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EB" w:rsidRDefault="00174EB5" w:rsidP="0000656E">
      <w:pPr>
        <w:pStyle w:val="a9"/>
        <w:spacing w:line="360" w:lineRule="auto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                                                          МБОУ « Сабнавинская СОШ им. Умаханова М-С.И.»</w:t>
      </w:r>
    </w:p>
    <w:p w:rsidR="0000656E" w:rsidRDefault="0000656E" w:rsidP="0000656E">
      <w:pPr>
        <w:pStyle w:val="a9"/>
        <w:spacing w:line="360" w:lineRule="auto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494"/>
        <w:gridCol w:w="4870"/>
        <w:gridCol w:w="4179"/>
      </w:tblGrid>
      <w:tr w:rsidR="00174EB5" w:rsidTr="00174EB5">
        <w:tc>
          <w:tcPr>
            <w:tcW w:w="4494" w:type="dxa"/>
            <w:shd w:val="clear" w:color="auto" w:fill="auto"/>
          </w:tcPr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 xml:space="preserve">«Рассмотрено»    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зас</w:t>
            </w:r>
            <w:r>
              <w:rPr>
                <w:b/>
                <w:sz w:val="24"/>
                <w:szCs w:val="24"/>
              </w:rPr>
              <w:t>едании МО</w:t>
            </w:r>
            <w:r w:rsidRPr="00174EB5">
              <w:rPr>
                <w:b/>
                <w:sz w:val="24"/>
                <w:szCs w:val="24"/>
              </w:rPr>
              <w:t xml:space="preserve"> учителей математики.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Протокол № ____ от «___»___________2020г.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Руководитель МО____________/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</w:tc>
        <w:tc>
          <w:tcPr>
            <w:tcW w:w="4870" w:type="dxa"/>
            <w:shd w:val="clear" w:color="auto" w:fill="auto"/>
          </w:tcPr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 xml:space="preserve">«Согласовано»     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 xml:space="preserve">Заместитель директора по УВР  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____________/                          /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от  «___»____________2020___г.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</w:tc>
        <w:tc>
          <w:tcPr>
            <w:tcW w:w="4179" w:type="dxa"/>
            <w:shd w:val="clear" w:color="auto" w:fill="auto"/>
          </w:tcPr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«Утверждаю»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 xml:space="preserve"> директор  /____________/                                                                                         Приказ № _____ от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>«___»___________2020___г.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  <w:r w:rsidRPr="00174EB5">
              <w:rPr>
                <w:b/>
                <w:sz w:val="24"/>
                <w:szCs w:val="24"/>
              </w:rPr>
              <w:t xml:space="preserve"> </w:t>
            </w:r>
          </w:p>
          <w:p w:rsidR="00174EB5" w:rsidRPr="00174EB5" w:rsidRDefault="00174EB5" w:rsidP="00174EB5">
            <w:pPr>
              <w:rPr>
                <w:b/>
                <w:sz w:val="24"/>
                <w:szCs w:val="24"/>
              </w:rPr>
            </w:pPr>
          </w:p>
        </w:tc>
      </w:tr>
    </w:tbl>
    <w:p w:rsidR="00174EB5" w:rsidRPr="00174EB5" w:rsidRDefault="00174EB5" w:rsidP="00174EB5">
      <w:pPr>
        <w:pStyle w:val="a9"/>
        <w:spacing w:line="360" w:lineRule="auto"/>
        <w:jc w:val="center"/>
        <w:rPr>
          <w:rFonts w:ascii="Times New Roman" w:eastAsia="Andale Sans UI" w:hAnsi="Times New Roman" w:cs="Times New Roman"/>
          <w:b/>
          <w:kern w:val="3"/>
          <w:sz w:val="52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52"/>
          <w:szCs w:val="24"/>
          <w:lang w:bidi="en-US"/>
        </w:rPr>
        <w:t>Рабочая программа</w:t>
      </w:r>
    </w:p>
    <w:p w:rsidR="0000656E" w:rsidRPr="00174EB5" w:rsidRDefault="00174EB5" w:rsidP="00174EB5">
      <w:pPr>
        <w:pStyle w:val="a9"/>
        <w:tabs>
          <w:tab w:val="left" w:pos="5535"/>
        </w:tabs>
        <w:spacing w:line="360" w:lineRule="auto"/>
        <w:rPr>
          <w:rFonts w:ascii="Times New Roman" w:eastAsia="Andale Sans UI" w:hAnsi="Times New Roman" w:cs="Times New Roman"/>
          <w:b/>
          <w:kern w:val="3"/>
          <w:sz w:val="32"/>
          <w:szCs w:val="32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ab/>
      </w:r>
      <w:r w:rsidRPr="00174EB5">
        <w:rPr>
          <w:rFonts w:ascii="Times New Roman" w:eastAsia="Andale Sans UI" w:hAnsi="Times New Roman" w:cs="Times New Roman"/>
          <w:b/>
          <w:kern w:val="3"/>
          <w:sz w:val="32"/>
          <w:szCs w:val="32"/>
          <w:lang w:bidi="en-US"/>
        </w:rPr>
        <w:t xml:space="preserve">                     2020-21 у.г.</w:t>
      </w:r>
    </w:p>
    <w:tbl>
      <w:tblPr>
        <w:tblW w:w="15525" w:type="dxa"/>
        <w:tblInd w:w="-3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25"/>
      </w:tblGrid>
      <w:tr w:rsidR="00F244EB" w:rsidRPr="002F4410" w:rsidTr="00F244EB">
        <w:tc>
          <w:tcPr>
            <w:tcW w:w="155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656E" w:rsidRPr="002F4410" w:rsidRDefault="0000656E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</w:pPr>
          </w:p>
          <w:p w:rsidR="00F244EB" w:rsidRPr="002F4410" w:rsidRDefault="00F244EB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Наименование учебного предмета   </w:t>
            </w:r>
            <w:r w:rsidRPr="002F4410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Алгебра</w:t>
            </w:r>
          </w:p>
          <w:p w:rsidR="0000656E" w:rsidRDefault="00F244EB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Класс </w:t>
            </w:r>
            <w:r w:rsidR="00A14ED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11</w:t>
            </w:r>
          </w:p>
          <w:p w:rsidR="00F244EB" w:rsidRPr="002F4410" w:rsidRDefault="00F244EB" w:rsidP="002F4410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2F4410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Уровень общего образования </w:t>
            </w:r>
            <w:r w:rsidR="00A14ED8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средняя</w:t>
            </w:r>
            <w:r w:rsidRPr="002F4410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 школа</w:t>
            </w:r>
          </w:p>
          <w:p w:rsidR="00F244EB" w:rsidRPr="002F4410" w:rsidRDefault="00F244EB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Учитель </w:t>
            </w:r>
            <w:r w:rsidR="00174EB5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Курбанов М.А.</w:t>
            </w:r>
          </w:p>
          <w:p w:rsidR="00F244EB" w:rsidRPr="002F4410" w:rsidRDefault="00F244EB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Срок реализации программы   </w:t>
            </w:r>
            <w:r w:rsidR="0000656E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2020-2021</w:t>
            </w:r>
            <w:r w:rsidRPr="002F4410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учебный год</w:t>
            </w:r>
          </w:p>
          <w:p w:rsidR="00F244EB" w:rsidRPr="0000656E" w:rsidRDefault="00F244EB" w:rsidP="002F4410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Количество часов по учебному плану</w:t>
            </w:r>
            <w:r w:rsidRPr="002F4410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всего  1</w:t>
            </w:r>
            <w:r w:rsidR="00B31475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36</w:t>
            </w:r>
            <w:r w:rsidRPr="002F4410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часов в год; в неделю   4   часа</w:t>
            </w:r>
          </w:p>
          <w:p w:rsidR="00F244EB" w:rsidRPr="002F4410" w:rsidRDefault="00F244EB" w:rsidP="002F4410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Учебник: </w:t>
            </w:r>
            <w:r w:rsidRPr="002F441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>ФГОС</w:t>
            </w:r>
            <w:r w:rsidRPr="002F441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2F4410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«Алгебра </w:t>
            </w:r>
            <w:r w:rsidR="00B31475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F4410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 класс» под редакцией С.А. Теляковского.  Авторы: Ю.Н.Макарычев, Н.Г.Миндюк, К.И.Нешков, С.Б.Суворова, </w:t>
            </w:r>
            <w:r w:rsidRPr="002F4410">
              <w:rPr>
                <w:rFonts w:ascii="Times New Roman" w:hAnsi="Times New Roman" w:cs="Times New Roman"/>
                <w:b/>
                <w:sz w:val="24"/>
                <w:szCs w:val="24"/>
              </w:rPr>
              <w:t>Москва «Просвещение» 2015</w:t>
            </w:r>
          </w:p>
          <w:p w:rsidR="00F244EB" w:rsidRPr="002F4410" w:rsidRDefault="00F244EB" w:rsidP="0000656E">
            <w:pPr>
              <w:pStyle w:val="a9"/>
              <w:spacing w:line="36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</w:tr>
    </w:tbl>
    <w:p w:rsidR="0000656E" w:rsidRDefault="0000656E" w:rsidP="0000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5B0" w:rsidRDefault="00CC45B0" w:rsidP="0000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A3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4B4827" w:rsidRPr="004B4827" w:rsidRDefault="004B4827" w:rsidP="004B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A2B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19"/>
        </w:rPr>
      </w:pPr>
      <w:r w:rsidRPr="00AD567D">
        <w:rPr>
          <w:rFonts w:ascii="Times New Roman" w:eastAsiaTheme="minorHAnsi" w:hAnsi="Times New Roman" w:cs="Times New Roman"/>
          <w:b/>
          <w:bCs/>
          <w:i/>
          <w:iCs/>
          <w:sz w:val="24"/>
          <w:szCs w:val="19"/>
        </w:rPr>
        <w:t>1. В направлении личностного развития: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ясно, точно, грамотно излагать свои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мысли в устной и письменной форме, понимать смысл поставленной задачи, выстраивать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аргументацию, приводить примеры и контрпримеры;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критичность мышления, умение распознавать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логически некорректные высказывания, отличать гипотезу от факта;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представление о математической науке как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сфере человеческой деятельности, об этапах ее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развития, о ее значимости для развития цивилизации;</w:t>
      </w:r>
    </w:p>
    <w:p w:rsid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креативность мышления, инициатива, находчивость, активность при решении математических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задач;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контролировать процесс и результат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учебной математической деятельности;</w:t>
      </w:r>
    </w:p>
    <w:p w:rsid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способность к эмоциональному восприятию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математических объектов, задач, решений, рассуждений.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b/>
          <w:sz w:val="24"/>
          <w:szCs w:val="19"/>
        </w:rPr>
        <w:t>2. В метапредметном направлении: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видеть математическую задачу в контексте проблемной ситуации в других дисциплинах,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в окружающей жизни;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находить в различных источниках информацию, необходимую для решения математических проблем, и представлять ее в понятной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форме, принимать решение в условиях неполной и избыточной, точной и вероятностной информации;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понимать и использовать математические средства наглядности (графики, диаграммы, таблицы, схемы и др.) для иллюстрации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,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интерпретации, аргументации;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выдвигать гипотезы при решении учебных задач и понимать необходимость их проверки;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применять индуктивные и дедуктивные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способы рассуждений, видеть различные стратегии решения задач;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понимание сущности алгоритмических предписаний и умение действовать в соответствии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 предложенным алгоритмом;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самостоятельно ставить цели, выбирать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и создавать алгоритмы для решения учебных математических проблем;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и процессов.</w:t>
      </w:r>
    </w:p>
    <w:p w:rsidR="001E1A27" w:rsidRDefault="001E1A27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4"/>
          <w:szCs w:val="19"/>
        </w:rPr>
      </w:pPr>
    </w:p>
    <w:p w:rsidR="00AD567D" w:rsidRPr="001E1A27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sz w:val="24"/>
          <w:szCs w:val="19"/>
        </w:rPr>
        <w:t>3. В предметном направлении: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предметным результатом изучения курса является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сформированность следующих умений.</w:t>
      </w:r>
    </w:p>
    <w:p w:rsidR="00AD567D" w:rsidRPr="001E1A27" w:rsidRDefault="00AD567D" w:rsidP="00A459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sz w:val="24"/>
          <w:szCs w:val="19"/>
        </w:rPr>
        <w:t>Предметная область «Арифметика»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переходить от одной формы записи чисел к другой, представлять десятичную дробь в виде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обыкновенной и обыкновенную – в виде десятичной, записывать большие и малые числа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 использованием целых степеней десятки;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lastRenderedPageBreak/>
        <w:t>• выполнять арифметические действия с рациональными числами, сравнивать рациональные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и действительные числа, находить в несложных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случаях значения степеней с целыми показателями, находить значения числовых выражений;</w:t>
      </w:r>
    </w:p>
    <w:p w:rsidR="00AD567D" w:rsidRPr="00AD567D" w:rsidRDefault="00AD567D" w:rsidP="00AD567D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округлять целые числа и десятичные дроби,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находить приближения чисел с недостатком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и избытком, выполнять оценку числовых выражений;</w:t>
      </w:r>
    </w:p>
    <w:p w:rsidR="001E1A27" w:rsidRPr="001E1A27" w:rsidRDefault="00AD567D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AD567D">
        <w:rPr>
          <w:rFonts w:ascii="Times New Roman" w:eastAsia="Newton-Regular" w:hAnsi="Times New Roman" w:cs="Times New Roman"/>
          <w:sz w:val="24"/>
          <w:szCs w:val="19"/>
        </w:rPr>
        <w:t>• пользоваться основными единицами длины,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AD567D">
        <w:rPr>
          <w:rFonts w:ascii="Times New Roman" w:eastAsia="Newton-Regular" w:hAnsi="Times New Roman" w:cs="Times New Roman"/>
          <w:sz w:val="24"/>
          <w:szCs w:val="19"/>
        </w:rPr>
        <w:t>массы, времени, скорости, площади, объема,</w:t>
      </w:r>
      <w:r w:rsidR="001E1A27" w:rsidRPr="001E1A27">
        <w:t xml:space="preserve"> </w:t>
      </w:r>
      <w:r w:rsidR="001E1A27" w:rsidRPr="001E1A27">
        <w:rPr>
          <w:rFonts w:ascii="Times New Roman" w:eastAsia="Newton-Regular" w:hAnsi="Times New Roman" w:cs="Times New Roman"/>
          <w:sz w:val="24"/>
          <w:szCs w:val="19"/>
        </w:rPr>
        <w:t>выражать более крупные единицы через более</w:t>
      </w:r>
      <w:r w:rsidR="001E1A27">
        <w:rPr>
          <w:rFonts w:ascii="Times New Roman" w:eastAsia="Newton-Regular" w:hAnsi="Times New Roman" w:cs="Times New Roman"/>
          <w:sz w:val="24"/>
          <w:szCs w:val="19"/>
        </w:rPr>
        <w:t xml:space="preserve">  </w:t>
      </w:r>
      <w:r w:rsidR="001E1A27" w:rsidRPr="001E1A27">
        <w:rPr>
          <w:rFonts w:ascii="Times New Roman" w:eastAsia="Newton-Regular" w:hAnsi="Times New Roman" w:cs="Times New Roman"/>
          <w:sz w:val="24"/>
          <w:szCs w:val="19"/>
        </w:rPr>
        <w:t>мелкие и наоборот;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решать текстовые задачи, включая задачи, связанные с отношением и пропорциональностью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величин, с дробями и процентами.</w:t>
      </w:r>
    </w:p>
    <w:p w:rsid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i/>
          <w:sz w:val="24"/>
          <w:szCs w:val="19"/>
        </w:rPr>
        <w:t>Использовать приобретенные знания и умения</w:t>
      </w:r>
      <w:r>
        <w:rPr>
          <w:rFonts w:ascii="Times New Roman" w:eastAsia="Newton-Regular" w:hAnsi="Times New Roman" w:cs="Times New Roman"/>
          <w:b/>
          <w:i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b/>
          <w:i/>
          <w:sz w:val="24"/>
          <w:szCs w:val="19"/>
        </w:rPr>
        <w:t>в практической деятельности и повседневной жизни для: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решения несложных практических расчетных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задач, в том числе c использованием (при необходимости) справочных материалов, калькулятора, компьютера;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устной прикидки и оценки результата вычислений, проверки результата вычисления с использованием различных приемов;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1E1A27" w:rsidRPr="001E1A27" w:rsidRDefault="001E1A27" w:rsidP="00A459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sz w:val="24"/>
          <w:szCs w:val="19"/>
        </w:rPr>
        <w:t>Предметная область «Алгебра»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составлять буквенные выражения и формулы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по условиям задач; осуществлять в выражениях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и формулах числовые подстановки и выполнять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соответствующие вычисления, осуществлять подстановку одного выражения в другое, выражать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в формулах одну переменную через остальные;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выполнять: основные действия со степенями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с целыми показателями, с многочленами и с алгебраическими дробями; разложение многочленов на множители; тождественные преобразования рациональных выражений;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решать линейные уравнения, системы двух линейных уравнений с двумя переменными;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решать текстовые задачи алгебраическим методом, интерпретировать полученный результат,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проводить отбор решений исходя из формулировки задачи;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изображать числа точками на координатной прямой;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определять координаты точки плоскости, строить точки с заданными координатами.</w:t>
      </w:r>
    </w:p>
    <w:p w:rsid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i/>
          <w:sz w:val="24"/>
          <w:szCs w:val="19"/>
        </w:rPr>
        <w:t>Использовать приобретенные знания и умения</w:t>
      </w:r>
      <w:r>
        <w:rPr>
          <w:rFonts w:ascii="Times New Roman" w:eastAsia="Newton-Regular" w:hAnsi="Times New Roman" w:cs="Times New Roman"/>
          <w:b/>
          <w:i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b/>
          <w:i/>
          <w:sz w:val="24"/>
          <w:szCs w:val="19"/>
        </w:rPr>
        <w:t>в практической деятельности и повседневной жизни для: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выполнения расчетов по формулам, составления формул, выражающих зависимости между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реальными величинами, нахождения нужной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формулы в справочных материалах;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моделирования практических ситуаций и исследования построенных моделей с использованием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аппарата алгебры;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описания зависимостей между физическими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величинами соответствующими формулами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при исследовании несложных практических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ситуаций.</w:t>
      </w:r>
    </w:p>
    <w:p w:rsid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1E1A27" w:rsidRPr="001E1A27" w:rsidRDefault="001E1A27" w:rsidP="00A459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Newton-Regular" w:hAnsi="Times New Roman" w:cs="Times New Roman"/>
          <w:b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b/>
          <w:sz w:val="24"/>
          <w:szCs w:val="19"/>
        </w:rPr>
        <w:t>Предметная область «Элементы логики, комбинаторики, статистики и теории вероятностей»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проводить несложные доказательства, получать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простейшие следствия из известных или ранее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полученных утверждений, оценивать логическую правильность рассуждений, использовать</w:t>
      </w:r>
      <w:r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примеры для иллюстрации и контрпримеры для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опровержения утверждений;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извлекать информацию, представленную в таблицах, на диаграммах, графиках, составлять таблицы, строить диаграммы и графики;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lastRenderedPageBreak/>
        <w:t>• решать комбинаторные задачи путем систематического перебора возможных вариантов и с использованием правила умножения;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вычислять средние значения результатов измерений;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находить частоту события, используя собственные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наблюдения и готовые статистические данные;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находить вероятности случайных событий в простейших случаях.</w:t>
      </w:r>
    </w:p>
    <w:p w:rsidR="00BB79F5" w:rsidRDefault="00BB79F5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</w:p>
    <w:p w:rsidR="001E1A27" w:rsidRPr="00BB79F5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i/>
          <w:sz w:val="24"/>
          <w:szCs w:val="19"/>
        </w:rPr>
      </w:pPr>
      <w:r w:rsidRPr="00BB79F5">
        <w:rPr>
          <w:rFonts w:ascii="Times New Roman" w:eastAsia="Newton-Regular" w:hAnsi="Times New Roman" w:cs="Times New Roman"/>
          <w:b/>
          <w:i/>
          <w:sz w:val="24"/>
          <w:szCs w:val="19"/>
        </w:rPr>
        <w:t>Использовать приобретенные знания и умения</w:t>
      </w:r>
      <w:r w:rsidR="00BB79F5">
        <w:rPr>
          <w:rFonts w:ascii="Times New Roman" w:eastAsia="Newton-Regular" w:hAnsi="Times New Roman" w:cs="Times New Roman"/>
          <w:b/>
          <w:i/>
          <w:sz w:val="24"/>
          <w:szCs w:val="19"/>
        </w:rPr>
        <w:t xml:space="preserve"> </w:t>
      </w:r>
      <w:r w:rsidRPr="00BB79F5">
        <w:rPr>
          <w:rFonts w:ascii="Times New Roman" w:eastAsia="Newton-Regular" w:hAnsi="Times New Roman" w:cs="Times New Roman"/>
          <w:b/>
          <w:i/>
          <w:sz w:val="24"/>
          <w:szCs w:val="19"/>
        </w:rPr>
        <w:t>в практической деятельности и повседневной жизни для: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выстраивания аргументации при доказательстве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и в диалоге;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распознавания логически некорректных рассуждений;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записи математических утверждений, доказательств;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анализа реальных числовых данных, представленных в виде диаграмм, графиков, таблиц;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решения практических задач в повседневной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и профессиональной деятельности с использованием действий с числами, процентов, длин,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площадей, объемов, времени, скорости;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решения учебных и практических задач, требующих систематического перебора вариантов;</w:t>
      </w:r>
    </w:p>
    <w:p w:rsidR="001E1A27" w:rsidRPr="001E1A27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сравнения шансов наступления случайных событий, оценки вероятности случайного события</w:t>
      </w:r>
      <w:r w:rsidR="00BB79F5">
        <w:rPr>
          <w:rFonts w:ascii="Times New Roman" w:eastAsia="Newton-Regular" w:hAnsi="Times New Roman" w:cs="Times New Roman"/>
          <w:sz w:val="24"/>
          <w:szCs w:val="19"/>
        </w:rPr>
        <w:t xml:space="preserve"> </w:t>
      </w:r>
      <w:r w:rsidRPr="001E1A27">
        <w:rPr>
          <w:rFonts w:ascii="Times New Roman" w:eastAsia="Newton-Regular" w:hAnsi="Times New Roman" w:cs="Times New Roman"/>
          <w:sz w:val="24"/>
          <w:szCs w:val="19"/>
        </w:rPr>
        <w:t>в практических ситуациях, сопоставления модели с реальной ситуацией;</w:t>
      </w:r>
    </w:p>
    <w:p w:rsidR="00BB79F5" w:rsidRDefault="001E1A27" w:rsidP="001E1A27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sz w:val="24"/>
          <w:szCs w:val="19"/>
        </w:rPr>
      </w:pPr>
      <w:r w:rsidRPr="001E1A27">
        <w:rPr>
          <w:rFonts w:ascii="Times New Roman" w:eastAsia="Newton-Regular" w:hAnsi="Times New Roman" w:cs="Times New Roman"/>
          <w:sz w:val="24"/>
          <w:szCs w:val="19"/>
        </w:rPr>
        <w:t>• понимания статистических утверждений.</w:t>
      </w:r>
    </w:p>
    <w:p w:rsidR="00C65C70" w:rsidRDefault="00C65C70" w:rsidP="00C65C70">
      <w:pPr>
        <w:pStyle w:val="a9"/>
        <w:rPr>
          <w:rFonts w:ascii="Times New Roman" w:hAnsi="Times New Roman"/>
          <w:sz w:val="24"/>
          <w:szCs w:val="24"/>
        </w:rPr>
      </w:pPr>
    </w:p>
    <w:p w:rsidR="00C65C70" w:rsidRDefault="00C65C70" w:rsidP="00C65C70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3531D4">
        <w:rPr>
          <w:rFonts w:ascii="Times New Roman" w:hAnsi="Times New Roman" w:cs="Times New Roman"/>
          <w:sz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</w:rPr>
        <w:t xml:space="preserve">алгебры  </w:t>
      </w:r>
      <w:r w:rsidRPr="003531D4">
        <w:rPr>
          <w:rFonts w:ascii="Times New Roman" w:hAnsi="Times New Roman" w:cs="Times New Roman"/>
          <w:sz w:val="24"/>
        </w:rPr>
        <w:t xml:space="preserve">обучающийся </w:t>
      </w:r>
      <w:r w:rsidRPr="003531D4">
        <w:rPr>
          <w:rFonts w:ascii="Times New Roman" w:hAnsi="Times New Roman" w:cs="Times New Roman"/>
          <w:b/>
          <w:sz w:val="24"/>
        </w:rPr>
        <w:t>научится:</w:t>
      </w:r>
    </w:p>
    <w:p w:rsidR="00C65C70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C65C70" w:rsidRPr="00A03C37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65C70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65C70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C65C70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C65C70" w:rsidRPr="00A03C37" w:rsidRDefault="00C65C70" w:rsidP="00C65C70">
      <w:pPr>
        <w:pStyle w:val="a9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решать линейные и квадратные неравенства с одной переменной и их системы;</w:t>
      </w:r>
    </w:p>
    <w:p w:rsidR="00C65C70" w:rsidRDefault="00C65C70" w:rsidP="00C65C70">
      <w:pPr>
        <w:pStyle w:val="a9"/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65C70" w:rsidRDefault="00C65C70" w:rsidP="00C65C70">
      <w:pPr>
        <w:pStyle w:val="a9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lastRenderedPageBreak/>
        <w:t>изображать числа точками на координатной прямой;</w:t>
      </w:r>
    </w:p>
    <w:p w:rsidR="00C65C70" w:rsidRDefault="00C65C70" w:rsidP="00C65C70">
      <w:pPr>
        <w:pStyle w:val="a9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65C70" w:rsidRDefault="00C65C70" w:rsidP="00C65C70">
      <w:pPr>
        <w:pStyle w:val="a9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C65C70" w:rsidRDefault="00C65C70" w:rsidP="00C65C70">
      <w:pPr>
        <w:pStyle w:val="a9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C65C70" w:rsidRPr="00A03C37" w:rsidRDefault="00C65C70" w:rsidP="00C65C70">
      <w:pPr>
        <w:pStyle w:val="a9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C65C70" w:rsidRDefault="00C65C70" w:rsidP="00C65C70">
      <w:pPr>
        <w:pStyle w:val="a9"/>
        <w:rPr>
          <w:rFonts w:ascii="Times New Roman" w:hAnsi="Times New Roman"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графики;</w:t>
      </w:r>
    </w:p>
    <w:p w:rsidR="00C65C70" w:rsidRPr="00A03C37" w:rsidRDefault="00C65C70" w:rsidP="00C65C70">
      <w:pPr>
        <w:pStyle w:val="a9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C65C70" w:rsidRPr="00A03C37" w:rsidRDefault="00C65C70" w:rsidP="00C65C70">
      <w:pPr>
        <w:pStyle w:val="a9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sz w:val="24"/>
          <w:szCs w:val="24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C65C70" w:rsidRDefault="00C65C70" w:rsidP="00C65C70">
      <w:pPr>
        <w:pStyle w:val="a9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вычислять средние значения результатов измерений;</w:t>
      </w:r>
    </w:p>
    <w:p w:rsidR="00C65C70" w:rsidRPr="00A03C37" w:rsidRDefault="00C65C70" w:rsidP="00C65C70">
      <w:pPr>
        <w:pStyle w:val="a9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A03C37">
        <w:rPr>
          <w:rFonts w:ascii="Times New Roman" w:hAnsi="Times New Roman"/>
          <w:bCs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C65C70" w:rsidRDefault="00C65C70" w:rsidP="00C65C70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A03C37">
        <w:rPr>
          <w:rFonts w:ascii="Times New Roman" w:hAnsi="Times New Roman"/>
          <w:bCs/>
          <w:sz w:val="24"/>
          <w:szCs w:val="24"/>
        </w:rPr>
        <w:t>находить вероятности случайных событий в простейших случаях.</w:t>
      </w:r>
    </w:p>
    <w:p w:rsidR="00C65C70" w:rsidRDefault="00C65C70" w:rsidP="00C65C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C54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Обучающийся</w:t>
      </w:r>
      <w:r w:rsidRPr="00911C54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911C54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C65C70" w:rsidRPr="00C65C70" w:rsidRDefault="00C65C70" w:rsidP="00C65C70">
      <w:pPr>
        <w:pStyle w:val="a9"/>
        <w:numPr>
          <w:ilvl w:val="0"/>
          <w:numId w:val="18"/>
        </w:numPr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</w:pPr>
      <w:r w:rsidRPr="00C65C70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 xml:space="preserve">решать следующие жизненно практические задачи; </w:t>
      </w:r>
    </w:p>
    <w:p w:rsidR="00C65C70" w:rsidRPr="00C65C70" w:rsidRDefault="00C65C70" w:rsidP="00C65C70">
      <w:pPr>
        <w:pStyle w:val="a9"/>
        <w:numPr>
          <w:ilvl w:val="0"/>
          <w:numId w:val="12"/>
        </w:numPr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>с</w:t>
      </w: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C65C70" w:rsidRPr="00C65C70" w:rsidRDefault="00C65C70" w:rsidP="00C65C70">
      <w:pPr>
        <w:pStyle w:val="a9"/>
        <w:numPr>
          <w:ilvl w:val="0"/>
          <w:numId w:val="12"/>
        </w:numPr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C65C70" w:rsidRPr="00C65C70" w:rsidRDefault="00C65C70" w:rsidP="00C65C70">
      <w:pPr>
        <w:pStyle w:val="a9"/>
        <w:numPr>
          <w:ilvl w:val="0"/>
          <w:numId w:val="12"/>
        </w:numPr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C65C70" w:rsidRPr="00C65C70" w:rsidRDefault="00C65C70" w:rsidP="00C65C70">
      <w:pPr>
        <w:pStyle w:val="a9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  объектов; </w:t>
      </w:r>
    </w:p>
    <w:p w:rsidR="00C65C70" w:rsidRPr="00C65C70" w:rsidRDefault="00C65C70" w:rsidP="00C65C70">
      <w:pPr>
        <w:pStyle w:val="a9"/>
        <w:numPr>
          <w:ilvl w:val="0"/>
          <w:numId w:val="13"/>
        </w:numPr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C65C70" w:rsidRPr="00C65C70" w:rsidRDefault="00C65C70" w:rsidP="00C65C70">
      <w:pPr>
        <w:pStyle w:val="a9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  информации;</w:t>
      </w:r>
    </w:p>
    <w:p w:rsidR="00C65C70" w:rsidRPr="00C65C70" w:rsidRDefault="00C65C70" w:rsidP="00C65C70">
      <w:pPr>
        <w:pStyle w:val="a9"/>
        <w:numPr>
          <w:ilvl w:val="0"/>
          <w:numId w:val="13"/>
        </w:numPr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</w:p>
    <w:p w:rsidR="00C65C70" w:rsidRPr="00C65C70" w:rsidRDefault="00C65C70" w:rsidP="00C65C70">
      <w:pPr>
        <w:pStyle w:val="a9"/>
        <w:rPr>
          <w:rFonts w:ascii="Times New Roman" w:hAnsi="Times New Roman"/>
          <w:i/>
          <w:sz w:val="24"/>
          <w:szCs w:val="24"/>
        </w:rPr>
      </w:pPr>
      <w:r w:rsidRPr="00C65C70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  проблем.</w:t>
      </w:r>
    </w:p>
    <w:p w:rsidR="00C65C70" w:rsidRPr="00C65C70" w:rsidRDefault="000E291B" w:rsidP="00C65C70">
      <w:pPr>
        <w:pStyle w:val="a9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="00C65C70" w:rsidRPr="00C65C70">
        <w:rPr>
          <w:rFonts w:ascii="Times New Roman" w:hAnsi="Times New Roman"/>
          <w:i/>
          <w:sz w:val="24"/>
          <w:szCs w:val="24"/>
        </w:rPr>
        <w:t>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65C70" w:rsidRPr="00C65C70" w:rsidRDefault="00C65C70" w:rsidP="00C65C70">
      <w:pPr>
        <w:pStyle w:val="a9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C65C70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65C70" w:rsidRPr="00C65C70" w:rsidRDefault="00C65C70" w:rsidP="00C65C70">
      <w:pPr>
        <w:pStyle w:val="a9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C65C70">
        <w:rPr>
          <w:rFonts w:ascii="Times New Roman" w:hAnsi="Times New Roman"/>
          <w:i/>
          <w:sz w:val="24"/>
          <w:szCs w:val="24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  <w:r w:rsidRPr="00C65C70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</w:p>
    <w:p w:rsidR="00AD567D" w:rsidRDefault="00AD567D" w:rsidP="00BB79F5">
      <w:pPr>
        <w:rPr>
          <w:rFonts w:ascii="Times New Roman" w:eastAsia="Newton-Regular" w:hAnsi="Times New Roman" w:cs="Times New Roman"/>
          <w:sz w:val="24"/>
          <w:szCs w:val="19"/>
        </w:rPr>
      </w:pPr>
    </w:p>
    <w:p w:rsidR="000E291B" w:rsidRDefault="000E291B" w:rsidP="004B4827">
      <w:pPr>
        <w:pStyle w:val="Style261"/>
        <w:widowControl/>
        <w:ind w:left="1142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4B4827" w:rsidRPr="00C70A3D" w:rsidRDefault="004B4827" w:rsidP="004B4827">
      <w:pPr>
        <w:pStyle w:val="Style261"/>
        <w:widowControl/>
        <w:ind w:left="1142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  <w:r w:rsidRPr="00C70A3D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УЧЕБНОГО ПРЕДМЕТА </w:t>
      </w:r>
    </w:p>
    <w:p w:rsidR="004B4827" w:rsidRPr="00C70A3D" w:rsidRDefault="004B4827" w:rsidP="004B4827">
      <w:pPr>
        <w:pStyle w:val="a8"/>
        <w:widowControl w:val="0"/>
        <w:ind w:left="0" w:right="527" w:firstLine="0"/>
        <w:rPr>
          <w:b/>
          <w:bCs/>
          <w:sz w:val="28"/>
          <w:szCs w:val="28"/>
        </w:rPr>
      </w:pPr>
    </w:p>
    <w:p w:rsidR="00D34F2A" w:rsidRPr="00E96346" w:rsidRDefault="00D34F2A" w:rsidP="00D34F2A">
      <w:pPr>
        <w:pStyle w:val="Default"/>
        <w:ind w:left="720"/>
        <w:rPr>
          <w:b/>
          <w:bCs/>
        </w:rPr>
      </w:pPr>
    </w:p>
    <w:p w:rsidR="00D34F2A" w:rsidRPr="003014FC" w:rsidRDefault="00D34F2A" w:rsidP="00D34F2A">
      <w:pPr>
        <w:pStyle w:val="Default"/>
        <w:rPr>
          <w:b/>
          <w:bCs/>
        </w:rPr>
      </w:pPr>
      <w:r>
        <w:rPr>
          <w:b/>
          <w:bCs/>
        </w:rPr>
        <w:t>1</w:t>
      </w:r>
      <w:r w:rsidRPr="003014FC">
        <w:rPr>
          <w:b/>
          <w:bCs/>
        </w:rPr>
        <w:t>.Повторение курса алгебры 8 класса, 6 ч</w:t>
      </w:r>
    </w:p>
    <w:p w:rsidR="00D34F2A" w:rsidRPr="003014FC" w:rsidRDefault="00D34F2A" w:rsidP="00D34F2A">
      <w:pPr>
        <w:pStyle w:val="Default"/>
        <w:rPr>
          <w:b/>
          <w:bCs/>
        </w:rPr>
      </w:pPr>
    </w:p>
    <w:p w:rsidR="00D34F2A" w:rsidRPr="003014FC" w:rsidRDefault="00D34F2A" w:rsidP="00D34F2A">
      <w:pPr>
        <w:pStyle w:val="Default"/>
        <w:rPr>
          <w:b/>
          <w:bCs/>
        </w:rPr>
      </w:pPr>
      <w:r w:rsidRPr="003014FC">
        <w:rPr>
          <w:b/>
          <w:bCs/>
        </w:rPr>
        <w:t>2.Квадратичная функция, 2</w:t>
      </w:r>
      <w:r w:rsidR="007326D7">
        <w:rPr>
          <w:b/>
          <w:bCs/>
        </w:rPr>
        <w:t>9</w:t>
      </w:r>
      <w:r w:rsidRPr="003014FC">
        <w:rPr>
          <w:b/>
          <w:bCs/>
        </w:rPr>
        <w:t xml:space="preserve"> ч </w:t>
      </w:r>
    </w:p>
    <w:p w:rsidR="00D34F2A" w:rsidRPr="003014FC" w:rsidRDefault="00D34F2A" w:rsidP="00D34F2A">
      <w:pPr>
        <w:pStyle w:val="Default"/>
      </w:pPr>
    </w:p>
    <w:p w:rsidR="00D34F2A" w:rsidRPr="003014FC" w:rsidRDefault="00D34F2A" w:rsidP="00D34F2A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014FC">
        <w:rPr>
          <w:rFonts w:ascii="Times New Roman" w:hAnsi="Times New Roman" w:cs="Times New Roman"/>
          <w:sz w:val="24"/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r w:rsidRPr="004A2B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14FC">
        <w:rPr>
          <w:rFonts w:ascii="Times New Roman" w:hAnsi="Times New Roman" w:cs="Times New Roman"/>
          <w:sz w:val="24"/>
          <w:szCs w:val="24"/>
        </w:rPr>
        <w:t>+вх+с, ее свойства и график. Простейшие преобразования графиков функций. Функция у=х</w:t>
      </w:r>
      <w:r w:rsidRPr="004A2B11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3014FC">
        <w:rPr>
          <w:rFonts w:ascii="Times New Roman" w:hAnsi="Times New Roman" w:cs="Times New Roman"/>
          <w:sz w:val="24"/>
          <w:szCs w:val="24"/>
        </w:rPr>
        <w:t>. Определение корня n-й степени. Вычисление корней –й степени.</w:t>
      </w:r>
    </w:p>
    <w:p w:rsidR="00D34F2A" w:rsidRPr="003014FC" w:rsidRDefault="00D34F2A" w:rsidP="00D34F2A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34F2A" w:rsidRPr="003014FC" w:rsidRDefault="00D34F2A" w:rsidP="00D34F2A">
      <w:pPr>
        <w:pStyle w:val="Default"/>
        <w:rPr>
          <w:b/>
          <w:bCs/>
        </w:rPr>
      </w:pPr>
      <w:r w:rsidRPr="003014FC">
        <w:rPr>
          <w:b/>
          <w:bCs/>
        </w:rPr>
        <w:t xml:space="preserve">3.Уравнения и неравенства с одной переменной, </w:t>
      </w:r>
      <w:r w:rsidR="007326D7">
        <w:rPr>
          <w:b/>
          <w:bCs/>
        </w:rPr>
        <w:t>20</w:t>
      </w:r>
      <w:r w:rsidRPr="003014FC">
        <w:rPr>
          <w:b/>
          <w:bCs/>
        </w:rPr>
        <w:t xml:space="preserve"> ч </w:t>
      </w:r>
    </w:p>
    <w:p w:rsidR="00D34F2A" w:rsidRPr="003014FC" w:rsidRDefault="00D34F2A" w:rsidP="00D34F2A">
      <w:pPr>
        <w:pStyle w:val="Default"/>
        <w:ind w:left="720"/>
      </w:pPr>
    </w:p>
    <w:p w:rsidR="00D34F2A" w:rsidRPr="003014FC" w:rsidRDefault="00D34F2A" w:rsidP="00D34F2A">
      <w:pPr>
        <w:jc w:val="both"/>
        <w:rPr>
          <w:rFonts w:ascii="Times New Roman" w:hAnsi="Times New Roman" w:cs="Times New Roman"/>
          <w:sz w:val="24"/>
          <w:szCs w:val="24"/>
        </w:rPr>
      </w:pPr>
      <w:r w:rsidRPr="003014FC">
        <w:rPr>
          <w:rFonts w:ascii="Times New Roman" w:hAnsi="Times New Roman" w:cs="Times New Roman"/>
          <w:sz w:val="24"/>
          <w:szCs w:val="24"/>
        </w:rPr>
        <w:t>Целое уравнение и его корни. Биквадратные уравнения. Дробные рациональные уравнения. Решение неравенств второй степени с одной переменной. Решение неравенств методом интервалов.</w:t>
      </w:r>
    </w:p>
    <w:p w:rsidR="00D34F2A" w:rsidRPr="003014FC" w:rsidRDefault="00D34F2A" w:rsidP="00D34F2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F2A" w:rsidRPr="003014FC" w:rsidRDefault="00D34F2A" w:rsidP="00D34F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FC">
        <w:rPr>
          <w:rFonts w:ascii="Times New Roman" w:hAnsi="Times New Roman" w:cs="Times New Roman"/>
          <w:b/>
          <w:sz w:val="24"/>
          <w:szCs w:val="24"/>
        </w:rPr>
        <w:t xml:space="preserve">4.Уравнения и неравенства с двумя переменными и их системы, </w:t>
      </w:r>
      <w:r w:rsidR="007326D7">
        <w:rPr>
          <w:rFonts w:ascii="Times New Roman" w:hAnsi="Times New Roman" w:cs="Times New Roman"/>
          <w:b/>
          <w:sz w:val="24"/>
          <w:szCs w:val="24"/>
        </w:rPr>
        <w:t>24</w:t>
      </w:r>
      <w:r w:rsidRPr="003014F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34F2A" w:rsidRPr="003014FC" w:rsidRDefault="00D34F2A" w:rsidP="00D34F2A">
      <w:pPr>
        <w:jc w:val="both"/>
        <w:rPr>
          <w:rFonts w:ascii="Times New Roman" w:hAnsi="Times New Roman" w:cs="Times New Roman"/>
          <w:sz w:val="24"/>
          <w:szCs w:val="24"/>
        </w:rPr>
      </w:pPr>
      <w:r w:rsidRPr="003014FC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неравенств с двумя переменными.</w:t>
      </w:r>
    </w:p>
    <w:p w:rsidR="00D34F2A" w:rsidRPr="003014FC" w:rsidRDefault="00D34F2A" w:rsidP="00D34F2A">
      <w:pPr>
        <w:pStyle w:val="Default"/>
        <w:rPr>
          <w:b/>
          <w:bCs/>
        </w:rPr>
      </w:pPr>
      <w:r w:rsidRPr="003014FC">
        <w:rPr>
          <w:b/>
          <w:bCs/>
        </w:rPr>
        <w:t>5.Прогрессии, 1</w:t>
      </w:r>
      <w:r w:rsidR="007326D7">
        <w:rPr>
          <w:b/>
          <w:bCs/>
        </w:rPr>
        <w:t>7</w:t>
      </w:r>
      <w:r w:rsidRPr="003014FC">
        <w:rPr>
          <w:b/>
          <w:bCs/>
        </w:rPr>
        <w:t xml:space="preserve"> ч </w:t>
      </w:r>
    </w:p>
    <w:p w:rsidR="00D34F2A" w:rsidRPr="003014FC" w:rsidRDefault="00D34F2A" w:rsidP="00D34F2A">
      <w:pPr>
        <w:pStyle w:val="Default"/>
      </w:pPr>
    </w:p>
    <w:p w:rsidR="00D34F2A" w:rsidRPr="003014FC" w:rsidRDefault="00D34F2A" w:rsidP="00D34F2A">
      <w:pPr>
        <w:jc w:val="both"/>
        <w:rPr>
          <w:rFonts w:ascii="Times New Roman" w:hAnsi="Times New Roman" w:cs="Times New Roman"/>
          <w:sz w:val="24"/>
          <w:szCs w:val="24"/>
        </w:rPr>
      </w:pPr>
      <w:r w:rsidRPr="003014FC">
        <w:rPr>
          <w:rFonts w:ascii="Times New Roman" w:hAnsi="Times New Roman" w:cs="Times New Roman"/>
          <w:sz w:val="24"/>
          <w:szCs w:val="24"/>
        </w:rPr>
        <w:t>Последовательности. Арифметическая и геометрическая прогрессии. Формулы n-го члена и суммы n первых членов прогрессии.</w:t>
      </w:r>
    </w:p>
    <w:p w:rsidR="00D34F2A" w:rsidRPr="003014FC" w:rsidRDefault="00D34F2A" w:rsidP="00D34F2A">
      <w:pPr>
        <w:pStyle w:val="Default"/>
        <w:rPr>
          <w:b/>
          <w:bCs/>
        </w:rPr>
      </w:pPr>
      <w:r w:rsidRPr="003014FC">
        <w:rPr>
          <w:b/>
          <w:bCs/>
        </w:rPr>
        <w:t>6.Элементы комбинаторики и теории вероятностей, 1</w:t>
      </w:r>
      <w:r w:rsidR="007326D7">
        <w:rPr>
          <w:b/>
          <w:bCs/>
        </w:rPr>
        <w:t>7</w:t>
      </w:r>
      <w:r w:rsidRPr="003014FC">
        <w:rPr>
          <w:b/>
          <w:bCs/>
        </w:rPr>
        <w:t xml:space="preserve"> ч. </w:t>
      </w:r>
    </w:p>
    <w:p w:rsidR="00D34F2A" w:rsidRPr="003014FC" w:rsidRDefault="00D34F2A" w:rsidP="00D34F2A">
      <w:pPr>
        <w:pStyle w:val="Default"/>
      </w:pPr>
    </w:p>
    <w:p w:rsidR="00D34F2A" w:rsidRPr="003014FC" w:rsidRDefault="00D34F2A" w:rsidP="00D34F2A">
      <w:pPr>
        <w:jc w:val="both"/>
        <w:rPr>
          <w:rFonts w:ascii="Times New Roman" w:hAnsi="Times New Roman" w:cs="Times New Roman"/>
          <w:sz w:val="24"/>
          <w:szCs w:val="24"/>
        </w:rPr>
      </w:pPr>
      <w:r w:rsidRPr="003014FC">
        <w:rPr>
          <w:rFonts w:ascii="Times New Roman" w:hAnsi="Times New Roman" w:cs="Times New Roman"/>
          <w:sz w:val="24"/>
          <w:szCs w:val="24"/>
        </w:rPr>
        <w:lastRenderedPageBreak/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D34F2A" w:rsidRDefault="00D34F2A" w:rsidP="00D34F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4FC">
        <w:rPr>
          <w:rFonts w:ascii="Times New Roman" w:hAnsi="Times New Roman" w:cs="Times New Roman"/>
          <w:b/>
          <w:bCs/>
          <w:sz w:val="24"/>
          <w:szCs w:val="24"/>
        </w:rPr>
        <w:t>7.Повторение. Решение задач по курсу алгебры 7-9 , 2</w:t>
      </w:r>
      <w:r w:rsidR="007326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14FC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3D2DEA" w:rsidRPr="003014FC" w:rsidRDefault="003D2DEA" w:rsidP="003D2D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6359D3" w:rsidRPr="00187B46" w:rsidRDefault="006359D3" w:rsidP="008713BF">
      <w:pPr>
        <w:pStyle w:val="a8"/>
        <w:widowControl w:val="0"/>
        <w:ind w:left="0" w:right="527" w:firstLine="0"/>
        <w:rPr>
          <w:b/>
          <w:bCs/>
        </w:rPr>
      </w:pPr>
    </w:p>
    <w:tbl>
      <w:tblPr>
        <w:tblW w:w="3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415"/>
        <w:gridCol w:w="199"/>
        <w:gridCol w:w="60"/>
        <w:gridCol w:w="7940"/>
        <w:gridCol w:w="1416"/>
      </w:tblGrid>
      <w:tr w:rsidR="00E06D6C" w:rsidRPr="00FB5C0B" w:rsidTr="00FB5C0B">
        <w:trPr>
          <w:trHeight w:val="433"/>
          <w:tblHeader/>
          <w:jc w:val="center"/>
        </w:trPr>
        <w:tc>
          <w:tcPr>
            <w:tcW w:w="306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3988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706" w:type="pct"/>
            <w:vMerge w:val="restart"/>
            <w:shd w:val="clear" w:color="auto" w:fill="auto"/>
            <w:vAlign w:val="bottom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D6C" w:rsidRPr="00FB5C0B" w:rsidTr="00FB5C0B">
        <w:trPr>
          <w:trHeight w:val="249"/>
          <w:tblHeader/>
          <w:jc w:val="center"/>
        </w:trPr>
        <w:tc>
          <w:tcPr>
            <w:tcW w:w="30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8" w:type="pct"/>
            <w:gridSpan w:val="2"/>
            <w:tcBorders>
              <w:top w:val="nil"/>
            </w:tcBorders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FE2AA2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курса алгебры 8 класса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A6560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4A6560" w:rsidRPr="00FB5C0B" w:rsidRDefault="00FE2AA2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A6560" w:rsidRPr="00FB5C0B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4A6560" w:rsidRPr="00FB5C0B" w:rsidRDefault="004A656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Глава 1     </w:t>
            </w: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Квадратичная функция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E06D6C" w:rsidRPr="00FB5C0B" w:rsidRDefault="00E06D6C" w:rsidP="00FE2AA2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E2AA2"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Функции и их свойства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FE2AA2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Квадратный трёхчлен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FE2AA2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FE2AA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 xml:space="preserve">Квадратичная функция и её </w:t>
            </w:r>
            <w:r w:rsidR="00FE2AA2" w:rsidRPr="00FB5C0B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FE2AA2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Степенная функция. Корень n-й степени.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FE2AA2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06D6C" w:rsidRPr="00FB5C0B" w:rsidTr="00FB5C0B">
        <w:trPr>
          <w:jc w:val="center"/>
        </w:trPr>
        <w:tc>
          <w:tcPr>
            <w:tcW w:w="207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7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trHeight w:val="708"/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Глава 2</w:t>
            </w: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. Уравнения и неравенства с одной переменной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Уравнения с одной переменной.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06D6C" w:rsidRPr="00FB5C0B" w:rsidTr="00FB5C0B">
        <w:trPr>
          <w:trHeight w:val="555"/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Неравенства с одной переменной.</w:t>
            </w:r>
          </w:p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E06D6C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71B" w:rsidRPr="00FB5C0B" w:rsidTr="00FB5C0B">
        <w:trPr>
          <w:trHeight w:val="270"/>
          <w:jc w:val="center"/>
        </w:trPr>
        <w:tc>
          <w:tcPr>
            <w:tcW w:w="336" w:type="pct"/>
            <w:gridSpan w:val="3"/>
            <w:shd w:val="clear" w:color="auto" w:fill="auto"/>
          </w:tcPr>
          <w:p w:rsidR="0055571B" w:rsidRPr="00FB5C0B" w:rsidRDefault="0055571B" w:rsidP="00814721">
            <w:pPr>
              <w:pStyle w:val="a9"/>
              <w:ind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55571B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</w:t>
            </w:r>
          </w:p>
        </w:tc>
        <w:tc>
          <w:tcPr>
            <w:tcW w:w="706" w:type="pct"/>
            <w:shd w:val="clear" w:color="auto" w:fill="auto"/>
          </w:tcPr>
          <w:p w:rsidR="0055571B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5571B" w:rsidRPr="00FB5C0B" w:rsidRDefault="0055571B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Глава 3</w:t>
            </w: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. Уравнения и неравенства с двумя переменными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Уравнения с двумя переменными и их системы.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BE207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070" w:rsidRPr="00FB5C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06D6C" w:rsidRPr="00FB5C0B" w:rsidTr="00FB5C0B">
        <w:trPr>
          <w:trHeight w:val="600"/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Неравенства с двумя переменными и их системы.</w:t>
            </w:r>
          </w:p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E06D6C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070" w:rsidRPr="00FB5C0B" w:rsidTr="00FB5C0B">
        <w:trPr>
          <w:trHeight w:val="439"/>
          <w:jc w:val="center"/>
        </w:trPr>
        <w:tc>
          <w:tcPr>
            <w:tcW w:w="336" w:type="pct"/>
            <w:gridSpan w:val="3"/>
            <w:shd w:val="clear" w:color="auto" w:fill="auto"/>
          </w:tcPr>
          <w:p w:rsidR="00BE2070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BE2070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</w:t>
            </w:r>
          </w:p>
        </w:tc>
        <w:tc>
          <w:tcPr>
            <w:tcW w:w="706" w:type="pct"/>
            <w:shd w:val="clear" w:color="auto" w:fill="auto"/>
          </w:tcPr>
          <w:p w:rsidR="00BE2070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Глава 4.</w:t>
            </w: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Арифметическая и геометрическая прогрессии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BE2070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070"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BE2070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  <w:vAlign w:val="center"/>
          </w:tcPr>
          <w:p w:rsidR="00E06D6C" w:rsidRPr="00FB5C0B" w:rsidRDefault="00E06D6C" w:rsidP="0055571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Глава 5 </w:t>
            </w: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комбинаторики и теории вероятностей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E06D6C" w:rsidRPr="00FB5C0B" w:rsidRDefault="00E06D6C" w:rsidP="0034371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4371F"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Элементы комбинаторики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34371F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Начальные сведения из теории вероятностей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34371F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№7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6D6C" w:rsidRPr="00FB5C0B" w:rsidTr="00FB5C0B">
        <w:trPr>
          <w:jc w:val="center"/>
        </w:trPr>
        <w:tc>
          <w:tcPr>
            <w:tcW w:w="336" w:type="pct"/>
            <w:gridSpan w:val="3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34371F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34371F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 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6D6C" w:rsidRPr="00FB5C0B" w:rsidTr="00FB5C0B">
        <w:trPr>
          <w:jc w:val="center"/>
        </w:trPr>
        <w:tc>
          <w:tcPr>
            <w:tcW w:w="4294" w:type="pct"/>
            <w:gridSpan w:val="4"/>
            <w:shd w:val="clear" w:color="auto" w:fill="auto"/>
          </w:tcPr>
          <w:p w:rsidR="00E06D6C" w:rsidRPr="00FB5C0B" w:rsidRDefault="00E06D6C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6" w:type="pct"/>
            <w:shd w:val="clear" w:color="auto" w:fill="auto"/>
          </w:tcPr>
          <w:p w:rsidR="00E06D6C" w:rsidRPr="00FB5C0B" w:rsidRDefault="0034371F" w:rsidP="0055571B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C0B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</w:tr>
    </w:tbl>
    <w:p w:rsidR="001406E4" w:rsidRDefault="001406E4" w:rsidP="00BB79F5">
      <w:pPr>
        <w:rPr>
          <w:rFonts w:ascii="Times New Roman" w:hAnsi="Times New Roman" w:cs="Times New Roman"/>
          <w:b/>
          <w:sz w:val="24"/>
        </w:rPr>
      </w:pPr>
    </w:p>
    <w:p w:rsidR="001406E4" w:rsidRDefault="001406E4" w:rsidP="001406E4">
      <w:pPr>
        <w:rPr>
          <w:rFonts w:ascii="Times New Roman" w:eastAsia="Newton-Regular" w:hAnsi="Times New Roman" w:cs="Times New Roman"/>
          <w:b/>
          <w:szCs w:val="19"/>
        </w:rPr>
      </w:pPr>
    </w:p>
    <w:p w:rsidR="00FF4767" w:rsidRDefault="00FF4767" w:rsidP="00C95B83">
      <w:pPr>
        <w:rPr>
          <w:rFonts w:ascii="Times New Roman" w:hAnsi="Times New Roman" w:cs="Times New Roman"/>
          <w:b/>
          <w:bCs/>
          <w:sz w:val="24"/>
          <w:szCs w:val="24"/>
        </w:rPr>
        <w:sectPr w:rsidR="00FF4767" w:rsidSect="00F244EB">
          <w:headerReference w:type="default" r:id="rId8"/>
          <w:footerReference w:type="default" r:id="rId9"/>
          <w:pgSz w:w="16838" w:h="11906" w:orient="landscape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:rsidR="001406E4" w:rsidRDefault="001406E4" w:rsidP="00A4591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</w:t>
      </w:r>
      <w:r w:rsidR="00265B9C">
        <w:rPr>
          <w:rFonts w:ascii="Times New Roman" w:hAnsi="Times New Roman" w:cs="Times New Roman"/>
          <w:b/>
          <w:bCs/>
          <w:sz w:val="24"/>
          <w:szCs w:val="24"/>
        </w:rPr>
        <w:t xml:space="preserve">ское планирование </w:t>
      </w:r>
    </w:p>
    <w:tbl>
      <w:tblPr>
        <w:tblStyle w:val="ab"/>
        <w:tblW w:w="15876" w:type="dxa"/>
        <w:tblLook w:val="04A0"/>
      </w:tblPr>
      <w:tblGrid>
        <w:gridCol w:w="797"/>
        <w:gridCol w:w="738"/>
        <w:gridCol w:w="796"/>
        <w:gridCol w:w="2113"/>
        <w:gridCol w:w="1763"/>
        <w:gridCol w:w="3237"/>
        <w:gridCol w:w="3422"/>
        <w:gridCol w:w="2139"/>
        <w:gridCol w:w="871"/>
      </w:tblGrid>
      <w:tr w:rsidR="00AB4924" w:rsidRPr="00886FEF" w:rsidTr="00964260">
        <w:tc>
          <w:tcPr>
            <w:tcW w:w="797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534" w:type="dxa"/>
            <w:gridSpan w:val="2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13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763" w:type="dxa"/>
          </w:tcPr>
          <w:p w:rsidR="00AB4924" w:rsidRPr="00886FEF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Кол-во</w:t>
            </w:r>
          </w:p>
          <w:p w:rsidR="00AB4924" w:rsidRPr="00886FEF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8798" w:type="dxa"/>
            <w:gridSpan w:val="3"/>
          </w:tcPr>
          <w:p w:rsidR="00AB4924" w:rsidRPr="00886FEF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871" w:type="dxa"/>
          </w:tcPr>
          <w:p w:rsidR="00AB4924" w:rsidRPr="00886FEF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Приме</w:t>
            </w:r>
          </w:p>
          <w:p w:rsidR="00AB4924" w:rsidRPr="00886FEF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чание</w:t>
            </w:r>
          </w:p>
        </w:tc>
      </w:tr>
      <w:tr w:rsidR="00AB4924" w:rsidRPr="00886FEF" w:rsidTr="00964260">
        <w:tc>
          <w:tcPr>
            <w:tcW w:w="797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96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2113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422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39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871" w:type="dxa"/>
          </w:tcPr>
          <w:p w:rsidR="00AB4924" w:rsidRPr="00886FEF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Преобразование рациональных выражений </w:t>
            </w:r>
          </w:p>
          <w:p w:rsidR="002A53E0" w:rsidRPr="00886FEF" w:rsidRDefault="002A53E0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2A53E0" w:rsidRPr="00886FEF" w:rsidRDefault="002A53E0" w:rsidP="000B54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86F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139" w:type="dxa"/>
          </w:tcPr>
          <w:p w:rsidR="002A53E0" w:rsidRPr="00886FEF" w:rsidRDefault="002A53E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871" w:type="dxa"/>
          </w:tcPr>
          <w:p w:rsidR="002A53E0" w:rsidRPr="00886FEF" w:rsidRDefault="002A53E0" w:rsidP="00C959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>Преобразование выражений, содержащих квадратные корни</w:t>
            </w:r>
          </w:p>
        </w:tc>
        <w:tc>
          <w:tcPr>
            <w:tcW w:w="1763" w:type="dxa"/>
          </w:tcPr>
          <w:p w:rsidR="002A53E0" w:rsidRPr="00886FEF" w:rsidRDefault="002A53E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:rsidR="002A53E0" w:rsidRPr="00886FEF" w:rsidRDefault="002A53E0" w:rsidP="00174EB5">
            <w:pPr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2A53E0" w:rsidRPr="00886FEF" w:rsidRDefault="002A53E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139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871" w:type="dxa"/>
          </w:tcPr>
          <w:p w:rsidR="002A53E0" w:rsidRPr="00886FEF" w:rsidRDefault="002A53E0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Решение квадратных уравнений </w:t>
            </w:r>
          </w:p>
          <w:p w:rsidR="002A53E0" w:rsidRPr="00886FEF" w:rsidRDefault="002A53E0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2A53E0" w:rsidRPr="00886FEF" w:rsidRDefault="002A53E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Style w:val="FontStyle12"/>
                <w:b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 </w:t>
            </w:r>
            <w:r w:rsidRPr="00886FEF">
              <w:rPr>
                <w:rStyle w:val="FontStyle12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     </w:t>
            </w:r>
          </w:p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>находить и формулировать учебную проблему, составлять план выполнения работы.</w:t>
            </w:r>
            <w:r w:rsidRPr="00886F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               </w:t>
            </w:r>
          </w:p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2139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71" w:type="dxa"/>
          </w:tcPr>
          <w:p w:rsidR="002A53E0" w:rsidRPr="00886FEF" w:rsidRDefault="002A53E0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Степень с целым показателем </w:t>
            </w:r>
          </w:p>
          <w:p w:rsidR="002A53E0" w:rsidRPr="00886FEF" w:rsidRDefault="002A53E0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2A53E0" w:rsidRPr="00886FEF" w:rsidRDefault="002A53E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Style w:val="FontStyle12"/>
                <w:b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учиться  критично относиться к своему  мнению, с достоинством признавать ошибочность своего мнения.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     </w:t>
            </w:r>
          </w:p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>осознавать уровень и качество усвоения  знаний и  умений. Составлять план и последовательность выполнения работы.</w:t>
            </w:r>
            <w:r w:rsidRPr="00886F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  </w:t>
            </w:r>
            <w:r w:rsidRPr="00886FEF">
              <w:rPr>
                <w:rStyle w:val="FontStyle12"/>
                <w:sz w:val="20"/>
                <w:szCs w:val="20"/>
              </w:rPr>
              <w:lastRenderedPageBreak/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2139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871" w:type="dxa"/>
          </w:tcPr>
          <w:p w:rsidR="002A53E0" w:rsidRPr="00886FEF" w:rsidRDefault="002A53E0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Решение линейных неравенств </w:t>
            </w:r>
          </w:p>
          <w:p w:rsidR="002A53E0" w:rsidRPr="00886FEF" w:rsidRDefault="002A53E0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2A53E0" w:rsidRPr="00886FEF" w:rsidRDefault="002A53E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 </w:t>
            </w:r>
            <w:r w:rsidRPr="00886FEF">
              <w:rPr>
                <w:rStyle w:val="FontStyle12"/>
                <w:sz w:val="20"/>
                <w:szCs w:val="20"/>
              </w:rPr>
              <w:t>сравнивать свой способ действий  с  заданным эталоном  для   внесения  коррективов.</w:t>
            </w:r>
            <w:r w:rsidRPr="00886F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                          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 </w:t>
            </w:r>
            <w:r w:rsidRPr="00886FEF">
              <w:rPr>
                <w:rStyle w:val="FontStyle12"/>
                <w:sz w:val="20"/>
                <w:szCs w:val="20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871" w:type="dxa"/>
          </w:tcPr>
          <w:p w:rsidR="002A53E0" w:rsidRPr="00886FEF" w:rsidRDefault="002A53E0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3E0" w:rsidRPr="00886FEF" w:rsidTr="00964260">
        <w:tc>
          <w:tcPr>
            <w:tcW w:w="797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38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2A53E0" w:rsidRPr="00886FEF" w:rsidRDefault="002A53E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A53E0" w:rsidRPr="00886FEF" w:rsidRDefault="002A53E0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763" w:type="dxa"/>
          </w:tcPr>
          <w:p w:rsidR="002A53E0" w:rsidRPr="00886FEF" w:rsidRDefault="002A53E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материал, изученный за курс алгебры 8 класса: </w:t>
            </w:r>
          </w:p>
          <w:p w:rsidR="002A53E0" w:rsidRPr="00886FEF" w:rsidRDefault="002A53E0" w:rsidP="00174EB5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2A53E0" w:rsidRPr="00886FEF" w:rsidRDefault="002A53E0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2A53E0" w:rsidRPr="00886FEF" w:rsidRDefault="002A53E0" w:rsidP="00174EB5">
            <w:pPr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2A53E0" w:rsidRPr="00886FEF" w:rsidRDefault="002A53E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2A53E0" w:rsidRPr="00886FEF" w:rsidRDefault="002A53E0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2A53E0" w:rsidRPr="00886FEF" w:rsidRDefault="002A53E0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01CD" w:rsidRPr="00886FEF" w:rsidTr="00964260">
        <w:tc>
          <w:tcPr>
            <w:tcW w:w="797" w:type="dxa"/>
          </w:tcPr>
          <w:p w:rsidR="00C701CD" w:rsidRPr="00886FEF" w:rsidRDefault="00C701C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701CD" w:rsidRPr="00886FEF" w:rsidRDefault="00C701C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C701CD" w:rsidRPr="00886FEF" w:rsidRDefault="00C701C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C701CD" w:rsidRPr="00886FEF" w:rsidRDefault="00C701CD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>Квадратичная функция. 2</w:t>
            </w:r>
            <w:r w:rsidR="00454F60"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</w:t>
            </w:r>
            <w:r w:rsidR="00981501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1763" w:type="dxa"/>
          </w:tcPr>
          <w:p w:rsidR="00C701CD" w:rsidRPr="00886FEF" w:rsidRDefault="00C701CD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C701CD" w:rsidRPr="00886FEF" w:rsidRDefault="00C701CD" w:rsidP="007F2FF7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2" w:type="dxa"/>
          </w:tcPr>
          <w:p w:rsidR="00C701CD" w:rsidRPr="00886FEF" w:rsidRDefault="00C701CD" w:rsidP="007F2FF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C701CD" w:rsidRPr="00886FEF" w:rsidRDefault="00C701C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701CD" w:rsidRPr="00886FEF" w:rsidRDefault="00C701C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0AF" w:rsidRPr="00886FEF" w:rsidTr="00964260">
        <w:tc>
          <w:tcPr>
            <w:tcW w:w="797" w:type="dxa"/>
          </w:tcPr>
          <w:p w:rsidR="002F40AF" w:rsidRPr="00886FEF" w:rsidRDefault="002F40A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F40AF" w:rsidRPr="00886FEF" w:rsidRDefault="002F40A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2F40AF" w:rsidRPr="00886FEF" w:rsidRDefault="002F40A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F40AF" w:rsidRPr="002F40AF" w:rsidRDefault="002F40AF" w:rsidP="00174E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 w:rsidRPr="002F40AF">
              <w:rPr>
                <w:rFonts w:ascii="Times New Roman" w:hAnsi="Times New Roman" w:cs="Times New Roman"/>
                <w:i/>
                <w:sz w:val="20"/>
                <w:szCs w:val="20"/>
              </w:rPr>
              <w:t>Функции</w:t>
            </w:r>
            <w:r w:rsidRPr="002F40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2F40AF">
              <w:rPr>
                <w:rFonts w:ascii="Times New Roman" w:hAnsi="Times New Roman" w:cs="Times New Roman"/>
                <w:i/>
                <w:sz w:val="20"/>
                <w:szCs w:val="20"/>
              </w:rPr>
              <w:t>и их свойства</w:t>
            </w:r>
          </w:p>
        </w:tc>
        <w:tc>
          <w:tcPr>
            <w:tcW w:w="1763" w:type="dxa"/>
          </w:tcPr>
          <w:p w:rsidR="002F40AF" w:rsidRPr="002F40AF" w:rsidRDefault="002F40AF" w:rsidP="00174E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40AF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3237" w:type="dxa"/>
          </w:tcPr>
          <w:p w:rsidR="002F40AF" w:rsidRPr="00886FEF" w:rsidRDefault="002F40AF" w:rsidP="007F2FF7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2" w:type="dxa"/>
          </w:tcPr>
          <w:p w:rsidR="002F40AF" w:rsidRPr="00886FEF" w:rsidRDefault="002F40AF" w:rsidP="007F2FF7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2F40AF" w:rsidRPr="00886FEF" w:rsidRDefault="002F40AF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2F40AF" w:rsidRPr="00886FEF" w:rsidRDefault="002F40AF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002" w:rsidRPr="00886FEF" w:rsidTr="00964260">
        <w:tc>
          <w:tcPr>
            <w:tcW w:w="797" w:type="dxa"/>
          </w:tcPr>
          <w:p w:rsidR="00BA1002" w:rsidRPr="00F5096C" w:rsidRDefault="00F5096C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</w:p>
          <w:p w:rsidR="00F5096C" w:rsidRPr="00F5096C" w:rsidRDefault="00F5096C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</w:p>
          <w:p w:rsidR="00F5096C" w:rsidRPr="00F5096C" w:rsidRDefault="00F5096C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8" w:type="dxa"/>
          </w:tcPr>
          <w:p w:rsidR="00BA1002" w:rsidRPr="00886FEF" w:rsidRDefault="00BA100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BA1002" w:rsidRPr="00886FEF" w:rsidRDefault="00BA100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BA1002" w:rsidRPr="00BA1002" w:rsidRDefault="00BA1002" w:rsidP="00454F60">
            <w:pPr>
              <w:tabs>
                <w:tab w:val="left" w:pos="145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Функция. Область определения и область значений функции</w:t>
            </w:r>
          </w:p>
        </w:tc>
        <w:tc>
          <w:tcPr>
            <w:tcW w:w="1763" w:type="dxa"/>
          </w:tcPr>
          <w:p w:rsidR="00BA1002" w:rsidRPr="00886FEF" w:rsidRDefault="004141B3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BA1002" w:rsidRPr="00886FEF" w:rsidRDefault="00BA100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BA1002" w:rsidRPr="00886FEF" w:rsidRDefault="00BA1002" w:rsidP="00174EB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Формулировать:</w:t>
            </w:r>
          </w:p>
          <w:p w:rsidR="00BA1002" w:rsidRPr="00886FEF" w:rsidRDefault="00BA100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определения: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нуля функции; промежутков знакопостоянства функции; функции, возрастающей (убывающей) на множестве; квадратичной функции;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квадратного неравенства;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квадратичной функции</w:t>
            </w:r>
          </w:p>
        </w:tc>
        <w:tc>
          <w:tcPr>
            <w:tcW w:w="3422" w:type="dxa"/>
          </w:tcPr>
          <w:p w:rsidR="00BA1002" w:rsidRPr="00886FEF" w:rsidRDefault="00BA1002" w:rsidP="00174EB5">
            <w:pPr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886FEF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                     </w:t>
            </w:r>
          </w:p>
          <w:p w:rsidR="00BA1002" w:rsidRPr="00886FEF" w:rsidRDefault="00BA1002" w:rsidP="00174EB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 xml:space="preserve">формировать целевые установки учебной деятельности.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2139" w:type="dxa"/>
          </w:tcPr>
          <w:p w:rsidR="00BA1002" w:rsidRPr="00886FEF" w:rsidRDefault="00BA100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871" w:type="dxa"/>
          </w:tcPr>
          <w:p w:rsidR="00BA1002" w:rsidRPr="00886FEF" w:rsidRDefault="00BA1002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10</w:t>
            </w:r>
          </w:p>
          <w:p w:rsid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</w:t>
            </w:r>
          </w:p>
          <w:p w:rsid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</w:p>
          <w:p w:rsidR="00F5096C" w:rsidRP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8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886FEF" w:rsidRDefault="007B2660" w:rsidP="0045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функций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7B2660" w:rsidRPr="00886FEF" w:rsidRDefault="007B2660" w:rsidP="00EF4C84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</w:t>
            </w:r>
          </w:p>
          <w:p w:rsidR="007B2660" w:rsidRPr="00886FEF" w:rsidRDefault="007B2660" w:rsidP="00EF4C8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Формулировать:</w:t>
            </w:r>
          </w:p>
          <w:p w:rsidR="007B2660" w:rsidRPr="00886FEF" w:rsidRDefault="007B2660" w:rsidP="00EF4C8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определения: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нуля функции; промежутков знакопостоянства функции; функции, возрастающей (убывающей) на множестве; квадратичной функции; квадратного неравенства;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квадратичной функции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BA1002" w:rsidRPr="00886FEF" w:rsidTr="00964260">
        <w:tc>
          <w:tcPr>
            <w:tcW w:w="797" w:type="dxa"/>
          </w:tcPr>
          <w:p w:rsidR="00BA1002" w:rsidRPr="00886FEF" w:rsidRDefault="00BA1002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BA1002" w:rsidRPr="003D2DEA" w:rsidRDefault="00BA1002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BA1002" w:rsidRPr="00886FEF" w:rsidRDefault="00BA1002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BA1002" w:rsidRPr="00886FEF" w:rsidRDefault="00BA1002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Квадратный трехчлен. </w:t>
            </w:r>
          </w:p>
        </w:tc>
        <w:tc>
          <w:tcPr>
            <w:tcW w:w="1763" w:type="dxa"/>
          </w:tcPr>
          <w:p w:rsidR="00BA1002" w:rsidRPr="00886FEF" w:rsidRDefault="00BA100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7" w:type="dxa"/>
          </w:tcPr>
          <w:p w:rsidR="00BA1002" w:rsidRPr="00886FEF" w:rsidRDefault="00BA1002" w:rsidP="00B45A6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BA1002" w:rsidRPr="00886FEF" w:rsidRDefault="00BA1002" w:rsidP="001D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BA1002" w:rsidRPr="00886FEF" w:rsidRDefault="00BA1002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BA1002" w:rsidRPr="00886FEF" w:rsidRDefault="00BA1002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  <w:p w:rsidR="007B2660" w:rsidRP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</w:p>
          <w:p w:rsidR="00F5096C" w:rsidRPr="00886FEF" w:rsidRDefault="00F5096C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FB3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Квадратный трехчлен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корни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7B2660" w:rsidRPr="00886FEF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Закрепить умения применять формулы сокращенного умножения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</w:t>
            </w:r>
          </w:p>
          <w:p w:rsid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</w:p>
          <w:p w:rsidR="00F5096C" w:rsidRPr="00F5096C" w:rsidRDefault="00F5096C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:rsidR="007B2660" w:rsidRPr="00FB3838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Разложение квадратного трехчлена на множители.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7B2660" w:rsidRPr="00886FEF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Закрепить умения применять формулы сокращенного умножения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sz w:val="20"/>
                <w:szCs w:val="20"/>
              </w:rPr>
              <w:t>проявлять готовность к обсуждению разных точек зрения и выраб</w:t>
            </w:r>
            <w:r w:rsidRPr="00C52218">
              <w:rPr>
                <w:rStyle w:val="FontStyle12"/>
                <w:sz w:val="20"/>
                <w:szCs w:val="20"/>
              </w:rPr>
              <w:t>отке общей (групповой) 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7B2660" w:rsidRPr="00886FEF" w:rsidRDefault="007B2660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BA1002" w:rsidRPr="00886FEF" w:rsidTr="00964260">
        <w:tc>
          <w:tcPr>
            <w:tcW w:w="797" w:type="dxa"/>
          </w:tcPr>
          <w:p w:rsidR="00BA1002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BA1002" w:rsidRPr="00886FEF" w:rsidRDefault="00BA1002" w:rsidP="0045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№1 «Свойства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функции. Квадратный трехчлен».</w:t>
            </w:r>
          </w:p>
        </w:tc>
        <w:tc>
          <w:tcPr>
            <w:tcW w:w="1763" w:type="dxa"/>
          </w:tcPr>
          <w:p w:rsidR="00BA1002" w:rsidRPr="00886FEF" w:rsidRDefault="00BA100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37" w:type="dxa"/>
          </w:tcPr>
          <w:p w:rsidR="00BA1002" w:rsidRPr="00886FEF" w:rsidRDefault="00BA100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«Свойства функции. Квадратный трехчлен»</w:t>
            </w:r>
          </w:p>
        </w:tc>
        <w:tc>
          <w:tcPr>
            <w:tcW w:w="3422" w:type="dxa"/>
          </w:tcPr>
          <w:p w:rsidR="00BA1002" w:rsidRPr="00886FEF" w:rsidRDefault="00BA1002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</w:t>
            </w:r>
            <w:r w:rsidRPr="00886FEF">
              <w:rPr>
                <w:rStyle w:val="FontStyle11"/>
                <w:sz w:val="20"/>
                <w:szCs w:val="20"/>
              </w:rPr>
              <w:lastRenderedPageBreak/>
              <w:t>посредством письменной речи</w:t>
            </w:r>
          </w:p>
          <w:p w:rsidR="00BA1002" w:rsidRPr="00886FEF" w:rsidRDefault="00BA1002" w:rsidP="00174EB5">
            <w:pPr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BA1002" w:rsidRPr="00886FEF" w:rsidRDefault="00BA100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BA1002" w:rsidRPr="00886FEF" w:rsidRDefault="00BA1002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самоанализа и </w:t>
            </w: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самоконтроля</w:t>
            </w:r>
          </w:p>
        </w:tc>
        <w:tc>
          <w:tcPr>
            <w:tcW w:w="871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BA1002" w:rsidRPr="00886FEF" w:rsidTr="00964260">
        <w:tc>
          <w:tcPr>
            <w:tcW w:w="797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BA1002" w:rsidRPr="003D2DEA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BA1002" w:rsidRPr="00886FEF" w:rsidRDefault="00BA1002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Квадратичная функция и ее график</w:t>
            </w:r>
          </w:p>
        </w:tc>
        <w:tc>
          <w:tcPr>
            <w:tcW w:w="1763" w:type="dxa"/>
          </w:tcPr>
          <w:p w:rsidR="00BA1002" w:rsidRPr="00886FEF" w:rsidRDefault="00BA100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37" w:type="dxa"/>
          </w:tcPr>
          <w:p w:rsidR="00BA1002" w:rsidRPr="00886FEF" w:rsidRDefault="00BA100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BA1002" w:rsidRPr="00886FEF" w:rsidRDefault="00BA1002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</w:t>
            </w:r>
          </w:p>
          <w:p w:rsid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21</w:t>
            </w:r>
          </w:p>
          <w:p w:rsidR="00F5096C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F35928" w:rsidRDefault="007B2660" w:rsidP="00F35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ax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35928">
              <w:rPr>
                <w:rFonts w:ascii="Times New Roman" w:hAnsi="Times New Roman" w:cs="Times New Roman"/>
                <w:sz w:val="20"/>
                <w:szCs w:val="20"/>
              </w:rPr>
              <w:t>ее график и свойства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x</m:t>
                      </m:r>
                      <m:r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bx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c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уметь указывать координаты вершины параболы, ее ось симметрии, направление ветвей параболы </w:t>
            </w: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B2660" w:rsidRPr="00886FEF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 четным и нечетным </w:t>
            </w:r>
            <w:r w:rsidRPr="00886FE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F35928" w:rsidRPr="00886FEF" w:rsidTr="00964260">
        <w:tc>
          <w:tcPr>
            <w:tcW w:w="797" w:type="dxa"/>
          </w:tcPr>
          <w:p w:rsidR="00F35928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23</w:t>
            </w:r>
          </w:p>
          <w:p w:rsid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24</w:t>
            </w:r>
          </w:p>
          <w:p w:rsidR="00F5096C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8" w:type="dxa"/>
          </w:tcPr>
          <w:p w:rsidR="00F35928" w:rsidRPr="00F35928" w:rsidRDefault="00F3592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F35928" w:rsidRPr="00886FEF" w:rsidRDefault="00F35928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F35928" w:rsidRPr="00F35928" w:rsidRDefault="00F35928" w:rsidP="00F35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Графики функций  </w:t>
            </w:r>
            <w:r w:rsidRPr="00C52218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8.75pt" o:ole="">
                  <v:imagedata r:id="rId10" o:title=""/>
                </v:shape>
                <o:OLEObject Type="Embed" ProgID="Equation.3" ShapeID="_x0000_i1025" DrawAspect="Content" ObjectID="_1661071115" r:id="rId11"/>
              </w:objec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C52218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80" w:dyaOrig="360">
                <v:shape id="_x0000_i1026" type="#_x0000_t75" style="width:69pt;height:18.75pt" o:ole="">
                  <v:imagedata r:id="rId12" o:title=""/>
                </v:shape>
                <o:OLEObject Type="Embed" ProgID="Equation.3" ShapeID="_x0000_i1026" DrawAspect="Content" ObjectID="_1661071116" r:id="rId13"/>
              </w:objec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3" w:type="dxa"/>
          </w:tcPr>
          <w:p w:rsidR="00F35928" w:rsidRPr="00886FEF" w:rsidRDefault="00F3592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F35928" w:rsidRPr="00886FEF" w:rsidRDefault="00F35928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схематически положение на координатной плоскости графиков функций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x</m:t>
                      </m:r>
                      <m:r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F35928" w:rsidRPr="00886FEF" w:rsidRDefault="00F35928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35928" w:rsidRPr="00886FEF" w:rsidRDefault="00F35928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bx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c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уметь указывать координаты вершины параболы, ее ось симметрии, направление ветвей параболы </w:t>
            </w:r>
          </w:p>
          <w:p w:rsidR="00F35928" w:rsidRPr="00886FEF" w:rsidRDefault="00F35928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35928" w:rsidRPr="00886FEF" w:rsidRDefault="00F3592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 четным и нечетным </w:t>
            </w:r>
            <w:r w:rsidRPr="00886FE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2" w:type="dxa"/>
          </w:tcPr>
          <w:p w:rsidR="00F35928" w:rsidRPr="00886FEF" w:rsidRDefault="00F35928" w:rsidP="00174EB5">
            <w:pPr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886FEF">
              <w:rPr>
                <w:rStyle w:val="FontStyle12"/>
                <w:sz w:val="20"/>
                <w:szCs w:val="20"/>
              </w:rPr>
              <w:t>уметь слушать и слышать друг друга</w:t>
            </w:r>
          </w:p>
          <w:p w:rsidR="00F35928" w:rsidRPr="00886FEF" w:rsidRDefault="00F35928" w:rsidP="00174EB5">
            <w:pPr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>определять последовательность промежуточных целей с учетом конечного результата</w:t>
            </w:r>
          </w:p>
          <w:p w:rsidR="00F35928" w:rsidRPr="00886FEF" w:rsidRDefault="00F3592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восстанавливать предметную ситуацию, описанную в задаче путем переформулирования, упрощенного персказа текста, с выделением только существенной для решения задачи информации</w:t>
            </w:r>
          </w:p>
          <w:p w:rsidR="00F35928" w:rsidRPr="00886FEF" w:rsidRDefault="00F3592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F35928" w:rsidRPr="00886FEF" w:rsidRDefault="00F3592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F35928" w:rsidRPr="00886FEF" w:rsidRDefault="00F35928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26</w:t>
            </w:r>
          </w:p>
          <w:p w:rsid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27</w:t>
            </w:r>
          </w:p>
          <w:p w:rsid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28</w:t>
            </w:r>
          </w:p>
          <w:p w:rsid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29</w:t>
            </w:r>
          </w:p>
          <w:p w:rsidR="00F5096C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8" w:type="dxa"/>
          </w:tcPr>
          <w:p w:rsidR="007B2660" w:rsidRPr="00F35928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F35928" w:rsidRDefault="007B2660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графика квадратичной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функции.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37" w:type="dxa"/>
          </w:tcPr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схематически положение на координатной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плоскости графиков функций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x</m:t>
                      </m:r>
                      <m:r>
                        <w:rPr>
                          <w:rFonts w:ascii="Times New Roman" w:eastAsiaTheme="minorEastAsia" w:hAnsi="Times New Roman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Строить графики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bx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c</m:t>
              </m:r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уметь указывать координаты вершины параболы, ее ось симметрии, направление ветвей параболы </w:t>
            </w:r>
          </w:p>
          <w:p w:rsidR="007B2660" w:rsidRPr="00886FEF" w:rsidRDefault="007B2660" w:rsidP="00174E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B2660" w:rsidRPr="00886FEF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Изображать схематически график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 четным и нечетным </w:t>
            </w:r>
            <w:r w:rsidRPr="00886FEF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886FE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мировоззрения. </w:t>
            </w: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целевых установок </w:t>
            </w: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871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B2660" w:rsidRPr="00F35928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886FEF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Степенная функция. Корень </w:t>
            </w:r>
            <w:r w:rsidRPr="00886FE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886F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степени. </w:t>
            </w:r>
          </w:p>
        </w:tc>
        <w:tc>
          <w:tcPr>
            <w:tcW w:w="1763" w:type="dxa"/>
          </w:tcPr>
          <w:p w:rsidR="007B2660" w:rsidRPr="00886FEF" w:rsidRDefault="007B2660" w:rsidP="0017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A27F7E" w:rsidRPr="00886FEF" w:rsidTr="00964260">
        <w:tc>
          <w:tcPr>
            <w:tcW w:w="797" w:type="dxa"/>
          </w:tcPr>
          <w:p w:rsidR="00A27F7E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8" w:type="dxa"/>
          </w:tcPr>
          <w:p w:rsidR="00A27F7E" w:rsidRPr="00F35928" w:rsidRDefault="00A27F7E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A27F7E" w:rsidRPr="00886FEF" w:rsidRDefault="00A27F7E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27F7E" w:rsidRPr="00C52218" w:rsidRDefault="00A27F7E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у=х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3" w:type="dxa"/>
          </w:tcPr>
          <w:p w:rsidR="00A27F7E" w:rsidRDefault="00A27F7E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A27F7E" w:rsidRPr="00C52218" w:rsidRDefault="00A27F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т.д., где а – некоторое число. Иметь представление о нахождении корней </w:t>
            </w:r>
            <w:r w:rsidRPr="00C52218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>-й степени с помощью калькулятора.</w:t>
            </w:r>
          </w:p>
        </w:tc>
        <w:tc>
          <w:tcPr>
            <w:tcW w:w="3422" w:type="dxa"/>
          </w:tcPr>
          <w:p w:rsidR="00A27F7E" w:rsidRPr="00886FEF" w:rsidRDefault="00A27F7E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A27F7E" w:rsidRPr="00886FEF" w:rsidRDefault="00A27F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139" w:type="dxa"/>
          </w:tcPr>
          <w:p w:rsidR="00A27F7E" w:rsidRPr="00886FEF" w:rsidRDefault="00A27F7E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A27F7E" w:rsidRPr="00886FEF" w:rsidRDefault="00A27F7E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8" w:type="dxa"/>
          </w:tcPr>
          <w:p w:rsidR="007B2660" w:rsidRPr="00F35928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Корень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C52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  <w:tc>
          <w:tcPr>
            <w:tcW w:w="1763" w:type="dxa"/>
          </w:tcPr>
          <w:p w:rsidR="007B2660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т.д., где а – некоторое число. Иметь представление о нахождении корней </w:t>
            </w:r>
            <w:r w:rsidRPr="00C52218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>-й степени с помощью калькулятора.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7B2660" w:rsidRPr="00886FEF" w:rsidRDefault="007B2660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A27F7E" w:rsidRPr="00886FEF" w:rsidTr="00964260">
        <w:tc>
          <w:tcPr>
            <w:tcW w:w="797" w:type="dxa"/>
          </w:tcPr>
          <w:p w:rsidR="00A27F7E" w:rsidRPr="00F5096C" w:rsidRDefault="00F5096C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5096C">
              <w:rPr>
                <w:rFonts w:ascii="Times New Roman" w:eastAsia="Newton-Regular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8" w:type="dxa"/>
          </w:tcPr>
          <w:p w:rsidR="00A27F7E" w:rsidRPr="00F35928" w:rsidRDefault="00A27F7E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A27F7E" w:rsidRPr="00886FEF" w:rsidRDefault="00A27F7E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27F7E" w:rsidRPr="00C52218" w:rsidRDefault="00A27F7E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Дробно-линейная функция и ее график</w:t>
            </w:r>
          </w:p>
        </w:tc>
        <w:tc>
          <w:tcPr>
            <w:tcW w:w="1763" w:type="dxa"/>
          </w:tcPr>
          <w:p w:rsidR="00A27F7E" w:rsidRDefault="00A27F7E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A27F7E" w:rsidRPr="00C52218" w:rsidRDefault="00A27F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т.д., где а – некоторое число. </w:t>
            </w: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Иметь представление о нахождении корней </w:t>
            </w:r>
            <w:r w:rsidRPr="00C52218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>-й степени с помощью калькулятора.</w:t>
            </w:r>
          </w:p>
        </w:tc>
        <w:tc>
          <w:tcPr>
            <w:tcW w:w="3422" w:type="dxa"/>
          </w:tcPr>
          <w:p w:rsidR="00A27F7E" w:rsidRPr="00886FEF" w:rsidRDefault="00A27F7E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</w:t>
            </w:r>
            <w:r w:rsidRPr="00886FEF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A27F7E" w:rsidRPr="00886FEF" w:rsidRDefault="00A27F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139" w:type="dxa"/>
          </w:tcPr>
          <w:p w:rsidR="00A27F7E" w:rsidRPr="00886FEF" w:rsidRDefault="00A27F7E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устойчивой </w:t>
            </w: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мотивации к проблемно-поисковой деятельности</w:t>
            </w:r>
          </w:p>
        </w:tc>
        <w:tc>
          <w:tcPr>
            <w:tcW w:w="871" w:type="dxa"/>
          </w:tcPr>
          <w:p w:rsidR="00A27F7E" w:rsidRPr="00886FEF" w:rsidRDefault="00A27F7E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Pr="00F5096C" w:rsidRDefault="00F5096C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38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886FEF" w:rsidRDefault="007B2660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Степень с рациональным показателем.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т.д., где а – некоторое число. Иметь представление о нахождении корней </w:t>
            </w:r>
            <w:r w:rsidRPr="00C52218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eastAsiaTheme="minorEastAsia" w:hAnsi="Times New Roman" w:cs="Times New Roman"/>
                <w:sz w:val="20"/>
                <w:szCs w:val="20"/>
              </w:rPr>
              <w:t>-й степени с помощью калькулятора.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CC377E" w:rsidRPr="00886FEF" w:rsidTr="00964260">
        <w:tc>
          <w:tcPr>
            <w:tcW w:w="797" w:type="dxa"/>
          </w:tcPr>
          <w:p w:rsidR="00CC377E" w:rsidRPr="00F5096C" w:rsidRDefault="00F5096C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38" w:type="dxa"/>
          </w:tcPr>
          <w:p w:rsidR="00CC377E" w:rsidRPr="00886FEF" w:rsidRDefault="00CC377E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CC377E" w:rsidRPr="00886FEF" w:rsidRDefault="00CC377E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CC377E" w:rsidRPr="00886FEF" w:rsidRDefault="00CC377E" w:rsidP="00454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 «Квадратичная функция. Степенная функция».</w:t>
            </w:r>
          </w:p>
        </w:tc>
        <w:tc>
          <w:tcPr>
            <w:tcW w:w="1763" w:type="dxa"/>
          </w:tcPr>
          <w:p w:rsidR="00CC377E" w:rsidRPr="00886FEF" w:rsidRDefault="00CC377E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CC377E" w:rsidRPr="00C52218" w:rsidRDefault="00CC37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 Квадратичная функция. Степенная функция»</w:t>
            </w:r>
          </w:p>
        </w:tc>
        <w:tc>
          <w:tcPr>
            <w:tcW w:w="3422" w:type="dxa"/>
          </w:tcPr>
          <w:p w:rsidR="00CC377E" w:rsidRPr="00C52218" w:rsidRDefault="00CC377E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CC377E" w:rsidRPr="00C52218" w:rsidRDefault="00CC377E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CC377E" w:rsidRPr="00C52218" w:rsidRDefault="00CC377E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CC377E" w:rsidRPr="00C52218" w:rsidRDefault="00CC377E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CC377E" w:rsidRPr="00886FEF" w:rsidRDefault="00CC377E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CC377E" w:rsidRPr="00886FEF" w:rsidTr="00964260">
        <w:tc>
          <w:tcPr>
            <w:tcW w:w="797" w:type="dxa"/>
          </w:tcPr>
          <w:p w:rsidR="00CC377E" w:rsidRPr="00886FEF" w:rsidRDefault="00CC377E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C377E" w:rsidRPr="00886FEF" w:rsidRDefault="00CC377E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CC377E" w:rsidRPr="00886FEF" w:rsidRDefault="00CC377E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CC377E" w:rsidRPr="00886FEF" w:rsidRDefault="00CC377E" w:rsidP="0048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 и неравенства с одной переменной. 20 часов</w:t>
            </w:r>
          </w:p>
        </w:tc>
        <w:tc>
          <w:tcPr>
            <w:tcW w:w="1763" w:type="dxa"/>
          </w:tcPr>
          <w:p w:rsidR="00CC377E" w:rsidRPr="00886FEF" w:rsidRDefault="00CC377E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CC377E" w:rsidRPr="00886FEF" w:rsidRDefault="00CC377E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CC377E" w:rsidRPr="00886FEF" w:rsidRDefault="00CC377E" w:rsidP="00346874">
            <w:pPr>
              <w:pStyle w:val="Style1"/>
              <w:widowControl/>
              <w:spacing w:line="240" w:lineRule="auto"/>
              <w:ind w:firstLine="22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CC377E" w:rsidRPr="00886FEF" w:rsidRDefault="00CC377E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C377E" w:rsidRPr="00886FEF" w:rsidRDefault="00CC377E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736FD" w:rsidRPr="00886FEF" w:rsidTr="00964260">
        <w:tc>
          <w:tcPr>
            <w:tcW w:w="797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736FD" w:rsidRPr="00886FEF" w:rsidRDefault="002736FD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Уравнения с одной переменной</w:t>
            </w:r>
          </w:p>
        </w:tc>
        <w:tc>
          <w:tcPr>
            <w:tcW w:w="1763" w:type="dxa"/>
          </w:tcPr>
          <w:p w:rsidR="002736FD" w:rsidRPr="00886FEF" w:rsidRDefault="002736FD" w:rsidP="0017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2736FD" w:rsidRPr="00886FEF" w:rsidRDefault="002736F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2736FD" w:rsidRPr="00886FEF" w:rsidRDefault="002736FD" w:rsidP="00346874">
            <w:pPr>
              <w:pStyle w:val="Style1"/>
              <w:widowControl/>
              <w:spacing w:line="240" w:lineRule="auto"/>
              <w:ind w:firstLine="22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736FD" w:rsidRPr="00886FEF" w:rsidTr="00964260">
        <w:tc>
          <w:tcPr>
            <w:tcW w:w="797" w:type="dxa"/>
          </w:tcPr>
          <w:p w:rsidR="002736FD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36</w:t>
            </w:r>
          </w:p>
          <w:p w:rsidR="00F5096C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37</w:t>
            </w:r>
          </w:p>
          <w:p w:rsidR="00F5096C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38</w:t>
            </w:r>
          </w:p>
          <w:p w:rsidR="00F5096C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39</w:t>
            </w:r>
          </w:p>
          <w:p w:rsidR="00F5096C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40</w:t>
            </w:r>
          </w:p>
          <w:p w:rsidR="00F5096C" w:rsidRPr="00F5096C" w:rsidRDefault="00F5096C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38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736FD" w:rsidRPr="00C52218" w:rsidRDefault="002736FD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Целое уравнение и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его корни.</w:t>
            </w:r>
          </w:p>
        </w:tc>
        <w:tc>
          <w:tcPr>
            <w:tcW w:w="1763" w:type="dxa"/>
          </w:tcPr>
          <w:p w:rsidR="002736FD" w:rsidRPr="00886FEF" w:rsidRDefault="002736FD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237" w:type="dxa"/>
          </w:tcPr>
          <w:p w:rsidR="002736FD" w:rsidRPr="00C52218" w:rsidRDefault="002736FD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Решать уравнения третьей и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четвертой степени с помощью разложения на множители в введение вспомогательных переменных, в частности решать биквадратные уравнения. </w:t>
            </w:r>
          </w:p>
          <w:p w:rsidR="002736FD" w:rsidRPr="00886FEF" w:rsidRDefault="002736FD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3422" w:type="dxa"/>
          </w:tcPr>
          <w:p w:rsidR="002736FD" w:rsidRPr="00886FEF" w:rsidRDefault="002736FD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проявлять </w:t>
            </w:r>
            <w:r w:rsidRPr="00886FEF">
              <w:rPr>
                <w:rStyle w:val="FontStyle12"/>
                <w:sz w:val="20"/>
                <w:szCs w:val="20"/>
              </w:rPr>
              <w:lastRenderedPageBreak/>
              <w:t>готовность к обсуждению разных точек зрения и выработке общей (групповой) позиции</w:t>
            </w:r>
          </w:p>
          <w:p w:rsidR="002736FD" w:rsidRPr="00886FEF" w:rsidRDefault="002736FD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2736FD" w:rsidRPr="00886FEF" w:rsidRDefault="002736FD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2736FD" w:rsidRPr="00886FEF" w:rsidRDefault="002736FD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целевых установок учебной деятельности</w:t>
            </w:r>
          </w:p>
        </w:tc>
        <w:tc>
          <w:tcPr>
            <w:tcW w:w="871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42</w:t>
            </w:r>
          </w:p>
          <w:p w:rsid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43</w:t>
            </w:r>
          </w:p>
          <w:p w:rsid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44</w:t>
            </w:r>
          </w:p>
          <w:p w:rsid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45</w:t>
            </w:r>
          </w:p>
          <w:p w:rsid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46</w:t>
            </w:r>
          </w:p>
          <w:p w:rsidR="002E07F7" w:rsidRP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38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Дробные рациональные уравнения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7" w:type="dxa"/>
          </w:tcPr>
          <w:p w:rsidR="007B2660" w:rsidRPr="00C52218" w:rsidRDefault="007B2660" w:rsidP="002B295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Решать уравнения третьей и четвертой степени с помощью разложения на множители в введение вспомогательных переменных, в частности решать биквадратные уравнения. </w:t>
            </w:r>
          </w:p>
          <w:p w:rsidR="007B2660" w:rsidRPr="00886FEF" w:rsidRDefault="007B2660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дробные рациональные уравнения, сводя их к целым уравнениям с последующей проверкой корней.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736FD" w:rsidRPr="00886FEF" w:rsidTr="00964260">
        <w:tc>
          <w:tcPr>
            <w:tcW w:w="797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736FD" w:rsidRPr="003D2DEA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2736FD" w:rsidRPr="00886FEF" w:rsidRDefault="002736F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Неравенства с одной переменной</w:t>
            </w:r>
          </w:p>
        </w:tc>
        <w:tc>
          <w:tcPr>
            <w:tcW w:w="1763" w:type="dxa"/>
          </w:tcPr>
          <w:p w:rsidR="002736FD" w:rsidRPr="00886FEF" w:rsidRDefault="002736FD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7" w:type="dxa"/>
          </w:tcPr>
          <w:p w:rsidR="002736FD" w:rsidRPr="00C52218" w:rsidRDefault="002736FD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2736FD" w:rsidRPr="00886FEF" w:rsidRDefault="002736FD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2736FD" w:rsidRPr="00886FEF" w:rsidRDefault="002736F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677D68" w:rsidRPr="00886FEF" w:rsidTr="00964260">
        <w:tc>
          <w:tcPr>
            <w:tcW w:w="797" w:type="dxa"/>
          </w:tcPr>
          <w:p w:rsidR="00677D68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2E07F7">
              <w:rPr>
                <w:rFonts w:ascii="Times New Roman" w:eastAsia="Newton-Regular" w:hAnsi="Times New Roman" w:cs="Times New Roman"/>
                <w:sz w:val="20"/>
                <w:szCs w:val="20"/>
              </w:rPr>
              <w:t>48</w:t>
            </w:r>
          </w:p>
          <w:p w:rsid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49</w:t>
            </w:r>
          </w:p>
          <w:p w:rsidR="002E07F7" w:rsidRPr="002E07F7" w:rsidRDefault="002E07F7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8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677D68" w:rsidRPr="00C52218" w:rsidRDefault="00677D68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Решение неравенств второй степени с одной переменной</w:t>
            </w:r>
          </w:p>
        </w:tc>
        <w:tc>
          <w:tcPr>
            <w:tcW w:w="1763" w:type="dxa"/>
          </w:tcPr>
          <w:p w:rsidR="00677D68" w:rsidRDefault="00677D6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677D68" w:rsidRPr="00C52218" w:rsidRDefault="00677D6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неравенства с одной переменной и методами их решений. 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  <w:tc>
          <w:tcPr>
            <w:tcW w:w="3422" w:type="dxa"/>
          </w:tcPr>
          <w:p w:rsidR="00677D68" w:rsidRPr="00886FEF" w:rsidRDefault="00677D68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677D68" w:rsidRPr="00886FEF" w:rsidRDefault="00677D68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677D68" w:rsidRPr="00886FEF" w:rsidRDefault="00677D6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677D68" w:rsidRPr="00886FEF" w:rsidRDefault="00677D6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B75861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51</w:t>
            </w:r>
          </w:p>
          <w:p w:rsidR="00B75861" w:rsidRPr="00B75861" w:rsidRDefault="00B75861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</w:tcPr>
          <w:p w:rsidR="007B2660" w:rsidRPr="00677D68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Решение неравенств методом интервалов</w:t>
            </w:r>
          </w:p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7B2660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неравенства с одной переменной и методами их решений. Решать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</w:t>
            </w:r>
            <w:r w:rsidRPr="00C52218">
              <w:rPr>
                <w:rStyle w:val="FontStyle12"/>
                <w:sz w:val="20"/>
                <w:szCs w:val="20"/>
              </w:rPr>
              <w:lastRenderedPageBreak/>
              <w:t>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677D68" w:rsidRPr="00886FEF" w:rsidTr="00964260">
        <w:tc>
          <w:tcPr>
            <w:tcW w:w="797" w:type="dxa"/>
          </w:tcPr>
          <w:p w:rsidR="00677D68" w:rsidRDefault="00B75861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B75861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53</w:t>
            </w:r>
          </w:p>
          <w:p w:rsidR="00B75861" w:rsidRPr="00B75861" w:rsidRDefault="00B75861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38" w:type="dxa"/>
          </w:tcPr>
          <w:p w:rsidR="00677D68" w:rsidRPr="00677D68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677D68" w:rsidRPr="00677D68" w:rsidRDefault="00677D68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Некоторые приемы решения целых уравнений</w:t>
            </w:r>
          </w:p>
        </w:tc>
        <w:tc>
          <w:tcPr>
            <w:tcW w:w="1763" w:type="dxa"/>
          </w:tcPr>
          <w:p w:rsidR="00677D68" w:rsidRDefault="00677D6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677D68" w:rsidRPr="00C52218" w:rsidRDefault="00677D6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неравенства с одной переменной и методами их решений. 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  <w:tc>
          <w:tcPr>
            <w:tcW w:w="3422" w:type="dxa"/>
          </w:tcPr>
          <w:p w:rsidR="00677D68" w:rsidRPr="00886FEF" w:rsidRDefault="00677D68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677D68" w:rsidRPr="00886FEF" w:rsidRDefault="00677D68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677D68" w:rsidRPr="00886FEF" w:rsidRDefault="00677D6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677D68" w:rsidRPr="00886FEF" w:rsidRDefault="00677D6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677D68" w:rsidRPr="00886FEF" w:rsidTr="00964260">
        <w:tc>
          <w:tcPr>
            <w:tcW w:w="797" w:type="dxa"/>
          </w:tcPr>
          <w:p w:rsidR="00677D68" w:rsidRPr="00B75861" w:rsidRDefault="00B75861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38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677D68" w:rsidRPr="00886FEF" w:rsidRDefault="00677D68" w:rsidP="0015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 «Уравнения и неравенства с одной переменной».</w:t>
            </w:r>
          </w:p>
        </w:tc>
        <w:tc>
          <w:tcPr>
            <w:tcW w:w="1763" w:type="dxa"/>
          </w:tcPr>
          <w:p w:rsidR="00677D68" w:rsidRPr="00886FEF" w:rsidRDefault="00677D6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677D68" w:rsidRPr="00C52218" w:rsidRDefault="00677D6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«Уравнения и неравенства с одной переменной»</w:t>
            </w:r>
          </w:p>
        </w:tc>
        <w:tc>
          <w:tcPr>
            <w:tcW w:w="3422" w:type="dxa"/>
          </w:tcPr>
          <w:p w:rsidR="00677D68" w:rsidRPr="00C52218" w:rsidRDefault="00677D68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677D68" w:rsidRPr="00C52218" w:rsidRDefault="00677D68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677D68" w:rsidRPr="00C52218" w:rsidRDefault="00677D6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677D68" w:rsidRPr="00C52218" w:rsidRDefault="00677D68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677D68" w:rsidRPr="00886FEF" w:rsidTr="00964260">
        <w:tc>
          <w:tcPr>
            <w:tcW w:w="797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77D68" w:rsidRPr="00964260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677D68" w:rsidRPr="00C52218" w:rsidRDefault="00677D68" w:rsidP="00F10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Уравнения и неравенства с двумя переменными.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763" w:type="dxa"/>
          </w:tcPr>
          <w:p w:rsidR="00677D68" w:rsidRPr="00886FEF" w:rsidRDefault="00677D6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677D68" w:rsidRPr="00C52218" w:rsidRDefault="00677D68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677D68" w:rsidRPr="00C52218" w:rsidRDefault="00677D68" w:rsidP="00174EB5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677D68" w:rsidRPr="00C52218" w:rsidRDefault="00677D68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77D68" w:rsidRPr="00886FEF" w:rsidRDefault="00677D68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677D68" w:rsidRPr="00886FEF" w:rsidTr="00964260">
        <w:tc>
          <w:tcPr>
            <w:tcW w:w="797" w:type="dxa"/>
          </w:tcPr>
          <w:p w:rsidR="00677D68" w:rsidRPr="00886FEF" w:rsidRDefault="00677D6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77D68" w:rsidRPr="00886FEF" w:rsidRDefault="00677D6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677D68" w:rsidRPr="00886FEF" w:rsidRDefault="00677D68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677D68" w:rsidRPr="00886FEF" w:rsidRDefault="00677D68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Уравнения с двумя переменными и их системы</w:t>
            </w:r>
          </w:p>
        </w:tc>
        <w:tc>
          <w:tcPr>
            <w:tcW w:w="1763" w:type="dxa"/>
          </w:tcPr>
          <w:p w:rsidR="00677D68" w:rsidRPr="00886FEF" w:rsidRDefault="00677D68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7" w:type="dxa"/>
          </w:tcPr>
          <w:p w:rsidR="00677D68" w:rsidRPr="00886FEF" w:rsidRDefault="00677D68" w:rsidP="00F74D4A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677D68" w:rsidRPr="00C52218" w:rsidRDefault="00677D68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677D68" w:rsidRPr="00C52218" w:rsidRDefault="00677D68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677D68" w:rsidRPr="00886FEF" w:rsidRDefault="00677D68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56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57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58</w:t>
            </w:r>
          </w:p>
          <w:p w:rsidR="00B75861" w:rsidRP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38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Уравнение с двумя переменными и его график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уравнений с двумя переменными.</w:t>
            </w:r>
          </w:p>
          <w:p w:rsidR="007B2660" w:rsidRPr="00C52218" w:rsidRDefault="007B2660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7B2660" w:rsidRPr="00886FEF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lastRenderedPageBreak/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целей с учетом конечного результата, составлять план последовательности действий.                          </w:t>
            </w:r>
          </w:p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осознанного выбора наиболее </w:t>
            </w: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эффективного способа решения</w:t>
            </w:r>
          </w:p>
        </w:tc>
        <w:tc>
          <w:tcPr>
            <w:tcW w:w="871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60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61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62</w:t>
            </w:r>
          </w:p>
          <w:p w:rsidR="00B75861" w:rsidRP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38" w:type="dxa"/>
          </w:tcPr>
          <w:p w:rsidR="007B2660" w:rsidRPr="00D33EB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Графический способ решения систем уравнений</w:t>
            </w:r>
          </w:p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7B2660" w:rsidRPr="00C52218" w:rsidRDefault="007B2660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7B2660" w:rsidRPr="00886FEF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D33EBF" w:rsidRPr="00886FEF" w:rsidTr="00964260">
        <w:tc>
          <w:tcPr>
            <w:tcW w:w="797" w:type="dxa"/>
          </w:tcPr>
          <w:p w:rsidR="00D33EBF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B75861">
              <w:rPr>
                <w:rFonts w:ascii="Times New Roman" w:eastAsia="Newton-Regular" w:hAnsi="Times New Roman" w:cs="Times New Roman"/>
                <w:sz w:val="20"/>
                <w:szCs w:val="20"/>
              </w:rPr>
              <w:t>64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65</w:t>
            </w:r>
          </w:p>
          <w:p w:rsid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66</w:t>
            </w:r>
          </w:p>
          <w:p w:rsidR="00B75861" w:rsidRPr="00B75861" w:rsidRDefault="00B7586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8" w:type="dxa"/>
          </w:tcPr>
          <w:p w:rsidR="00D33EBF" w:rsidRPr="00D33EBF" w:rsidRDefault="00D33EB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D33EBF" w:rsidRPr="00886FEF" w:rsidRDefault="00D33EB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D33EBF" w:rsidRPr="00C52218" w:rsidRDefault="00D33EBF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Решение систем уравнений второй степени.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:rsidR="00D33EBF" w:rsidRPr="00886FEF" w:rsidRDefault="007253CC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D33EBF" w:rsidRPr="00C52218" w:rsidRDefault="00D33EBF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D33EBF" w:rsidRPr="00C52218" w:rsidRDefault="00D33EBF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Решать способом подстановки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двух уравнений с двумя переменными, в которых одно уравнение первой степени, а другое – второй степени.</w:t>
            </w:r>
          </w:p>
          <w:p w:rsidR="00D33EBF" w:rsidRPr="00886FEF" w:rsidRDefault="00D33EBF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3422" w:type="dxa"/>
          </w:tcPr>
          <w:p w:rsidR="00D33EBF" w:rsidRPr="00C52218" w:rsidRDefault="00D33EBF" w:rsidP="00174EB5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D33EBF" w:rsidRPr="00C52218" w:rsidRDefault="00D33EBF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осуществлять расширенный поиск информации с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>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D33EBF" w:rsidRPr="00C52218" w:rsidRDefault="00D33EBF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D33EBF" w:rsidRPr="00886FEF" w:rsidRDefault="00D33EBF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D33EBF" w:rsidRPr="00886FEF" w:rsidTr="00964260">
        <w:tc>
          <w:tcPr>
            <w:tcW w:w="797" w:type="dxa"/>
          </w:tcPr>
          <w:p w:rsidR="00D33EBF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68</w:t>
            </w:r>
          </w:p>
          <w:p w:rsid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69</w:t>
            </w:r>
          </w:p>
          <w:p w:rsid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70</w:t>
            </w:r>
          </w:p>
          <w:p w:rsid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71</w:t>
            </w:r>
          </w:p>
          <w:p w:rsidR="00A70794" w:rsidRP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D33EBF" w:rsidRPr="00D33EBF" w:rsidRDefault="00D33EB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D33EBF" w:rsidRPr="00886FEF" w:rsidRDefault="00D33EBF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D33EBF" w:rsidRPr="00C52218" w:rsidRDefault="00D33EBF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систем уравнений второй степени</w:t>
            </w:r>
          </w:p>
        </w:tc>
        <w:tc>
          <w:tcPr>
            <w:tcW w:w="1763" w:type="dxa"/>
          </w:tcPr>
          <w:p w:rsidR="00D33EBF" w:rsidRPr="00886FEF" w:rsidRDefault="007253CC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:rsidR="00D33EBF" w:rsidRPr="00C52218" w:rsidRDefault="00D33EBF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</w:t>
            </w:r>
          </w:p>
          <w:p w:rsidR="00D33EBF" w:rsidRPr="00C52218" w:rsidRDefault="00D33EBF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D33EBF" w:rsidRPr="00886FEF" w:rsidRDefault="00D33EBF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результат.</w:t>
            </w:r>
          </w:p>
        </w:tc>
        <w:tc>
          <w:tcPr>
            <w:tcW w:w="3422" w:type="dxa"/>
          </w:tcPr>
          <w:p w:rsidR="00D33EBF" w:rsidRPr="00C52218" w:rsidRDefault="00D33EBF" w:rsidP="00174EB5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D33EBF" w:rsidRPr="00C52218" w:rsidRDefault="00D33EBF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D33EBF" w:rsidRPr="00C52218" w:rsidRDefault="00D33EBF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D33EBF" w:rsidRPr="00886FEF" w:rsidRDefault="00D33EBF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C556CB" w:rsidRPr="00886FEF" w:rsidTr="00964260">
        <w:tc>
          <w:tcPr>
            <w:tcW w:w="797" w:type="dxa"/>
          </w:tcPr>
          <w:p w:rsidR="00C556CB" w:rsidRPr="00886FEF" w:rsidRDefault="00C556CB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556CB" w:rsidRPr="00D33EBF" w:rsidRDefault="00C556CB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C556CB" w:rsidRPr="00886FEF" w:rsidRDefault="00C556CB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C556CB" w:rsidRPr="00886FEF" w:rsidRDefault="00C556CB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Неравенства с двумя переменными и их системы</w:t>
            </w:r>
          </w:p>
        </w:tc>
        <w:tc>
          <w:tcPr>
            <w:tcW w:w="1763" w:type="dxa"/>
          </w:tcPr>
          <w:p w:rsidR="00C556CB" w:rsidRPr="00886FEF" w:rsidRDefault="00C556CB" w:rsidP="0017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7" w:type="dxa"/>
          </w:tcPr>
          <w:p w:rsidR="00C556CB" w:rsidRPr="00C52218" w:rsidRDefault="00C556CB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C556CB" w:rsidRPr="00C52218" w:rsidRDefault="00C556CB" w:rsidP="00174EB5">
            <w:pPr>
              <w:autoSpaceDE w:val="0"/>
              <w:autoSpaceDN w:val="0"/>
              <w:adjustRightInd w:val="0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C556CB" w:rsidRPr="00C52218" w:rsidRDefault="00C556CB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C556CB" w:rsidRPr="00886FEF" w:rsidRDefault="00C556CB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72</w:t>
            </w:r>
          </w:p>
          <w:p w:rsidR="00A70794" w:rsidRP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8" w:type="dxa"/>
          </w:tcPr>
          <w:p w:rsidR="007B2660" w:rsidRPr="00D33EB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C52218" w:rsidRDefault="007B2660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Неравенства с двумя переменными</w:t>
            </w:r>
          </w:p>
        </w:tc>
        <w:tc>
          <w:tcPr>
            <w:tcW w:w="1763" w:type="dxa"/>
          </w:tcPr>
          <w:p w:rsidR="007B2660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 неравенства с двумя переменными и методами  их решений.</w:t>
            </w:r>
          </w:p>
          <w:p w:rsidR="007B2660" w:rsidRPr="00C52218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660" w:rsidRPr="00886FEF" w:rsidRDefault="007B2660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Решать неравенства с двумя переменными; применять графическое представление для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неравенств второй степени с двумя переменными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осуществлять расширенный поиск информации с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>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7B2660" w:rsidRPr="00886FEF" w:rsidRDefault="007B2660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C556CB" w:rsidRPr="00886FEF" w:rsidTr="00964260">
        <w:tc>
          <w:tcPr>
            <w:tcW w:w="797" w:type="dxa"/>
          </w:tcPr>
          <w:p w:rsidR="00C556CB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74</w:t>
            </w:r>
          </w:p>
          <w:p w:rsid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75</w:t>
            </w:r>
          </w:p>
          <w:p w:rsidR="00A70794" w:rsidRPr="00A70794" w:rsidRDefault="00A70794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38" w:type="dxa"/>
          </w:tcPr>
          <w:p w:rsidR="00C556CB" w:rsidRPr="00D33EBF" w:rsidRDefault="00C556CB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C556CB" w:rsidRPr="00886FEF" w:rsidRDefault="00C556CB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C556CB" w:rsidRPr="00C52218" w:rsidRDefault="00C556CB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Системы неравенств с двумя переменными</w:t>
            </w:r>
          </w:p>
          <w:p w:rsidR="00C556CB" w:rsidRPr="00C52218" w:rsidRDefault="00C556CB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C556CB" w:rsidRDefault="00C556CB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C556CB" w:rsidRPr="00C52218" w:rsidRDefault="00C556CB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 неравенства с двумя переменными и методами  их решений.</w:t>
            </w:r>
          </w:p>
          <w:p w:rsidR="00C556CB" w:rsidRPr="00C52218" w:rsidRDefault="00C556CB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56CB" w:rsidRPr="00886FEF" w:rsidRDefault="00C556CB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неравенства с двумя переменными; применять графическое представление для решения неравенств второй степени с двумя переменными</w:t>
            </w:r>
          </w:p>
        </w:tc>
        <w:tc>
          <w:tcPr>
            <w:tcW w:w="3422" w:type="dxa"/>
          </w:tcPr>
          <w:p w:rsidR="00C556CB" w:rsidRPr="00C52218" w:rsidRDefault="00C556CB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C556CB" w:rsidRPr="00C52218" w:rsidRDefault="00C556CB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556CB" w:rsidRPr="00C52218" w:rsidRDefault="00C556CB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C556CB" w:rsidRPr="00C52218" w:rsidRDefault="00C556CB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C556CB" w:rsidRPr="00886FEF" w:rsidRDefault="00C556CB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B2660" w:rsidRPr="00886FEF" w:rsidTr="00964260">
        <w:tc>
          <w:tcPr>
            <w:tcW w:w="797" w:type="dxa"/>
          </w:tcPr>
          <w:p w:rsidR="007B2660" w:rsidRDefault="007D0562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77</w:t>
            </w:r>
          </w:p>
          <w:p w:rsidR="007D0562" w:rsidRPr="007D0562" w:rsidRDefault="007D0562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8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B2660" w:rsidRPr="00886FEF" w:rsidRDefault="007B2660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Некоторые приемы решения систем уравнений второй степени с двумя переменными</w:t>
            </w:r>
          </w:p>
        </w:tc>
        <w:tc>
          <w:tcPr>
            <w:tcW w:w="1763" w:type="dxa"/>
          </w:tcPr>
          <w:p w:rsidR="007B2660" w:rsidRPr="00886FEF" w:rsidRDefault="007B2660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7B2660" w:rsidRPr="00C52218" w:rsidRDefault="007B2660" w:rsidP="00F7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 неравенства с двумя переменными и методами  их решений.</w:t>
            </w:r>
          </w:p>
          <w:p w:rsidR="007B2660" w:rsidRPr="00C52218" w:rsidRDefault="007B2660" w:rsidP="00F7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660" w:rsidRPr="00886FEF" w:rsidRDefault="007B2660" w:rsidP="00F74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неравенства с двумя переменными; применять графическое представление для решения неравенств второй степени с двумя переменными</w:t>
            </w:r>
          </w:p>
        </w:tc>
        <w:tc>
          <w:tcPr>
            <w:tcW w:w="3422" w:type="dxa"/>
          </w:tcPr>
          <w:p w:rsidR="007B2660" w:rsidRPr="00C52218" w:rsidRDefault="007B2660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7B2660" w:rsidRPr="00C52218" w:rsidRDefault="007B2660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B2660" w:rsidRPr="00C52218" w:rsidRDefault="007B2660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7B2660" w:rsidRPr="00886FEF" w:rsidRDefault="007B2660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Pr="007D0562" w:rsidRDefault="007D0562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D0562">
              <w:rPr>
                <w:rFonts w:ascii="Times New Roman" w:eastAsia="Newton-Regular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38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 «Уравнения и неравенства с двумя переменными».</w:t>
            </w:r>
          </w:p>
        </w:tc>
        <w:tc>
          <w:tcPr>
            <w:tcW w:w="1763" w:type="dxa"/>
          </w:tcPr>
          <w:p w:rsidR="007D0562" w:rsidRPr="00C52218" w:rsidRDefault="007D0562" w:rsidP="007D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«Уравнения и неравенства с двумя переменными»</w:t>
            </w:r>
          </w:p>
        </w:tc>
        <w:tc>
          <w:tcPr>
            <w:tcW w:w="3422" w:type="dxa"/>
          </w:tcPr>
          <w:p w:rsidR="007D0562" w:rsidRPr="00C52218" w:rsidRDefault="007D0562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7D0562" w:rsidRPr="00C52218" w:rsidRDefault="007D0562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7D0562" w:rsidRPr="00C52218" w:rsidRDefault="007D0562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D0562" w:rsidRPr="00964260" w:rsidRDefault="007D0562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C52218" w:rsidRDefault="007D0562" w:rsidP="00511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Арифметическая и геометрическая прогрессии.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763" w:type="dxa"/>
          </w:tcPr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D0562" w:rsidRPr="00C52218" w:rsidRDefault="007D0562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D0562" w:rsidRPr="00C52218" w:rsidRDefault="007D0562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7D0562" w:rsidRPr="00886FEF" w:rsidRDefault="007D0562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Pr="003D2DEA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D0562" w:rsidRPr="003D2DEA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886FEF" w:rsidRDefault="007D0562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1763" w:type="dxa"/>
          </w:tcPr>
          <w:p w:rsidR="007D0562" w:rsidRPr="00886FEF" w:rsidRDefault="007D056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37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80</w:t>
            </w:r>
          </w:p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38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E37908" w:rsidRDefault="007D0562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Последовательности</w:t>
            </w:r>
          </w:p>
        </w:tc>
        <w:tc>
          <w:tcPr>
            <w:tcW w:w="1763" w:type="dxa"/>
          </w:tcPr>
          <w:p w:rsidR="007D0562" w:rsidRDefault="007D056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индексные обозначения для членов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последовательностей. Приводить примеры задания последовательностей формулой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-го члена и рекуррентной формулой.</w:t>
            </w:r>
          </w:p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арифметической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7D0562" w:rsidRPr="00886FEF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D0562" w:rsidRPr="00C52218" w:rsidRDefault="007D0562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</w:t>
            </w:r>
            <w:r w:rsidRPr="00C52218">
              <w:rPr>
                <w:rStyle w:val="FontStyle12"/>
                <w:sz w:val="20"/>
                <w:szCs w:val="20"/>
              </w:rPr>
              <w:lastRenderedPageBreak/>
              <w:t>зрения и выработке общей (групповой) позиции</w:t>
            </w:r>
          </w:p>
          <w:p w:rsidR="007D0562" w:rsidRPr="00C52218" w:rsidRDefault="007D0562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целевых установок </w:t>
            </w: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871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82</w:t>
            </w:r>
          </w:p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83</w:t>
            </w:r>
          </w:p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38" w:type="dxa"/>
          </w:tcPr>
          <w:p w:rsidR="007D0562" w:rsidRPr="00E37908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C52218" w:rsidRDefault="007D0562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  арифметической   прогрессии. Формула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 члена арифметической прогрессии.</w:t>
            </w:r>
          </w:p>
        </w:tc>
        <w:tc>
          <w:tcPr>
            <w:tcW w:w="1763" w:type="dxa"/>
          </w:tcPr>
          <w:p w:rsidR="007D0562" w:rsidRDefault="007D056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-го члена и рекуррентной формулой.</w:t>
            </w:r>
          </w:p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арифметической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7D0562" w:rsidRPr="00886FEF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D0562" w:rsidRPr="00C52218" w:rsidRDefault="007D0562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7D0562" w:rsidRPr="00C52218" w:rsidRDefault="007D0562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D0562" w:rsidRPr="00C52218" w:rsidRDefault="007D0562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7D0562" w:rsidRPr="00886FEF" w:rsidTr="00964260">
        <w:tc>
          <w:tcPr>
            <w:tcW w:w="797" w:type="dxa"/>
          </w:tcPr>
          <w:p w:rsidR="007D0562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85</w:t>
            </w:r>
          </w:p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86</w:t>
            </w:r>
          </w:p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8" w:type="dxa"/>
          </w:tcPr>
          <w:p w:rsidR="007D0562" w:rsidRPr="00E37908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7D0562" w:rsidRPr="00C52218" w:rsidRDefault="007D0562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Формула суммы </w:t>
            </w:r>
            <w:r w:rsidRPr="00C5221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первых членов арифметической прогрессии.</w:t>
            </w:r>
            <w:r w:rsidRPr="00C52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:rsidR="007D0562" w:rsidRDefault="007D0562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-го члена и рекуррентной формулой.</w:t>
            </w:r>
          </w:p>
          <w:p w:rsidR="007D0562" w:rsidRPr="00C52218" w:rsidRDefault="007D0562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арифметической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арифметической прогрессии, решать задачи с использованием этих формул. Доказывать характеристическое свойство арифметической прогрессии.</w:t>
            </w:r>
          </w:p>
          <w:p w:rsidR="007D0562" w:rsidRPr="00886FEF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7D0562" w:rsidRPr="00C52218" w:rsidRDefault="007D0562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7D0562" w:rsidRPr="00C52218" w:rsidRDefault="007D0562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7D0562" w:rsidRPr="00C52218" w:rsidRDefault="007D0562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7D0562" w:rsidRPr="00886FEF" w:rsidRDefault="007D0562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№5 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«Арифметическая прогрессия».</w:t>
            </w:r>
          </w:p>
        </w:tc>
        <w:tc>
          <w:tcPr>
            <w:tcW w:w="1763" w:type="dxa"/>
          </w:tcPr>
          <w:p w:rsidR="00EF68E7" w:rsidRPr="00C52218" w:rsidRDefault="00EF68E7" w:rsidP="00EF6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«Арифметическая прогрессия»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C52218" w:rsidRDefault="00EF68E7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3D2DEA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3D2DEA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55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</w:t>
            </w: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7" w:type="dxa"/>
          </w:tcPr>
          <w:p w:rsidR="00EF68E7" w:rsidRPr="00886FEF" w:rsidRDefault="00EF68E7" w:rsidP="0096426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89</w:t>
            </w:r>
          </w:p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90</w:t>
            </w:r>
          </w:p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  геометрической   прогрессии. Формула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-го  члена  геометрической  про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грессии</w:t>
            </w:r>
          </w:p>
        </w:tc>
        <w:tc>
          <w:tcPr>
            <w:tcW w:w="1763" w:type="dxa"/>
          </w:tcPr>
          <w:p w:rsidR="00EF68E7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геометрической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3422" w:type="dxa"/>
          </w:tcPr>
          <w:p w:rsidR="00EF68E7" w:rsidRPr="00886FEF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886FEF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EF68E7">
              <w:rPr>
                <w:rFonts w:ascii="Times New Roman" w:eastAsia="Newton-Regular" w:hAnsi="Times New Roman" w:cs="Times New Roman"/>
                <w:sz w:val="20"/>
                <w:szCs w:val="20"/>
              </w:rPr>
              <w:t>92</w:t>
            </w:r>
          </w:p>
          <w:p w:rsid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93</w:t>
            </w:r>
          </w:p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38" w:type="dxa"/>
          </w:tcPr>
          <w:p w:rsidR="00EF68E7" w:rsidRPr="00444334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Формула суммы </w:t>
            </w:r>
            <w:r w:rsidRPr="00C5221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первых членов геометри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ческой прогрессии</w:t>
            </w:r>
          </w:p>
        </w:tc>
        <w:tc>
          <w:tcPr>
            <w:tcW w:w="1763" w:type="dxa"/>
          </w:tcPr>
          <w:p w:rsidR="00EF68E7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геометрической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EF68E7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738" w:type="dxa"/>
          </w:tcPr>
          <w:p w:rsidR="00EF68E7" w:rsidRPr="00444334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444334" w:rsidRDefault="00EF68E7" w:rsidP="0055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Метод математической индукции.</w:t>
            </w:r>
          </w:p>
        </w:tc>
        <w:tc>
          <w:tcPr>
            <w:tcW w:w="1763" w:type="dxa"/>
          </w:tcPr>
          <w:p w:rsidR="00EF68E7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Выводить формулу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геометрической прогрессии,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геометрической прогрессии, решать задачи с использованием этих формул. Доказывать характеристическое свойство геометрической прогрессии.</w:t>
            </w:r>
          </w:p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задачи на сложные проценты, используя при необходимости калькулятор.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C52218" w:rsidRDefault="00EF68E7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EF68E7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EF68E7">
              <w:rPr>
                <w:rFonts w:ascii="Times New Roman" w:eastAsia="Newton-Regular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55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6  «Геометрическая прогрессия»</w:t>
            </w: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«Геометрическая прогрессия»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C52218" w:rsidRDefault="00EF68E7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9876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комбинаторики и теории вероятностей.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Элементы комбинаторики</w:t>
            </w:r>
          </w:p>
        </w:tc>
        <w:tc>
          <w:tcPr>
            <w:tcW w:w="1763" w:type="dxa"/>
          </w:tcPr>
          <w:p w:rsidR="00EF68E7" w:rsidRPr="00886FEF" w:rsidRDefault="00EF68E7" w:rsidP="00174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886FEF" w:rsidRDefault="00EF68E7" w:rsidP="00174EB5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886FEF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97</w:t>
            </w:r>
          </w:p>
          <w:p w:rsidR="00800833" w:rsidRP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Примеры комбинаторных задач.</w:t>
            </w: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EF68E7" w:rsidRPr="00886FEF" w:rsidRDefault="00EF68E7" w:rsidP="00174EB5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ое сотрудничество с учителем и одноклассниками.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C52218" w:rsidRDefault="00EF68E7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99</w:t>
            </w:r>
          </w:p>
          <w:p w:rsid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100</w:t>
            </w:r>
          </w:p>
          <w:p w:rsidR="00800833" w:rsidRP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Перестановки</w:t>
            </w:r>
          </w:p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EF68E7" w:rsidRPr="00886FEF" w:rsidRDefault="00EF68E7" w:rsidP="00174EB5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886FEF" w:rsidRDefault="00EF68E7" w:rsidP="00174EB5">
            <w:pPr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886FEF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EF68E7" w:rsidRPr="00886FEF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102</w:t>
            </w:r>
          </w:p>
          <w:p w:rsid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103</w:t>
            </w:r>
          </w:p>
          <w:p w:rsidR="00800833" w:rsidRP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Размещения</w:t>
            </w: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EF68E7" w:rsidRPr="00C52218" w:rsidRDefault="00EF68E7" w:rsidP="00174EB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EF68E7" w:rsidRPr="00886FEF" w:rsidRDefault="00EF68E7" w:rsidP="00174EB5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C52218" w:rsidRDefault="00EF68E7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105</w:t>
            </w:r>
          </w:p>
          <w:p w:rsid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106</w:t>
            </w:r>
          </w:p>
          <w:p w:rsidR="00800833" w:rsidRPr="00800833" w:rsidRDefault="00800833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Сочетания</w:t>
            </w:r>
          </w:p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:rsidR="00EF68E7" w:rsidRPr="00886FEF" w:rsidRDefault="00EF68E7" w:rsidP="00555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:rsidR="00EF68E7" w:rsidRPr="00C52218" w:rsidRDefault="00EF68E7" w:rsidP="005A70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Выполнять перебор всех возможных вариантов для пересчета объектов и комбинаций. Применять правило комбинаторного умножения.</w:t>
            </w:r>
          </w:p>
          <w:p w:rsidR="00EF68E7" w:rsidRPr="00C52218" w:rsidRDefault="00EF68E7" w:rsidP="005A702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EF68E7" w:rsidRPr="00886FEF" w:rsidRDefault="00EF68E7" w:rsidP="0055571B">
            <w:pPr>
              <w:jc w:val="left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55571B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886FEF" w:rsidRDefault="00EF68E7" w:rsidP="0055571B">
            <w:pPr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886FEF" w:rsidRDefault="00EF68E7" w:rsidP="00555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5557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rPr>
          <w:trHeight w:val="77"/>
        </w:trPr>
        <w:tc>
          <w:tcPr>
            <w:tcW w:w="797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3D2DEA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Начальные сведения из теории вероятностей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7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rPr>
          <w:trHeight w:val="77"/>
        </w:trPr>
        <w:tc>
          <w:tcPr>
            <w:tcW w:w="797" w:type="dxa"/>
          </w:tcPr>
          <w:p w:rsidR="00EF68E7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E2DC1">
              <w:rPr>
                <w:rFonts w:ascii="Times New Roman" w:eastAsia="Newton-Regular" w:hAnsi="Times New Roman" w:cs="Times New Roman"/>
                <w:sz w:val="20"/>
                <w:szCs w:val="20"/>
              </w:rPr>
              <w:t>108</w:t>
            </w:r>
          </w:p>
          <w:p w:rsidR="007E2DC1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Относительная частота случайного события.</w:t>
            </w:r>
          </w:p>
        </w:tc>
        <w:tc>
          <w:tcPr>
            <w:tcW w:w="1763" w:type="dxa"/>
          </w:tcPr>
          <w:p w:rsidR="00EF68E7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Вычислять частоту случайного события. Оценивать вероятность случайного события с помощью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b/>
                <w:sz w:val="20"/>
                <w:szCs w:val="20"/>
              </w:rPr>
              <w:lastRenderedPageBreak/>
              <w:t>Коммуникативные :</w:t>
            </w:r>
            <w:r w:rsidRPr="00C52218">
              <w:rPr>
                <w:sz w:val="20"/>
                <w:szCs w:val="20"/>
              </w:rPr>
              <w:t xml:space="preserve"> организовывать и планировать учебн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ое сотрудничество с учителем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>и одноклассниками.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C52218" w:rsidRDefault="00EF68E7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rPr>
          <w:trHeight w:val="77"/>
        </w:trPr>
        <w:tc>
          <w:tcPr>
            <w:tcW w:w="797" w:type="dxa"/>
          </w:tcPr>
          <w:p w:rsidR="00EF68E7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E2DC1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110</w:t>
            </w:r>
          </w:p>
          <w:p w:rsidR="007E2DC1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8" w:type="dxa"/>
          </w:tcPr>
          <w:p w:rsidR="00EF68E7" w:rsidRPr="00D85EAC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Вероятность равновозможных событий.</w:t>
            </w:r>
          </w:p>
        </w:tc>
        <w:tc>
          <w:tcPr>
            <w:tcW w:w="1763" w:type="dxa"/>
          </w:tcPr>
          <w:p w:rsidR="00EF68E7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Вычислять частоту случайного события. Оценивать вероятность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3422" w:type="dxa"/>
          </w:tcPr>
          <w:p w:rsidR="00EF68E7" w:rsidRPr="00886FEF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EF68E7" w:rsidRPr="00886FEF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139" w:type="dxa"/>
          </w:tcPr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rPr>
          <w:trHeight w:val="77"/>
        </w:trPr>
        <w:tc>
          <w:tcPr>
            <w:tcW w:w="797" w:type="dxa"/>
          </w:tcPr>
          <w:p w:rsidR="00EF68E7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8" w:type="dxa"/>
          </w:tcPr>
          <w:p w:rsidR="00EF68E7" w:rsidRPr="00D85EAC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3E497B" w:rsidRDefault="00EF68E7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9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ложение и умножение вероятностей</w:t>
            </w:r>
          </w:p>
        </w:tc>
        <w:tc>
          <w:tcPr>
            <w:tcW w:w="1763" w:type="dxa"/>
          </w:tcPr>
          <w:p w:rsidR="00EF68E7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886FEF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Вычислять частоту случайного события. Оценивать вероятность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C52218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7E2DC1" w:rsidRDefault="007E2DC1" w:rsidP="00671A5F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E2DC1">
              <w:rPr>
                <w:rFonts w:ascii="Times New Roman" w:eastAsia="Newton-Regular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38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67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работа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№7 «Элементы комбинаторики и теории вероятностей»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 Элементы комбинаторики и теории вероятностей»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C52218" w:rsidRDefault="00EF68E7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 xml:space="preserve">выбирать наиболее </w:t>
            </w:r>
            <w:r w:rsidRPr="00C52218">
              <w:rPr>
                <w:rStyle w:val="FontStyle11"/>
                <w:sz w:val="20"/>
                <w:szCs w:val="20"/>
              </w:rPr>
              <w:lastRenderedPageBreak/>
              <w:t>эффективные способы решения задачи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3D2DEA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A52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Повторение.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EF68E7" w:rsidRPr="00886FEF" w:rsidRDefault="00EF68E7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114</w:t>
            </w:r>
          </w:p>
          <w:p w:rsidR="007E2DC1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Функции и их свойства.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9 класса: </w:t>
            </w:r>
          </w:p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строить и читать графики квадратичной и степенной функций;</w:t>
            </w:r>
          </w:p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EF68E7" w:rsidRPr="00886FEF" w:rsidRDefault="00EF68E7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EF68E7" w:rsidRPr="00886FEF" w:rsidRDefault="00EF68E7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116</w:t>
            </w:r>
          </w:p>
          <w:p w:rsid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117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Квадратный трёхчлен.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к ГИА.</w:t>
            </w:r>
            <w:r w:rsidRPr="00C52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раскладывать квадратный трехчлен на множители, применяя соответствующую формулу;</w:t>
            </w:r>
          </w:p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886FEF" w:rsidRDefault="00EF68E7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886FEF" w:rsidRDefault="00EF68E7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118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Квадратичная функция и её график.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уравнения и неравенства с одной переменной;</w:t>
            </w:r>
          </w:p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уравнения и неравенства с двумя переменными;</w:t>
            </w:r>
          </w:p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решать текстовые задачи, используя в качестве алгебраической модели систему уравнений второй степени с двумя переменными;</w:t>
            </w:r>
          </w:p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EF68E7" w:rsidRPr="00886FEF" w:rsidRDefault="00EF68E7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EF68E7" w:rsidRPr="00886FEF" w:rsidRDefault="00EF68E7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139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120</w:t>
            </w:r>
          </w:p>
          <w:p w:rsidR="007E2DC1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Степенная функция. Корень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r w:rsidRPr="00C522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степени.  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237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некоторыми приближенными значениями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иррациональных чисел под корнем. Развивать умение  вычислять приближённые значения  квадратного  корня из чисел на калькуляторе и с помощью таблицы в учебнике.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</w:t>
            </w:r>
            <w:r w:rsidRPr="00C52218">
              <w:rPr>
                <w:rStyle w:val="FontStyle13"/>
                <w:rFonts w:ascii="Times New Roman" w:hAnsi="Times New Roman" w:cs="Times New Roman"/>
              </w:rPr>
              <w:lastRenderedPageBreak/>
              <w:t>сотрудничество с учителем и одноклассниками.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</w:t>
            </w: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выбора наиболее эффективного способа решения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122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 с одной переменной.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свойствами и графиком функции</w:t>
            </w:r>
            <w:r w:rsidRPr="00886FEF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27" type="#_x0000_t75" style="width:39pt;height:18.75pt" o:ole="">
                  <v:imagedata r:id="rId14" o:title=""/>
                </v:shape>
                <o:OLEObject Type="Embed" ProgID="Equation.3" ShapeID="_x0000_i1027" DrawAspect="Content" ObjectID="_1661071117" r:id="rId15"/>
              </w:objec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и показать правила построения  графика  данной  функции;  формировать умение   строить графики функций вида  </w:t>
            </w:r>
            <w:r w:rsidRPr="00886FEF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28" type="#_x0000_t75" style="width:39pt;height:18.75pt" o:ole="">
                  <v:imagedata r:id="rId14" o:title=""/>
                </v:shape>
                <o:OLEObject Type="Embed" ProgID="Equation.3" ShapeID="_x0000_i1028" DrawAspect="Content" ObjectID="_1661071118" r:id="rId16"/>
              </w:objec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,и по графику определять свойства функций.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C5221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5221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124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 с двумя переменными.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Рассмотреть  свойства квадратных корней и показать их применение; формировать умение  вычислять квадратные корни, используя их свойства.</w:t>
            </w: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886FEF" w:rsidRDefault="00EF68E7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886FEF" w:rsidRDefault="00EF68E7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126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5735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Арифметическая прогресси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применять формулу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арифметической и геометрической прогрессий» находить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886FEF" w:rsidRDefault="00EF68E7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</w:t>
            </w:r>
            <w:r w:rsidRPr="00886FEF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результата, составлять план последовательности действий.                          </w:t>
            </w:r>
          </w:p>
          <w:p w:rsidR="00EF68E7" w:rsidRPr="00886FEF" w:rsidRDefault="00EF68E7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128</w:t>
            </w:r>
          </w:p>
          <w:p w:rsidR="007E2DC1" w:rsidRPr="007E2DC1" w:rsidRDefault="007E2DC1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38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57357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еометрическая прогресси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452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применять формулу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арифметической и геометрической прогрессий» находить суммы первых </w:t>
            </w:r>
            <w:r w:rsidRPr="00C5221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членов арифметической и геометрической прогрессии, решать задачи с использованием этих формул;</w:t>
            </w:r>
          </w:p>
          <w:p w:rsidR="00EF68E7" w:rsidRPr="00886FEF" w:rsidRDefault="00EF68E7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</w:tcPr>
          <w:p w:rsidR="00EF68E7" w:rsidRPr="00886FEF" w:rsidRDefault="00EF68E7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886FEF" w:rsidRDefault="00EF68E7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886FEF" w:rsidRDefault="00EF68E7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6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130</w:t>
            </w:r>
          </w:p>
          <w:p w:rsidR="007E2DC1" w:rsidRPr="007E2DC1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38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Элементы комбинаторики и теории вероятностей.</w:t>
            </w: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к ГИА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886FEF" w:rsidRDefault="00EF68E7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Освоить операцию вынесения множителя из-под знака корня, преобразование подобных членов; рассмотреть примеры на  преобразование различной сложности; развивать умение пользоваться свойствами  квадратных корней.</w:t>
            </w:r>
          </w:p>
        </w:tc>
        <w:tc>
          <w:tcPr>
            <w:tcW w:w="3422" w:type="dxa"/>
          </w:tcPr>
          <w:p w:rsidR="00EF68E7" w:rsidRPr="00886FEF" w:rsidRDefault="00EF68E7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EF68E7" w:rsidRPr="00886FEF" w:rsidRDefault="00EF68E7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139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71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132</w:t>
            </w:r>
          </w:p>
          <w:p w:rsidR="007E2DC1" w:rsidRPr="007E2DC1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38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контрольной работе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  <w:vAlign w:val="center"/>
          </w:tcPr>
          <w:p w:rsidR="00EF68E7" w:rsidRPr="00886FEF" w:rsidRDefault="00EF68E7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Освоить алгоритм  внесения множителя под знак корня, преобразование подобных членов; рассмотреть примеры на  преобразование различной сложности.</w:t>
            </w:r>
          </w:p>
        </w:tc>
        <w:tc>
          <w:tcPr>
            <w:tcW w:w="3422" w:type="dxa"/>
          </w:tcPr>
          <w:p w:rsidR="00EF68E7" w:rsidRPr="00886FEF" w:rsidRDefault="00EF68E7" w:rsidP="004417AD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6FEF">
              <w:rPr>
                <w:rStyle w:val="FontStyle12"/>
                <w:sz w:val="20"/>
                <w:szCs w:val="20"/>
              </w:rPr>
              <w:t xml:space="preserve">: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886FEF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139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86FE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71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174EB5">
        <w:tc>
          <w:tcPr>
            <w:tcW w:w="797" w:type="dxa"/>
          </w:tcPr>
          <w:p w:rsidR="00EF68E7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134</w:t>
            </w:r>
          </w:p>
          <w:p w:rsidR="007E2DC1" w:rsidRPr="007E2DC1" w:rsidRDefault="007E2DC1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38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886FEF" w:rsidRDefault="00EF68E7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EF68E7" w:rsidRPr="00C52218" w:rsidRDefault="00EF68E7" w:rsidP="00174EB5">
            <w:pPr>
              <w:rPr>
                <w:rStyle w:val="FontStyle11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lastRenderedPageBreak/>
              <w:t>Регулятивные: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871" w:type="dxa"/>
          </w:tcPr>
          <w:p w:rsidR="00EF68E7" w:rsidRPr="00886FEF" w:rsidRDefault="00EF68E7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EF68E7" w:rsidRPr="00886FEF" w:rsidTr="00964260">
        <w:tc>
          <w:tcPr>
            <w:tcW w:w="797" w:type="dxa"/>
          </w:tcPr>
          <w:p w:rsidR="00EF68E7" w:rsidRPr="007E2DC1" w:rsidRDefault="007E2DC1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738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ГИА.</w:t>
            </w:r>
          </w:p>
        </w:tc>
        <w:tc>
          <w:tcPr>
            <w:tcW w:w="1763" w:type="dxa"/>
          </w:tcPr>
          <w:p w:rsidR="00EF68E7" w:rsidRPr="00886FEF" w:rsidRDefault="00EF68E7" w:rsidP="000B5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на практике теоретический материал за курс алгебры 9 класса</w:t>
            </w:r>
          </w:p>
        </w:tc>
        <w:tc>
          <w:tcPr>
            <w:tcW w:w="3422" w:type="dxa"/>
          </w:tcPr>
          <w:p w:rsidR="00EF68E7" w:rsidRPr="00C52218" w:rsidRDefault="00EF68E7" w:rsidP="00174EB5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EF68E7" w:rsidRPr="00C52218" w:rsidRDefault="00EF68E7" w:rsidP="00174EB5">
            <w:pPr>
              <w:rPr>
                <w:rStyle w:val="FontStyle13"/>
                <w:rFonts w:ascii="Times New Roman" w:hAnsi="Times New Roman" w:cs="Times New Roman"/>
              </w:rPr>
            </w:pPr>
            <w:r w:rsidRPr="00C5221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EF68E7" w:rsidRPr="00C52218" w:rsidRDefault="00EF68E7" w:rsidP="0017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218">
              <w:rPr>
                <w:rStyle w:val="FontStyle12"/>
                <w:sz w:val="20"/>
                <w:szCs w:val="20"/>
              </w:rPr>
              <w:t xml:space="preserve"> </w:t>
            </w:r>
            <w:r w:rsidRPr="00C5221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C52218">
              <w:rPr>
                <w:rStyle w:val="FontStyle12"/>
                <w:sz w:val="20"/>
                <w:szCs w:val="20"/>
              </w:rPr>
              <w:t xml:space="preserve">: </w:t>
            </w:r>
            <w:r w:rsidRPr="00C5221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5221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C52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  <w:p w:rsidR="00EF68E7" w:rsidRPr="00C52218" w:rsidRDefault="00EF68E7" w:rsidP="00174EB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C5221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71" w:type="dxa"/>
          </w:tcPr>
          <w:p w:rsidR="00EF68E7" w:rsidRPr="00886FEF" w:rsidRDefault="00EF68E7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</w:tbl>
    <w:p w:rsidR="000859FD" w:rsidRPr="001406E4" w:rsidRDefault="000859FD">
      <w:pPr>
        <w:rPr>
          <w:rFonts w:ascii="Times New Roman" w:eastAsia="Newton-Regular" w:hAnsi="Times New Roman" w:cs="Times New Roman"/>
          <w:b/>
          <w:szCs w:val="19"/>
        </w:rPr>
      </w:pPr>
    </w:p>
    <w:sectPr w:rsidR="000859FD" w:rsidRPr="001406E4" w:rsidSect="00FF4767">
      <w:pgSz w:w="16838" w:h="11906" w:orient="landscape"/>
      <w:pgMar w:top="720" w:right="18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6C" w:rsidRDefault="0025706C" w:rsidP="000C4BEE">
      <w:pPr>
        <w:spacing w:after="0" w:line="240" w:lineRule="auto"/>
      </w:pPr>
      <w:r>
        <w:separator/>
      </w:r>
    </w:p>
  </w:endnote>
  <w:endnote w:type="continuationSeparator" w:id="1">
    <w:p w:rsidR="0025706C" w:rsidRDefault="0025706C" w:rsidP="000C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284"/>
      <w:docPartObj>
        <w:docPartGallery w:val="Page Numbers (Bottom of Page)"/>
        <w:docPartUnique/>
      </w:docPartObj>
    </w:sdtPr>
    <w:sdtContent>
      <w:p w:rsidR="00174EB5" w:rsidRDefault="007E0E84">
        <w:pPr>
          <w:pStyle w:val="a6"/>
          <w:jc w:val="center"/>
        </w:pPr>
        <w:fldSimple w:instr=" PAGE   \* MERGEFORMAT ">
          <w:r w:rsidR="00A14ED8">
            <w:rPr>
              <w:noProof/>
            </w:rPr>
            <w:t>1</w:t>
          </w:r>
        </w:fldSimple>
      </w:p>
    </w:sdtContent>
  </w:sdt>
  <w:p w:rsidR="00174EB5" w:rsidRDefault="00174E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6C" w:rsidRDefault="0025706C" w:rsidP="000C4BEE">
      <w:pPr>
        <w:spacing w:after="0" w:line="240" w:lineRule="auto"/>
      </w:pPr>
      <w:r>
        <w:separator/>
      </w:r>
    </w:p>
  </w:footnote>
  <w:footnote w:type="continuationSeparator" w:id="1">
    <w:p w:rsidR="0025706C" w:rsidRDefault="0025706C" w:rsidP="000C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282"/>
      <w:docPartObj>
        <w:docPartGallery w:val="Page Numbers (Top of Page)"/>
        <w:docPartUnique/>
      </w:docPartObj>
    </w:sdtPr>
    <w:sdtContent>
      <w:p w:rsidR="00174EB5" w:rsidRDefault="007E0E84">
        <w:pPr>
          <w:pStyle w:val="a4"/>
          <w:jc w:val="center"/>
        </w:pPr>
        <w:fldSimple w:instr=" PAGE   \* MERGEFORMAT ">
          <w:r w:rsidR="00A14ED8">
            <w:rPr>
              <w:noProof/>
            </w:rPr>
            <w:t>1</w:t>
          </w:r>
        </w:fldSimple>
      </w:p>
    </w:sdtContent>
  </w:sdt>
  <w:p w:rsidR="00174EB5" w:rsidRDefault="00174E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4884"/>
    <w:multiLevelType w:val="hybridMultilevel"/>
    <w:tmpl w:val="86C84758"/>
    <w:lvl w:ilvl="0" w:tplc="04190001">
      <w:start w:val="1"/>
      <w:numFmt w:val="bullet"/>
      <w:lvlText w:val=""/>
      <w:lvlJc w:val="left"/>
      <w:pPr>
        <w:ind w:left="15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9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88" w:hanging="360"/>
      </w:pPr>
      <w:rPr>
        <w:rFonts w:ascii="Wingdings" w:hAnsi="Wingdings" w:hint="default"/>
      </w:rPr>
    </w:lvl>
  </w:abstractNum>
  <w:abstractNum w:abstractNumId="2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529C"/>
    <w:multiLevelType w:val="hybridMultilevel"/>
    <w:tmpl w:val="D1BE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025CB"/>
    <w:multiLevelType w:val="hybridMultilevel"/>
    <w:tmpl w:val="4E9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34B83"/>
    <w:multiLevelType w:val="hybridMultilevel"/>
    <w:tmpl w:val="259C423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BEE"/>
    <w:rsid w:val="00006561"/>
    <w:rsid w:val="0000656E"/>
    <w:rsid w:val="00020EC2"/>
    <w:rsid w:val="00021287"/>
    <w:rsid w:val="0002785C"/>
    <w:rsid w:val="000416A5"/>
    <w:rsid w:val="000464FF"/>
    <w:rsid w:val="00055977"/>
    <w:rsid w:val="00071B4F"/>
    <w:rsid w:val="00075176"/>
    <w:rsid w:val="000859FD"/>
    <w:rsid w:val="000A15AA"/>
    <w:rsid w:val="000B54ED"/>
    <w:rsid w:val="000C4BEE"/>
    <w:rsid w:val="000C5EFC"/>
    <w:rsid w:val="000E291B"/>
    <w:rsid w:val="000E773F"/>
    <w:rsid w:val="00111DCD"/>
    <w:rsid w:val="00131315"/>
    <w:rsid w:val="001406E4"/>
    <w:rsid w:val="0014440C"/>
    <w:rsid w:val="001540D9"/>
    <w:rsid w:val="001552A2"/>
    <w:rsid w:val="00174EB5"/>
    <w:rsid w:val="00176948"/>
    <w:rsid w:val="00191270"/>
    <w:rsid w:val="0019731A"/>
    <w:rsid w:val="001A529A"/>
    <w:rsid w:val="001C1F94"/>
    <w:rsid w:val="001D17C9"/>
    <w:rsid w:val="001D1FA1"/>
    <w:rsid w:val="001E1A27"/>
    <w:rsid w:val="00223EB3"/>
    <w:rsid w:val="00225762"/>
    <w:rsid w:val="00243066"/>
    <w:rsid w:val="0025706C"/>
    <w:rsid w:val="00265B9C"/>
    <w:rsid w:val="002736FD"/>
    <w:rsid w:val="002775AA"/>
    <w:rsid w:val="00291446"/>
    <w:rsid w:val="002A53E0"/>
    <w:rsid w:val="002B295C"/>
    <w:rsid w:val="002B328C"/>
    <w:rsid w:val="002D54D1"/>
    <w:rsid w:val="002E07F7"/>
    <w:rsid w:val="002F0CC2"/>
    <w:rsid w:val="002F40AF"/>
    <w:rsid w:val="002F4410"/>
    <w:rsid w:val="002F68B0"/>
    <w:rsid w:val="003014FC"/>
    <w:rsid w:val="00314CB6"/>
    <w:rsid w:val="003205E3"/>
    <w:rsid w:val="00321904"/>
    <w:rsid w:val="0034371F"/>
    <w:rsid w:val="00346874"/>
    <w:rsid w:val="00350B95"/>
    <w:rsid w:val="00352B52"/>
    <w:rsid w:val="003601D2"/>
    <w:rsid w:val="0036307C"/>
    <w:rsid w:val="003757D1"/>
    <w:rsid w:val="00382E36"/>
    <w:rsid w:val="003A5A3E"/>
    <w:rsid w:val="003B68F6"/>
    <w:rsid w:val="003D10E4"/>
    <w:rsid w:val="003D2DEA"/>
    <w:rsid w:val="003E497B"/>
    <w:rsid w:val="003F47CB"/>
    <w:rsid w:val="00411B12"/>
    <w:rsid w:val="004141B3"/>
    <w:rsid w:val="004154B6"/>
    <w:rsid w:val="004372DE"/>
    <w:rsid w:val="004417AD"/>
    <w:rsid w:val="00444334"/>
    <w:rsid w:val="004465D3"/>
    <w:rsid w:val="00452707"/>
    <w:rsid w:val="00454F60"/>
    <w:rsid w:val="00455E8E"/>
    <w:rsid w:val="004834BB"/>
    <w:rsid w:val="0049474F"/>
    <w:rsid w:val="004A2B11"/>
    <w:rsid w:val="004A5C06"/>
    <w:rsid w:val="004A6560"/>
    <w:rsid w:val="004B4827"/>
    <w:rsid w:val="004C6B64"/>
    <w:rsid w:val="004D779A"/>
    <w:rsid w:val="004E331C"/>
    <w:rsid w:val="004E4A9E"/>
    <w:rsid w:val="004F4AD6"/>
    <w:rsid w:val="004F7FAE"/>
    <w:rsid w:val="0051109D"/>
    <w:rsid w:val="0055571B"/>
    <w:rsid w:val="005623AE"/>
    <w:rsid w:val="00565B32"/>
    <w:rsid w:val="0057357C"/>
    <w:rsid w:val="00591B31"/>
    <w:rsid w:val="005A7023"/>
    <w:rsid w:val="005E77F3"/>
    <w:rsid w:val="005F68CF"/>
    <w:rsid w:val="00606BCF"/>
    <w:rsid w:val="00611F47"/>
    <w:rsid w:val="006359D3"/>
    <w:rsid w:val="00640A1D"/>
    <w:rsid w:val="006514C7"/>
    <w:rsid w:val="00651E9D"/>
    <w:rsid w:val="006521E3"/>
    <w:rsid w:val="00661EF4"/>
    <w:rsid w:val="00671A5F"/>
    <w:rsid w:val="00672FC7"/>
    <w:rsid w:val="00677D68"/>
    <w:rsid w:val="006977D1"/>
    <w:rsid w:val="006A07F3"/>
    <w:rsid w:val="006A097B"/>
    <w:rsid w:val="006B78AC"/>
    <w:rsid w:val="006F6492"/>
    <w:rsid w:val="007226D2"/>
    <w:rsid w:val="007253CC"/>
    <w:rsid w:val="007326D7"/>
    <w:rsid w:val="007658CD"/>
    <w:rsid w:val="00772536"/>
    <w:rsid w:val="00783239"/>
    <w:rsid w:val="007B2660"/>
    <w:rsid w:val="007C1834"/>
    <w:rsid w:val="007C4CAB"/>
    <w:rsid w:val="007D0562"/>
    <w:rsid w:val="007D54F1"/>
    <w:rsid w:val="007E0E84"/>
    <w:rsid w:val="007E2DC1"/>
    <w:rsid w:val="007E5A68"/>
    <w:rsid w:val="007E72BE"/>
    <w:rsid w:val="007F2FF7"/>
    <w:rsid w:val="00800833"/>
    <w:rsid w:val="00814721"/>
    <w:rsid w:val="00825550"/>
    <w:rsid w:val="00827ABF"/>
    <w:rsid w:val="00835EB8"/>
    <w:rsid w:val="008546B5"/>
    <w:rsid w:val="008713BF"/>
    <w:rsid w:val="00886FEF"/>
    <w:rsid w:val="008B6B67"/>
    <w:rsid w:val="00931255"/>
    <w:rsid w:val="00935816"/>
    <w:rsid w:val="009522F1"/>
    <w:rsid w:val="00963E8C"/>
    <w:rsid w:val="00964260"/>
    <w:rsid w:val="00981501"/>
    <w:rsid w:val="009864BB"/>
    <w:rsid w:val="00987615"/>
    <w:rsid w:val="009B1D50"/>
    <w:rsid w:val="009D5383"/>
    <w:rsid w:val="009F263D"/>
    <w:rsid w:val="00A0145B"/>
    <w:rsid w:val="00A14ED8"/>
    <w:rsid w:val="00A26C41"/>
    <w:rsid w:val="00A27F7E"/>
    <w:rsid w:val="00A45916"/>
    <w:rsid w:val="00A53EE7"/>
    <w:rsid w:val="00A57540"/>
    <w:rsid w:val="00A57664"/>
    <w:rsid w:val="00A66163"/>
    <w:rsid w:val="00A70794"/>
    <w:rsid w:val="00A75CE4"/>
    <w:rsid w:val="00A86D0A"/>
    <w:rsid w:val="00AA6B7B"/>
    <w:rsid w:val="00AB4924"/>
    <w:rsid w:val="00AB69E8"/>
    <w:rsid w:val="00AB765C"/>
    <w:rsid w:val="00AD114B"/>
    <w:rsid w:val="00AD567D"/>
    <w:rsid w:val="00AE294C"/>
    <w:rsid w:val="00B10210"/>
    <w:rsid w:val="00B12154"/>
    <w:rsid w:val="00B204B4"/>
    <w:rsid w:val="00B304E6"/>
    <w:rsid w:val="00B31475"/>
    <w:rsid w:val="00B45A60"/>
    <w:rsid w:val="00B46E3A"/>
    <w:rsid w:val="00B526EF"/>
    <w:rsid w:val="00B744AB"/>
    <w:rsid w:val="00B75861"/>
    <w:rsid w:val="00BA1002"/>
    <w:rsid w:val="00BB15E6"/>
    <w:rsid w:val="00BB1D22"/>
    <w:rsid w:val="00BB79F5"/>
    <w:rsid w:val="00BD2B12"/>
    <w:rsid w:val="00BE2070"/>
    <w:rsid w:val="00BE6774"/>
    <w:rsid w:val="00BF3C24"/>
    <w:rsid w:val="00C0644A"/>
    <w:rsid w:val="00C556CB"/>
    <w:rsid w:val="00C65C70"/>
    <w:rsid w:val="00C67BD1"/>
    <w:rsid w:val="00C701CD"/>
    <w:rsid w:val="00C959F5"/>
    <w:rsid w:val="00C95B83"/>
    <w:rsid w:val="00CC13E6"/>
    <w:rsid w:val="00CC377E"/>
    <w:rsid w:val="00CC45B0"/>
    <w:rsid w:val="00D33EBF"/>
    <w:rsid w:val="00D34F2A"/>
    <w:rsid w:val="00D405A1"/>
    <w:rsid w:val="00D44C2A"/>
    <w:rsid w:val="00D62B07"/>
    <w:rsid w:val="00D81184"/>
    <w:rsid w:val="00D830C9"/>
    <w:rsid w:val="00D85EAC"/>
    <w:rsid w:val="00D85F44"/>
    <w:rsid w:val="00DC2E07"/>
    <w:rsid w:val="00DE32D1"/>
    <w:rsid w:val="00DF5B15"/>
    <w:rsid w:val="00E025EA"/>
    <w:rsid w:val="00E06D6C"/>
    <w:rsid w:val="00E21C80"/>
    <w:rsid w:val="00E37908"/>
    <w:rsid w:val="00E4300C"/>
    <w:rsid w:val="00E438D5"/>
    <w:rsid w:val="00E44617"/>
    <w:rsid w:val="00E738ED"/>
    <w:rsid w:val="00E86F6E"/>
    <w:rsid w:val="00E936E7"/>
    <w:rsid w:val="00EA53A7"/>
    <w:rsid w:val="00ED20EB"/>
    <w:rsid w:val="00EF4C84"/>
    <w:rsid w:val="00EF5932"/>
    <w:rsid w:val="00EF68E7"/>
    <w:rsid w:val="00F001EC"/>
    <w:rsid w:val="00F103EF"/>
    <w:rsid w:val="00F165C8"/>
    <w:rsid w:val="00F244EB"/>
    <w:rsid w:val="00F31E9D"/>
    <w:rsid w:val="00F35928"/>
    <w:rsid w:val="00F5096C"/>
    <w:rsid w:val="00F709CC"/>
    <w:rsid w:val="00F74D4A"/>
    <w:rsid w:val="00F878CC"/>
    <w:rsid w:val="00FA2093"/>
    <w:rsid w:val="00FB3838"/>
    <w:rsid w:val="00FB5C0B"/>
    <w:rsid w:val="00FE2AA2"/>
    <w:rsid w:val="00FF016F"/>
    <w:rsid w:val="00FF2BF7"/>
    <w:rsid w:val="00FF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E"/>
    <w:pPr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4BEE"/>
    <w:pPr>
      <w:ind w:left="720"/>
    </w:pPr>
  </w:style>
  <w:style w:type="paragraph" w:styleId="a4">
    <w:name w:val="header"/>
    <w:basedOn w:val="a"/>
    <w:link w:val="a5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BEE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BEE"/>
    <w:rPr>
      <w:rFonts w:ascii="Calibri" w:eastAsia="Calibri" w:hAnsi="Calibri" w:cs="Calibri"/>
    </w:rPr>
  </w:style>
  <w:style w:type="paragraph" w:styleId="a8">
    <w:name w:val="Block Text"/>
    <w:basedOn w:val="a"/>
    <w:semiHidden/>
    <w:rsid w:val="008713BF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9D3"/>
    <w:pPr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rsid w:val="001406E4"/>
    <w:rPr>
      <w:color w:val="0000FF"/>
      <w:u w:val="single"/>
    </w:rPr>
  </w:style>
  <w:style w:type="table" w:styleId="ab">
    <w:name w:val="Table Grid"/>
    <w:basedOn w:val="a1"/>
    <w:uiPriority w:val="59"/>
    <w:rsid w:val="00FF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semiHidden/>
    <w:rsid w:val="00835EB8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835EB8"/>
    <w:rPr>
      <w:rFonts w:ascii="Times New Roman" w:hAnsi="Times New Roman" w:cs="Times New Roman" w:hint="default"/>
      <w:b/>
      <w:bCs/>
      <w:sz w:val="18"/>
      <w:szCs w:val="18"/>
    </w:rPr>
  </w:style>
  <w:style w:type="paragraph" w:styleId="ac">
    <w:name w:val="Plain Text"/>
    <w:basedOn w:val="a"/>
    <w:link w:val="ad"/>
    <w:rsid w:val="007F2F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F2F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7F2FF7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7F2FF7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F2FF7"/>
    <w:rPr>
      <w:rFonts w:ascii="Times New Roman" w:hAnsi="Times New Roman" w:cs="Times New Roman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A4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45916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"/>
    <w:basedOn w:val="a0"/>
    <w:rsid w:val="001D1FA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4">
    <w:name w:val="Font Style14"/>
    <w:basedOn w:val="a0"/>
    <w:rsid w:val="001D1FA1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1D1F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D1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D1FA1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F244EB"/>
  </w:style>
  <w:style w:type="paragraph" w:customStyle="1" w:styleId="Style261">
    <w:name w:val="Style261"/>
    <w:basedOn w:val="a"/>
    <w:rsid w:val="004B4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4B4827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D34F2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B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69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D2BD-3ABD-4A3E-AD8B-C347A392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29</Pages>
  <Words>8240</Words>
  <Characters>46969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яшар</cp:lastModifiedBy>
  <cp:revision>115</cp:revision>
  <cp:lastPrinted>2020-09-08T07:45:00Z</cp:lastPrinted>
  <dcterms:created xsi:type="dcterms:W3CDTF">2016-06-23T05:46:00Z</dcterms:created>
  <dcterms:modified xsi:type="dcterms:W3CDTF">2020-09-08T08:52:00Z</dcterms:modified>
</cp:coreProperties>
</file>