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2E" w:rsidRPr="00E44CBB" w:rsidRDefault="0077299D" w:rsidP="0077299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A9482E" w:rsidRPr="00E44CBB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A9482E" w:rsidRPr="00E44CBB" w:rsidRDefault="00A9482E" w:rsidP="00A9482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Настоящая программа по обществознанию разр</w:t>
      </w:r>
      <w:r w:rsidR="008A00E6" w:rsidRPr="00E44CBB">
        <w:rPr>
          <w:rFonts w:ascii="Times New Roman" w:hAnsi="Times New Roman" w:cs="Times New Roman"/>
          <w:sz w:val="28"/>
          <w:szCs w:val="28"/>
        </w:rPr>
        <w:t xml:space="preserve">аботана для учащихся 6 класса МКОУ «Сабнавинская </w:t>
      </w:r>
      <w:r w:rsidRPr="00E44CBB">
        <w:rPr>
          <w:rFonts w:ascii="Times New Roman" w:hAnsi="Times New Roman" w:cs="Times New Roman"/>
          <w:sz w:val="28"/>
          <w:szCs w:val="28"/>
        </w:rPr>
        <w:t xml:space="preserve"> СОШ</w:t>
      </w:r>
      <w:r w:rsidR="008A00E6" w:rsidRPr="00E44CBB">
        <w:rPr>
          <w:rFonts w:ascii="Times New Roman" w:hAnsi="Times New Roman" w:cs="Times New Roman"/>
          <w:sz w:val="28"/>
          <w:szCs w:val="28"/>
        </w:rPr>
        <w:t xml:space="preserve">» </w:t>
      </w:r>
      <w:r w:rsidRPr="00E44CBB">
        <w:rPr>
          <w:rFonts w:ascii="Times New Roman" w:hAnsi="Times New Roman" w:cs="Times New Roman"/>
          <w:sz w:val="28"/>
          <w:szCs w:val="28"/>
        </w:rPr>
        <w:t xml:space="preserve"> на основе Примерной программы основного общего образования с опорой  на допущенную МО РФ «Программы по обществознанию для общеобразовательных учреждений. 5-9 классы». Авторы составители Л. Н. Боголюбов,    Н. Ф. Виноградова, Н. И. Городецкая. М. Просвещение. 2010. Основанием служит Федеральный компонент Государственного стандарта основного общего образования 2010 года, учебник Л.Н.Боголюбов, Н.Ф.Виноградова, Н.И.Городецкая. Обществознаниение. 6 класс. - М.: Просвещение, 2013. </w:t>
      </w:r>
    </w:p>
    <w:p w:rsidR="00A9482E" w:rsidRPr="00E44CBB" w:rsidRDefault="00A9482E" w:rsidP="0009199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 Рабочая программа конкретизирует содержание предметных тем Государственного образовательного стандарта, дает распределение учебных часов по разделам и темам курса, и рассчитана на</w:t>
      </w:r>
      <w:r w:rsidR="008A00E6" w:rsidRPr="00E44CBB">
        <w:rPr>
          <w:rFonts w:ascii="Times New Roman" w:hAnsi="Times New Roman" w:cs="Times New Roman"/>
          <w:sz w:val="28"/>
          <w:szCs w:val="28"/>
        </w:rPr>
        <w:t xml:space="preserve"> 34 часа</w:t>
      </w:r>
      <w:r w:rsidRPr="00E44CBB">
        <w:rPr>
          <w:rFonts w:ascii="Times New Roman" w:hAnsi="Times New Roman" w:cs="Times New Roman"/>
          <w:sz w:val="28"/>
          <w:szCs w:val="28"/>
        </w:rPr>
        <w:t xml:space="preserve"> из расчета 1 час в неделю. </w:t>
      </w:r>
    </w:p>
    <w:p w:rsidR="00A9482E" w:rsidRPr="00E44CBB" w:rsidRDefault="00A9482E" w:rsidP="00A9482E">
      <w:pPr>
        <w:pStyle w:val="Style3"/>
        <w:widowControl/>
        <w:tabs>
          <w:tab w:val="left" w:pos="426"/>
        </w:tabs>
        <w:ind w:firstLine="426"/>
        <w:rPr>
          <w:rStyle w:val="FontStyle12"/>
          <w:rFonts w:eastAsiaTheme="majorEastAsia"/>
          <w:sz w:val="28"/>
          <w:szCs w:val="28"/>
        </w:rPr>
      </w:pPr>
      <w:r w:rsidRPr="00E44CBB">
        <w:rPr>
          <w:rStyle w:val="FontStyle12"/>
          <w:rFonts w:eastAsiaTheme="majorEastAsia"/>
          <w:sz w:val="28"/>
          <w:szCs w:val="28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A9482E" w:rsidRPr="00E44CBB" w:rsidRDefault="00A9482E" w:rsidP="00A9482E">
      <w:pPr>
        <w:pStyle w:val="a3"/>
        <w:spacing w:after="0"/>
        <w:ind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 xml:space="preserve">Изучение обществознания  в 6  классе – начинается не с абстрактной картины общества, разбитого на сферы, а с того, что более близко ученику - </w:t>
      </w:r>
      <w:r w:rsidRPr="00E44CBB">
        <w:rPr>
          <w:b/>
          <w:bCs/>
          <w:sz w:val="28"/>
          <w:szCs w:val="28"/>
        </w:rPr>
        <w:t>личности</w:t>
      </w:r>
      <w:r w:rsidRPr="00E44CBB">
        <w:rPr>
          <w:sz w:val="28"/>
          <w:szCs w:val="28"/>
        </w:rPr>
        <w:t xml:space="preserve">. Первые понятия, которые вводятся в курсе 6 класса (деятельность/активность, взаимодействие, самостоятельность, зависимость, потребности социальное взаимовлияние, ожидания и др.) связаны непосредственно с человеком и его повседневной жизнью. Эти понятия образуют смысловое ядро, которое в каждой теме связано с другим кругом понятий, выводящих на общество (социальные роли, взаимопонимание, конфликты и пр.). </w:t>
      </w:r>
      <w:r w:rsidRPr="00E44CBB">
        <w:rPr>
          <w:i/>
          <w:iCs/>
          <w:sz w:val="28"/>
          <w:szCs w:val="28"/>
        </w:rPr>
        <w:t>Акцент на повседневной жизни ученика</w:t>
      </w:r>
      <w:r w:rsidRPr="00E44CBB">
        <w:rPr>
          <w:sz w:val="28"/>
          <w:szCs w:val="28"/>
        </w:rPr>
        <w:t xml:space="preserve"> и его окружения позволяет сделать изучение предмета  интересным и опираться на имеющиеся у ребенка знания и жизненный опыт. </w:t>
      </w:r>
    </w:p>
    <w:p w:rsidR="00A9482E" w:rsidRPr="00E44CBB" w:rsidRDefault="00A9482E" w:rsidP="00A9482E">
      <w:pPr>
        <w:pStyle w:val="a3"/>
        <w:spacing w:after="0"/>
        <w:ind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 xml:space="preserve">Таким образом, вместо того, чтобы раскладывать, сортировать социальные факты по четырем основным сферам общества (экономической, политической и т.п.), мы побуждаем к анализу феномена и процесса </w:t>
      </w:r>
      <w:r w:rsidRPr="00E44CBB">
        <w:rPr>
          <w:sz w:val="28"/>
          <w:szCs w:val="28"/>
        </w:rPr>
        <w:lastRenderedPageBreak/>
        <w:t xml:space="preserve">социального действия, почему оно происходит (или не происходит).  Ученик сразу начинает работать как </w:t>
      </w:r>
      <w:r w:rsidRPr="00E44CBB">
        <w:rPr>
          <w:i/>
          <w:iCs/>
          <w:sz w:val="28"/>
          <w:szCs w:val="28"/>
        </w:rPr>
        <w:t>исследователь</w:t>
      </w:r>
      <w:r w:rsidRPr="00E44CBB">
        <w:rPr>
          <w:sz w:val="28"/>
          <w:szCs w:val="28"/>
        </w:rPr>
        <w:t xml:space="preserve">. Жизнь исполнена противоречивых смыслов. Именно обществознание – тот предмет, который напрямую нацелен на то, чтобы научить ориентироваться в этом пространстве. Программа предполагает  на протяжении всего курса изучения обществознания развивать </w:t>
      </w:r>
      <w:r w:rsidRPr="00E44CBB">
        <w:rPr>
          <w:i/>
          <w:iCs/>
          <w:sz w:val="28"/>
          <w:szCs w:val="28"/>
        </w:rPr>
        <w:t xml:space="preserve">способность учеников и учителя видеть процесс модификации (а также порождения!) смысла, </w:t>
      </w:r>
      <w:r w:rsidRPr="00E44CBB">
        <w:rPr>
          <w:sz w:val="28"/>
          <w:szCs w:val="28"/>
        </w:rPr>
        <w:t>умение контролировать осмысление и влиять на него. Такой подход соответствует установке современного образования на развитие информационной культуры обучающихся.</w:t>
      </w:r>
    </w:p>
    <w:p w:rsidR="00A9482E" w:rsidRPr="00E44CBB" w:rsidRDefault="00A9482E" w:rsidP="0009199F">
      <w:pPr>
        <w:pStyle w:val="a5"/>
        <w:widowControl w:val="0"/>
        <w:tabs>
          <w:tab w:val="left" w:pos="8505"/>
        </w:tabs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Style w:val="FontStyle12"/>
          <w:sz w:val="28"/>
          <w:szCs w:val="28"/>
        </w:rPr>
        <w:t xml:space="preserve">Изучение обществознания в 6 классе направлено на достижение следующих </w:t>
      </w:r>
      <w:r w:rsidRPr="00E44CBB">
        <w:rPr>
          <w:rStyle w:val="FontStyle12"/>
          <w:spacing w:val="40"/>
          <w:sz w:val="28"/>
          <w:szCs w:val="28"/>
        </w:rPr>
        <w:t>задач:</w:t>
      </w:r>
    </w:p>
    <w:p w:rsidR="008A00E6" w:rsidRPr="00E44CBB" w:rsidRDefault="008A00E6" w:rsidP="00A9482E">
      <w:pPr>
        <w:pStyle w:val="a3"/>
        <w:spacing w:after="0"/>
        <w:ind w:firstLine="180"/>
        <w:rPr>
          <w:b/>
          <w:sz w:val="28"/>
          <w:szCs w:val="28"/>
        </w:rPr>
      </w:pPr>
    </w:p>
    <w:p w:rsidR="00A9482E" w:rsidRPr="00E44CBB" w:rsidRDefault="00A9482E" w:rsidP="00A9482E">
      <w:pPr>
        <w:pStyle w:val="a3"/>
        <w:spacing w:after="0"/>
        <w:ind w:firstLine="180"/>
        <w:rPr>
          <w:sz w:val="28"/>
          <w:szCs w:val="28"/>
        </w:rPr>
      </w:pPr>
      <w:r w:rsidRPr="00E44CBB">
        <w:rPr>
          <w:b/>
          <w:sz w:val="28"/>
          <w:szCs w:val="28"/>
        </w:rPr>
        <w:t>Развивающие:</w:t>
      </w:r>
    </w:p>
    <w:p w:rsidR="00A9482E" w:rsidRPr="00E44CBB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>развивать личностные качества ученика, потому что изучение обществознания осуществляется как постоянный процесс познания самого себя и окружающей социальной среды. Как наиболее оптимальный результат обучения - развитие уверенности в себе и создание потенциала для поисков способа самореализации позитивного плана, не только исходя из собственных интересов, но и других людей, общества в целом.</w:t>
      </w:r>
    </w:p>
    <w:p w:rsidR="00A9482E" w:rsidRPr="00E44CBB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>развивать познавательный интерес к изучению социально-гуманитарных дисциплин, потому что обучающийся видит связь между содержанием этих дисциплин и своей собственной жизнью, что может способствовать развитию познавательного интереса и учебной мотивации в целом.</w:t>
      </w:r>
    </w:p>
    <w:p w:rsidR="00A9482E" w:rsidRPr="00E44CBB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>развивать критическое мышление, позволяющее осознанно воспринимать социальную информацию и уверенно ориентироваться в ее потоке. Развитие критического мышления по отношению к социальным явлениям безусловно повлияет на развитие социальной компетентности, особенно ее мировоззренческого аспекта.</w:t>
      </w:r>
    </w:p>
    <w:p w:rsidR="00A9482E" w:rsidRPr="00E44CBB" w:rsidRDefault="00A9482E" w:rsidP="00A9482E">
      <w:pPr>
        <w:pStyle w:val="a3"/>
        <w:spacing w:after="0"/>
        <w:ind w:left="180"/>
        <w:jc w:val="both"/>
        <w:rPr>
          <w:b/>
          <w:sz w:val="28"/>
          <w:szCs w:val="28"/>
        </w:rPr>
      </w:pPr>
      <w:r w:rsidRPr="00E44CBB">
        <w:rPr>
          <w:b/>
          <w:sz w:val="28"/>
          <w:szCs w:val="28"/>
        </w:rPr>
        <w:t>Воспитательные:</w:t>
      </w:r>
    </w:p>
    <w:p w:rsidR="00A9482E" w:rsidRPr="00E44CBB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 xml:space="preserve">«воспитание общероссийской идентичности, гражданственности, социальной ответственности», поскольку ученик понимает не только какие законы и почему принимаются в государстве, какие традиции, обычаи и почему существуют в обществе, но и как его действия влияют на то, что происходит в государстве и в обществе в целом; </w:t>
      </w:r>
    </w:p>
    <w:p w:rsidR="00A9482E" w:rsidRPr="00E44CBB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>воспитание толерантности, уважения к представителям других национальностей и культур;</w:t>
      </w:r>
    </w:p>
    <w:p w:rsidR="00A9482E" w:rsidRPr="00E44CBB" w:rsidRDefault="00A9482E" w:rsidP="00A9482E">
      <w:pPr>
        <w:pStyle w:val="a3"/>
        <w:spacing w:after="0"/>
        <w:ind w:left="180"/>
        <w:jc w:val="both"/>
        <w:rPr>
          <w:b/>
          <w:sz w:val="28"/>
          <w:szCs w:val="28"/>
        </w:rPr>
      </w:pPr>
      <w:r w:rsidRPr="00E44CBB">
        <w:rPr>
          <w:b/>
          <w:sz w:val="28"/>
          <w:szCs w:val="28"/>
        </w:rPr>
        <w:t>Познавательные:</w:t>
      </w:r>
    </w:p>
    <w:p w:rsidR="00A9482E" w:rsidRPr="00E44CBB" w:rsidRDefault="00A9482E" w:rsidP="00A9482E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 xml:space="preserve">освоить систему социального знания в процессе практического исследования социальной среды, что не только способствует дальнейшему получению профессионального образования, но и создает основу для </w:t>
      </w:r>
      <w:r w:rsidRPr="00E44CBB">
        <w:rPr>
          <w:sz w:val="28"/>
          <w:szCs w:val="28"/>
        </w:rPr>
        <w:lastRenderedPageBreak/>
        <w:t>дальнейшего развития навыков аналитической (исследовательской) деятельности;</w:t>
      </w:r>
    </w:p>
    <w:p w:rsidR="00A9482E" w:rsidRPr="00E44CBB" w:rsidRDefault="00A9482E" w:rsidP="00A9482E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i/>
          <w:iCs/>
          <w:sz w:val="28"/>
          <w:szCs w:val="28"/>
        </w:rPr>
      </w:pPr>
      <w:r w:rsidRPr="00E44CBB">
        <w:rPr>
          <w:sz w:val="28"/>
          <w:szCs w:val="28"/>
        </w:rPr>
        <w:t xml:space="preserve">происходит овладение умениями получения и осмысления социальной информации, систематизации полученных данных, что не только приводит к освоению способов познавательной, коммуникативной, практической деятельности в характерных социальных ролях, но и позволяет более активно и целенаправленно участвовать в модификации этих ролей, более осознанно, осмыслено выстраивать отношения с другими людьми, социальными группами, социальными институтами; </w:t>
      </w:r>
    </w:p>
    <w:p w:rsidR="00A9482E" w:rsidRPr="00E44CBB" w:rsidRDefault="00A9482E" w:rsidP="00A9482E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>осуществляется формирование опыта применения полученных знаний и умений для решения типичных задач в области социальных отношений. Как оптимальный результат - понимание ценности собственного опыта, собственной позиции.</w:t>
      </w:r>
    </w:p>
    <w:p w:rsidR="00A9482E" w:rsidRPr="00E44CBB" w:rsidRDefault="00A9482E" w:rsidP="00A9482E">
      <w:pPr>
        <w:pStyle w:val="a3"/>
        <w:spacing w:after="0"/>
        <w:ind w:firstLine="180"/>
        <w:rPr>
          <w:sz w:val="28"/>
          <w:szCs w:val="28"/>
        </w:rPr>
      </w:pPr>
      <w:r w:rsidRPr="00E44CBB">
        <w:rPr>
          <w:sz w:val="28"/>
          <w:szCs w:val="28"/>
        </w:rPr>
        <w:t xml:space="preserve">Применяется </w:t>
      </w:r>
      <w:r w:rsidRPr="00E44CBB">
        <w:rPr>
          <w:i/>
          <w:iCs/>
          <w:sz w:val="28"/>
          <w:szCs w:val="28"/>
        </w:rPr>
        <w:t>принцип единства различных способов познания.</w:t>
      </w:r>
      <w:r w:rsidRPr="00E44CBB">
        <w:rPr>
          <w:sz w:val="28"/>
          <w:szCs w:val="28"/>
        </w:rPr>
        <w:t xml:space="preserve"> Исследование явлений и процессов, происходящих в обществе, требует разнообразия используемых источников: </w:t>
      </w:r>
    </w:p>
    <w:p w:rsidR="00A9482E" w:rsidRPr="00E44CBB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>литературные (художественные произведения, которые ученики читают самостоятельно или изучают на уроках литературы, здесь нужно учитывать возможные проблемы с разными программами и предпочтениями учеников);</w:t>
      </w:r>
    </w:p>
    <w:p w:rsidR="00A9482E" w:rsidRPr="00E44CBB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>художественные (картины, фотографии, фильмы и т.д.);</w:t>
      </w:r>
    </w:p>
    <w:p w:rsidR="00A9482E" w:rsidRPr="00E44CBB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 xml:space="preserve">публицистические (соответствующие тексты интернет-, печатных, телевизионных СМИ) и новостийные; </w:t>
      </w:r>
    </w:p>
    <w:p w:rsidR="00A9482E" w:rsidRPr="00E44CBB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>научно-теоретические (фрагменты из научных текстов);</w:t>
      </w:r>
    </w:p>
    <w:p w:rsidR="00A9482E" w:rsidRPr="00E44CBB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>опыт самих учащихся, как собственный, так и «снятый», то есть рассказы сверстников и представителей других референтных групп.</w:t>
      </w:r>
    </w:p>
    <w:p w:rsidR="00A9482E" w:rsidRPr="00E44CBB" w:rsidRDefault="00A9482E" w:rsidP="00A9482E">
      <w:pPr>
        <w:pStyle w:val="a3"/>
        <w:spacing w:after="0"/>
        <w:ind w:firstLine="180"/>
        <w:rPr>
          <w:sz w:val="28"/>
          <w:szCs w:val="28"/>
        </w:rPr>
      </w:pPr>
    </w:p>
    <w:p w:rsidR="00A9482E" w:rsidRPr="00E44CBB" w:rsidRDefault="00A9482E" w:rsidP="00A9482E">
      <w:pPr>
        <w:pStyle w:val="Style3"/>
        <w:widowControl/>
        <w:tabs>
          <w:tab w:val="left" w:pos="426"/>
        </w:tabs>
        <w:spacing w:line="240" w:lineRule="auto"/>
        <w:ind w:right="2765" w:firstLine="426"/>
        <w:rPr>
          <w:rStyle w:val="FontStyle11"/>
          <w:rFonts w:eastAsiaTheme="majorEastAsia"/>
          <w:i w:val="0"/>
          <w:sz w:val="28"/>
          <w:szCs w:val="28"/>
        </w:rPr>
      </w:pPr>
      <w:r w:rsidRPr="00E44CBB">
        <w:rPr>
          <w:rStyle w:val="FontStyle11"/>
          <w:rFonts w:eastAsiaTheme="majorEastAsia"/>
          <w:sz w:val="28"/>
          <w:szCs w:val="28"/>
        </w:rPr>
        <w:t>Реализация рабочей программы способствует:</w:t>
      </w:r>
    </w:p>
    <w:p w:rsidR="00A9482E" w:rsidRPr="00E44CBB" w:rsidRDefault="00A9482E" w:rsidP="00A9482E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Style w:val="FontStyle11"/>
          <w:rFonts w:eastAsiaTheme="majorEastAsia"/>
          <w:i w:val="0"/>
          <w:sz w:val="28"/>
          <w:szCs w:val="28"/>
        </w:rPr>
      </w:pPr>
      <w:r w:rsidRPr="00E44CBB">
        <w:rPr>
          <w:rStyle w:val="FontStyle11"/>
          <w:rFonts w:eastAsiaTheme="majorEastAsia"/>
          <w:sz w:val="28"/>
          <w:szCs w:val="28"/>
        </w:rPr>
        <w:t>развитию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</w:t>
      </w:r>
      <w:r w:rsidRPr="00E44CBB">
        <w:rPr>
          <w:rStyle w:val="FontStyle11"/>
          <w:rFonts w:eastAsiaTheme="majorEastAsia"/>
          <w:sz w:val="28"/>
          <w:szCs w:val="28"/>
        </w:rPr>
        <w:softHyphen/>
        <w:t>ного на уважении закона и правопорядка, способности к самоопределению и самореализа</w:t>
      </w:r>
      <w:r w:rsidRPr="00E44CBB">
        <w:rPr>
          <w:rStyle w:val="FontStyle11"/>
          <w:rFonts w:eastAsiaTheme="majorEastAsia"/>
          <w:sz w:val="28"/>
          <w:szCs w:val="28"/>
        </w:rPr>
        <w:softHyphen/>
        <w:t>ции; интереса к изучению социальных и гуманитарных дисциплин;</w:t>
      </w:r>
    </w:p>
    <w:p w:rsidR="00A9482E" w:rsidRPr="00E44CBB" w:rsidRDefault="00A9482E" w:rsidP="00A9482E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Style w:val="FontStyle11"/>
          <w:rFonts w:eastAsiaTheme="majorEastAsia"/>
          <w:i w:val="0"/>
          <w:sz w:val="28"/>
          <w:szCs w:val="28"/>
        </w:rPr>
      </w:pPr>
      <w:r w:rsidRPr="00E44CBB">
        <w:rPr>
          <w:rStyle w:val="FontStyle11"/>
          <w:rFonts w:eastAsiaTheme="majorEastAsia"/>
          <w:sz w:val="28"/>
          <w:szCs w:val="28"/>
        </w:rPr>
        <w:t>воспитанию 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</w:t>
      </w:r>
      <w:r w:rsidRPr="00E44CBB">
        <w:rPr>
          <w:rStyle w:val="FontStyle11"/>
          <w:rFonts w:eastAsiaTheme="majorEastAsia"/>
          <w:sz w:val="28"/>
          <w:szCs w:val="28"/>
        </w:rPr>
        <w:softHyphen/>
        <w:t>стическим и демократическим ценностям, закрепленным в Конституции РФ;</w:t>
      </w:r>
    </w:p>
    <w:p w:rsidR="00A9482E" w:rsidRPr="00E44CBB" w:rsidRDefault="00A9482E" w:rsidP="009B2B49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Fonts w:eastAsiaTheme="majorEastAsia"/>
          <w:iCs/>
          <w:sz w:val="28"/>
          <w:szCs w:val="28"/>
        </w:rPr>
      </w:pPr>
      <w:r w:rsidRPr="00E44CBB">
        <w:rPr>
          <w:rStyle w:val="FontStyle11"/>
          <w:rFonts w:eastAsiaTheme="majorEastAsia"/>
          <w:sz w:val="28"/>
          <w:szCs w:val="28"/>
        </w:rPr>
        <w:t>освоению системы знаний об экономической и иных видах деятельности людей, об обществе, его сферах, правовом регулировании общественных отношений, необходи</w:t>
      </w:r>
      <w:r w:rsidRPr="00E44CBB">
        <w:rPr>
          <w:rStyle w:val="FontStyle11"/>
          <w:rFonts w:eastAsiaTheme="majorEastAsia"/>
          <w:sz w:val="28"/>
          <w:szCs w:val="28"/>
        </w:rPr>
        <w:softHyphen/>
        <w:t>мых для воздействия с социальной средой и выполнения социальных ролей человека и граж</w:t>
      </w:r>
      <w:r w:rsidRPr="00E44CBB">
        <w:rPr>
          <w:rStyle w:val="FontStyle11"/>
          <w:rFonts w:eastAsiaTheme="majorEastAsia"/>
          <w:sz w:val="28"/>
          <w:szCs w:val="28"/>
        </w:rPr>
        <w:softHyphen/>
        <w:t xml:space="preserve">данина, для последующего изучения социально-экономических и гуманитарных дисциплин в учреждениях системы </w:t>
      </w:r>
      <w:r w:rsidRPr="00E44CBB">
        <w:rPr>
          <w:rStyle w:val="FontStyle11"/>
          <w:rFonts w:eastAsiaTheme="majorEastAsia"/>
          <w:sz w:val="28"/>
          <w:szCs w:val="28"/>
        </w:rPr>
        <w:lastRenderedPageBreak/>
        <w:t>среднего и высшего профессионального</w:t>
      </w:r>
      <w:r w:rsidRPr="00E44CBB">
        <w:rPr>
          <w:rStyle w:val="FontStyle11"/>
          <w:sz w:val="28"/>
          <w:szCs w:val="28"/>
        </w:rPr>
        <w:t xml:space="preserve"> образования и самообразо</w:t>
      </w:r>
      <w:r w:rsidRPr="00E44CBB">
        <w:rPr>
          <w:rStyle w:val="FontStyle11"/>
          <w:sz w:val="28"/>
          <w:szCs w:val="28"/>
        </w:rPr>
        <w:softHyphen/>
        <w:t>вания.</w:t>
      </w:r>
    </w:p>
    <w:p w:rsidR="00A9482E" w:rsidRPr="00E44CBB" w:rsidRDefault="00A9482E" w:rsidP="005B21D3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Состав основных видов УУД, соответствующих ключевым целям общего образования:</w:t>
      </w:r>
    </w:p>
    <w:p w:rsidR="00A9482E" w:rsidRPr="00E44CBB" w:rsidRDefault="00A9482E" w:rsidP="00A9482E">
      <w:pPr>
        <w:pStyle w:val="a7"/>
        <w:numPr>
          <w:ilvl w:val="0"/>
          <w:numId w:val="5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Личностные;</w:t>
      </w:r>
    </w:p>
    <w:p w:rsidR="00A9482E" w:rsidRPr="00E44CBB" w:rsidRDefault="00A9482E" w:rsidP="00A9482E">
      <w:pPr>
        <w:pStyle w:val="a7"/>
        <w:numPr>
          <w:ilvl w:val="0"/>
          <w:numId w:val="5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Регулятивные;</w:t>
      </w:r>
    </w:p>
    <w:p w:rsidR="00A9482E" w:rsidRPr="00E44CBB" w:rsidRDefault="00A9482E" w:rsidP="00A9482E">
      <w:pPr>
        <w:pStyle w:val="a7"/>
        <w:numPr>
          <w:ilvl w:val="0"/>
          <w:numId w:val="5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Познавательные;</w:t>
      </w:r>
    </w:p>
    <w:p w:rsidR="00A9482E" w:rsidRPr="00E44CBB" w:rsidRDefault="00A9482E" w:rsidP="00A9482E">
      <w:pPr>
        <w:pStyle w:val="a7"/>
        <w:numPr>
          <w:ilvl w:val="0"/>
          <w:numId w:val="5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Коммуникативные.</w:t>
      </w:r>
    </w:p>
    <w:p w:rsidR="00A9482E" w:rsidRPr="00E44CBB" w:rsidRDefault="00A9482E" w:rsidP="00A948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E44CBB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A9482E" w:rsidRPr="00E44CBB" w:rsidRDefault="00A9482E" w:rsidP="00A948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Применительно к учебной деятельности следует выделить три вида личностных действий: </w:t>
      </w:r>
    </w:p>
    <w:p w:rsidR="00A9482E" w:rsidRPr="00E44CBB" w:rsidRDefault="00A9482E" w:rsidP="00A9482E">
      <w:pPr>
        <w:pStyle w:val="a7"/>
        <w:numPr>
          <w:ilvl w:val="0"/>
          <w:numId w:val="4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личностное, профессиональное, жизненное самоопределение;</w:t>
      </w:r>
    </w:p>
    <w:p w:rsidR="00A9482E" w:rsidRPr="00E44CBB" w:rsidRDefault="00A9482E" w:rsidP="00A9482E">
      <w:pPr>
        <w:pStyle w:val="a7"/>
        <w:numPr>
          <w:ilvl w:val="0"/>
          <w:numId w:val="4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</w:t>
      </w:r>
    </w:p>
    <w:p w:rsidR="00A9482E" w:rsidRPr="00E44CBB" w:rsidRDefault="00A9482E" w:rsidP="00A9482E">
      <w:pPr>
        <w:pStyle w:val="a7"/>
        <w:numPr>
          <w:ilvl w:val="0"/>
          <w:numId w:val="6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A9482E" w:rsidRPr="00E44CBB" w:rsidRDefault="00A9482E" w:rsidP="00A948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Регулятивные</w:t>
      </w:r>
      <w:r w:rsidRPr="00E44CBB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 обеспечивают обучающимся организацию своей учебной деятельности. К ним относятся:</w:t>
      </w:r>
    </w:p>
    <w:p w:rsidR="00A9482E" w:rsidRPr="00E44CBB" w:rsidRDefault="00A9482E" w:rsidP="00A9482E">
      <w:pPr>
        <w:pStyle w:val="a7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A9482E" w:rsidRPr="00E44CBB" w:rsidRDefault="00A9482E" w:rsidP="00A9482E">
      <w:pPr>
        <w:pStyle w:val="a7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A9482E" w:rsidRPr="00E44CBB" w:rsidRDefault="00A9482E" w:rsidP="00A9482E">
      <w:pPr>
        <w:pStyle w:val="a7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прогнозирование — предвосхищение результата и уровня усвоения знаний, его временных характеристик;</w:t>
      </w:r>
    </w:p>
    <w:p w:rsidR="00A9482E" w:rsidRPr="00E44CBB" w:rsidRDefault="00A9482E" w:rsidP="00A9482E">
      <w:pPr>
        <w:pStyle w:val="a7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A9482E" w:rsidRPr="00E44CBB" w:rsidRDefault="00A9482E" w:rsidP="00A9482E">
      <w:pPr>
        <w:pStyle w:val="a7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A9482E" w:rsidRPr="00E44CBB" w:rsidRDefault="00A9482E" w:rsidP="00A9482E">
      <w:pPr>
        <w:pStyle w:val="a7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lastRenderedPageBreak/>
        <w:t>оценка — выделение и осознание обучающимися того, что уже усвоено и что ещё нужно усвоить, осознание качества и уровня усвоения; оценка результатов работы;</w:t>
      </w:r>
    </w:p>
    <w:p w:rsidR="00A9482E" w:rsidRPr="00E44CBB" w:rsidRDefault="00A9482E" w:rsidP="00A9482E">
      <w:pPr>
        <w:pStyle w:val="a7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A9482E" w:rsidRPr="00E44CBB" w:rsidRDefault="00A9482E" w:rsidP="00A948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r w:rsidRPr="00E44CBB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 включают: </w:t>
      </w:r>
      <w:r w:rsidRPr="00E44CBB">
        <w:rPr>
          <w:rFonts w:ascii="Times New Roman" w:hAnsi="Times New Roman" w:cs="Times New Roman"/>
          <w:b/>
          <w:i/>
          <w:sz w:val="28"/>
          <w:szCs w:val="28"/>
        </w:rPr>
        <w:t>общеучебные, логические</w:t>
      </w:r>
      <w:r w:rsidRPr="00E44CBB">
        <w:rPr>
          <w:rFonts w:ascii="Times New Roman" w:hAnsi="Times New Roman" w:cs="Times New Roman"/>
          <w:sz w:val="28"/>
          <w:szCs w:val="28"/>
        </w:rPr>
        <w:t xml:space="preserve"> учебные действия, а также </w:t>
      </w:r>
      <w:r w:rsidRPr="00E44CBB">
        <w:rPr>
          <w:rFonts w:ascii="Times New Roman" w:hAnsi="Times New Roman" w:cs="Times New Roman"/>
          <w:b/>
          <w:i/>
          <w:sz w:val="28"/>
          <w:szCs w:val="28"/>
        </w:rPr>
        <w:t>постановку и решение проблемы</w:t>
      </w:r>
      <w:r w:rsidRPr="00E44CBB">
        <w:rPr>
          <w:rFonts w:ascii="Times New Roman" w:hAnsi="Times New Roman" w:cs="Times New Roman"/>
          <w:sz w:val="28"/>
          <w:szCs w:val="28"/>
        </w:rPr>
        <w:t>.</w:t>
      </w:r>
    </w:p>
    <w:p w:rsidR="00A9482E" w:rsidRPr="00E44CBB" w:rsidRDefault="00A9482E" w:rsidP="00A948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b/>
          <w:i/>
          <w:sz w:val="28"/>
          <w:szCs w:val="28"/>
        </w:rPr>
        <w:t>Общеучебные универсальные действия</w:t>
      </w:r>
      <w:r w:rsidRPr="00E44CBB">
        <w:rPr>
          <w:rFonts w:ascii="Times New Roman" w:hAnsi="Times New Roman" w:cs="Times New Roman"/>
          <w:sz w:val="28"/>
          <w:szCs w:val="28"/>
        </w:rPr>
        <w:t>:</w:t>
      </w:r>
    </w:p>
    <w:p w:rsidR="00A9482E" w:rsidRPr="00E44CBB" w:rsidRDefault="00A9482E" w:rsidP="00A9482E">
      <w:pPr>
        <w:pStyle w:val="a7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самостоятельное выделение и формулирование познавательной цели;</w:t>
      </w:r>
    </w:p>
    <w:p w:rsidR="00A9482E" w:rsidRPr="00E44CBB" w:rsidRDefault="00A9482E" w:rsidP="00A9482E">
      <w:pPr>
        <w:pStyle w:val="a7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поиск и выделение необходимой информации, в том числе решение рабочих задач с использованием общедоступных в школе инструментов ИКТ и источников информации;</w:t>
      </w:r>
    </w:p>
    <w:p w:rsidR="00A9482E" w:rsidRPr="00E44CBB" w:rsidRDefault="00A9482E" w:rsidP="00A9482E">
      <w:pPr>
        <w:pStyle w:val="a7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структурирование знаний;</w:t>
      </w:r>
    </w:p>
    <w:p w:rsidR="00A9482E" w:rsidRPr="00E44CBB" w:rsidRDefault="00A9482E" w:rsidP="00A9482E">
      <w:pPr>
        <w:pStyle w:val="a7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осознанное и произвольное построение речевого высказывания в устной и письменной форме;</w:t>
      </w:r>
    </w:p>
    <w:p w:rsidR="00A9482E" w:rsidRPr="00E44CBB" w:rsidRDefault="00A9482E" w:rsidP="00A9482E">
      <w:pPr>
        <w:pStyle w:val="a7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выбор наиболее эффективных способов решения задач в зависимости от конкретных условий;</w:t>
      </w:r>
    </w:p>
    <w:p w:rsidR="00A9482E" w:rsidRPr="00E44CBB" w:rsidRDefault="00A9482E" w:rsidP="00A9482E">
      <w:pPr>
        <w:pStyle w:val="a7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рефлексия способов и условий действия, контроль и оценка процесса и результатов деятельности;</w:t>
      </w:r>
    </w:p>
    <w:p w:rsidR="00A9482E" w:rsidRPr="00E44CBB" w:rsidRDefault="00A9482E" w:rsidP="00A9482E">
      <w:pPr>
        <w:pStyle w:val="a7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A9482E" w:rsidRPr="00E44CBB" w:rsidRDefault="00A9482E" w:rsidP="00A9482E">
      <w:pPr>
        <w:pStyle w:val="a7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A9482E" w:rsidRPr="00E44CBB" w:rsidRDefault="00A9482E" w:rsidP="00A9482E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Особую группу общеучебных универсальных действий составляют  </w:t>
      </w:r>
      <w:r w:rsidRPr="00E44CBB">
        <w:rPr>
          <w:rFonts w:ascii="Times New Roman" w:hAnsi="Times New Roman" w:cs="Times New Roman"/>
          <w:b/>
          <w:i/>
          <w:sz w:val="28"/>
          <w:szCs w:val="28"/>
        </w:rPr>
        <w:t>Знаково-символические действия:</w:t>
      </w:r>
    </w:p>
    <w:p w:rsidR="00A9482E" w:rsidRPr="00E44CBB" w:rsidRDefault="00A9482E" w:rsidP="00A9482E">
      <w:pPr>
        <w:pStyle w:val="a7"/>
        <w:numPr>
          <w:ilvl w:val="1"/>
          <w:numId w:val="9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A9482E" w:rsidRPr="00E44CBB" w:rsidRDefault="00A9482E" w:rsidP="00A9482E">
      <w:pPr>
        <w:pStyle w:val="a7"/>
        <w:numPr>
          <w:ilvl w:val="1"/>
          <w:numId w:val="9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преобразование модели с целью выявления общих законов, определяющих данную предметную область.</w:t>
      </w:r>
    </w:p>
    <w:p w:rsidR="00A9482E" w:rsidRPr="00E44CBB" w:rsidRDefault="00A9482E" w:rsidP="00A948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b/>
          <w:i/>
          <w:sz w:val="28"/>
          <w:szCs w:val="28"/>
        </w:rPr>
        <w:t>Логические</w:t>
      </w:r>
      <w:r w:rsidRPr="00E44CBB">
        <w:rPr>
          <w:rFonts w:ascii="Times New Roman" w:hAnsi="Times New Roman" w:cs="Times New Roman"/>
          <w:sz w:val="28"/>
          <w:szCs w:val="28"/>
        </w:rPr>
        <w:t xml:space="preserve"> универсальные действия: </w:t>
      </w:r>
    </w:p>
    <w:p w:rsidR="00A9482E" w:rsidRPr="00E44CBB" w:rsidRDefault="00A9482E" w:rsidP="00A9482E">
      <w:pPr>
        <w:pStyle w:val="a7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анализ объектов с целью выделения признаков (существенных, несущественных);</w:t>
      </w:r>
    </w:p>
    <w:p w:rsidR="00A9482E" w:rsidRPr="00E44CBB" w:rsidRDefault="00A9482E" w:rsidP="00A9482E">
      <w:pPr>
        <w:pStyle w:val="a7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lastRenderedPageBreak/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A9482E" w:rsidRPr="00E44CBB" w:rsidRDefault="00A9482E" w:rsidP="00A9482E">
      <w:pPr>
        <w:pStyle w:val="a7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выбор оснований и критериев для сравнения, сериации, классификации объектов;</w:t>
      </w:r>
    </w:p>
    <w:p w:rsidR="00A9482E" w:rsidRPr="00E44CBB" w:rsidRDefault="00A9482E" w:rsidP="00A9482E">
      <w:pPr>
        <w:pStyle w:val="a7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подведение под понятие, выведение следствий;</w:t>
      </w:r>
    </w:p>
    <w:p w:rsidR="00A9482E" w:rsidRPr="00E44CBB" w:rsidRDefault="00A9482E" w:rsidP="00A9482E">
      <w:pPr>
        <w:pStyle w:val="a7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становление причинно-следственных связей, представление цепочек объектов и явлений;</w:t>
      </w:r>
    </w:p>
    <w:p w:rsidR="00A9482E" w:rsidRPr="00E44CBB" w:rsidRDefault="00A9482E" w:rsidP="00A9482E">
      <w:pPr>
        <w:pStyle w:val="a7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построение логической цепочки рассуждений, анализ истинности утверждений;</w:t>
      </w:r>
    </w:p>
    <w:p w:rsidR="00A9482E" w:rsidRPr="00E44CBB" w:rsidRDefault="00A9482E" w:rsidP="00A9482E">
      <w:pPr>
        <w:pStyle w:val="a7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доказательство;</w:t>
      </w:r>
    </w:p>
    <w:p w:rsidR="00A9482E" w:rsidRPr="00E44CBB" w:rsidRDefault="00A9482E" w:rsidP="00A9482E">
      <w:pPr>
        <w:pStyle w:val="a7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выдвижение гипотез и их обоснование.</w:t>
      </w:r>
    </w:p>
    <w:p w:rsidR="00A9482E" w:rsidRPr="00E44CBB" w:rsidRDefault="00A9482E" w:rsidP="00A9482E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E44CBB">
        <w:rPr>
          <w:rFonts w:ascii="Times New Roman" w:hAnsi="Times New Roman" w:cs="Times New Roman"/>
          <w:b/>
          <w:i/>
          <w:sz w:val="28"/>
          <w:szCs w:val="28"/>
        </w:rPr>
        <w:t>Постановка и решение проблемы:</w:t>
      </w:r>
    </w:p>
    <w:p w:rsidR="00A9482E" w:rsidRPr="00E44CBB" w:rsidRDefault="00A9482E" w:rsidP="00A9482E">
      <w:pPr>
        <w:pStyle w:val="a7"/>
        <w:numPr>
          <w:ilvl w:val="1"/>
          <w:numId w:val="11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формулирование проблемы;</w:t>
      </w:r>
    </w:p>
    <w:p w:rsidR="00A9482E" w:rsidRPr="00E44CBB" w:rsidRDefault="00A9482E" w:rsidP="00A9482E">
      <w:pPr>
        <w:pStyle w:val="a7"/>
        <w:numPr>
          <w:ilvl w:val="1"/>
          <w:numId w:val="11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самостоятельное создание способов решения проблем творческого и поискового характера.</w:t>
      </w:r>
    </w:p>
    <w:p w:rsidR="00A9482E" w:rsidRPr="00E44CBB" w:rsidRDefault="00A9482E" w:rsidP="00A948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Коммуникативные</w:t>
      </w:r>
      <w:r w:rsidRPr="00E44CBB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A9482E" w:rsidRPr="00E44CBB" w:rsidRDefault="00A9482E" w:rsidP="00A948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К коммуникативным действиям относятся:</w:t>
      </w:r>
    </w:p>
    <w:p w:rsidR="00A9482E" w:rsidRPr="00E44CBB" w:rsidRDefault="00A9482E" w:rsidP="00A9482E">
      <w:pPr>
        <w:pStyle w:val="a7"/>
        <w:numPr>
          <w:ilvl w:val="1"/>
          <w:numId w:val="12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A9482E" w:rsidRPr="00E44CBB" w:rsidRDefault="00A9482E" w:rsidP="00A9482E">
      <w:pPr>
        <w:pStyle w:val="a7"/>
        <w:numPr>
          <w:ilvl w:val="1"/>
          <w:numId w:val="12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постановка вопросов — инициативное сотрудничество в поиске и сборе информации;</w:t>
      </w:r>
    </w:p>
    <w:p w:rsidR="00A9482E" w:rsidRPr="00E44CBB" w:rsidRDefault="00A9482E" w:rsidP="00A9482E">
      <w:pPr>
        <w:pStyle w:val="a7"/>
        <w:numPr>
          <w:ilvl w:val="1"/>
          <w:numId w:val="12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A9482E" w:rsidRPr="00E44CBB" w:rsidRDefault="00A9482E" w:rsidP="00A9482E">
      <w:pPr>
        <w:pStyle w:val="a7"/>
        <w:numPr>
          <w:ilvl w:val="1"/>
          <w:numId w:val="12"/>
        </w:numPr>
        <w:ind w:left="0" w:firstLine="567"/>
        <w:rPr>
          <w:sz w:val="28"/>
          <w:szCs w:val="28"/>
        </w:rPr>
      </w:pPr>
      <w:r w:rsidRPr="00E44CBB">
        <w:rPr>
          <w:sz w:val="28"/>
          <w:szCs w:val="28"/>
        </w:rPr>
        <w:t>управление поведением партнёра — контроль, коррекция, оценка его действий;</w:t>
      </w:r>
    </w:p>
    <w:p w:rsidR="00A9482E" w:rsidRPr="00E44CBB" w:rsidRDefault="00A9482E" w:rsidP="00A9482E">
      <w:pPr>
        <w:pStyle w:val="a7"/>
        <w:numPr>
          <w:ilvl w:val="1"/>
          <w:numId w:val="12"/>
        </w:numPr>
        <w:ind w:left="0" w:firstLine="567"/>
        <w:outlineLvl w:val="0"/>
        <w:rPr>
          <w:bCs/>
          <w:kern w:val="36"/>
          <w:sz w:val="28"/>
          <w:szCs w:val="28"/>
        </w:rPr>
      </w:pPr>
      <w:r w:rsidRPr="00E44CBB">
        <w:rPr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09199F" w:rsidRPr="00E44CBB" w:rsidRDefault="0009199F" w:rsidP="0009199F">
      <w:pPr>
        <w:pStyle w:val="a7"/>
        <w:ind w:left="567"/>
        <w:outlineLvl w:val="0"/>
        <w:rPr>
          <w:bCs/>
          <w:kern w:val="36"/>
          <w:sz w:val="28"/>
          <w:szCs w:val="28"/>
        </w:rPr>
      </w:pPr>
    </w:p>
    <w:p w:rsidR="00E44CBB" w:rsidRDefault="00E44CBB" w:rsidP="008A00E6">
      <w:pPr>
        <w:rPr>
          <w:rFonts w:ascii="Times New Roman" w:hAnsi="Times New Roman" w:cs="Times New Roman"/>
          <w:b/>
          <w:sz w:val="28"/>
          <w:szCs w:val="28"/>
        </w:rPr>
      </w:pPr>
    </w:p>
    <w:p w:rsidR="0077299D" w:rsidRDefault="00E44CBB" w:rsidP="008A00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09199F" w:rsidRPr="00E44CBB" w:rsidRDefault="0077299D" w:rsidP="008A00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Основное содержание курса (34</w:t>
      </w:r>
      <w:r w:rsidR="0009199F" w:rsidRPr="00E44CBB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</w:p>
    <w:p w:rsidR="009B2B49" w:rsidRPr="00E44CBB" w:rsidRDefault="009B2B49" w:rsidP="009B2B49">
      <w:pPr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Введение 1 час</w:t>
      </w:r>
    </w:p>
    <w:p w:rsidR="0009199F" w:rsidRPr="00E44CBB" w:rsidRDefault="0009199F" w:rsidP="009B2B49">
      <w:pPr>
        <w:pStyle w:val="5"/>
        <w:keepNext w:val="0"/>
        <w:widowContro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44CBB">
        <w:rPr>
          <w:rFonts w:ascii="Times New Roman" w:hAnsi="Times New Roman" w:cs="Times New Roman"/>
          <w:b/>
          <w:color w:val="auto"/>
          <w:sz w:val="28"/>
          <w:szCs w:val="28"/>
        </w:rPr>
        <w:t>Человек в социальном измерении  (12 часов)</w:t>
      </w:r>
    </w:p>
    <w:p w:rsidR="0009199F" w:rsidRPr="00E44CBB" w:rsidRDefault="0009199F" w:rsidP="0009199F">
      <w:pPr>
        <w:pStyle w:val="a3"/>
        <w:widowControl w:val="0"/>
        <w:ind w:firstLine="567"/>
        <w:jc w:val="both"/>
        <w:rPr>
          <w:sz w:val="28"/>
          <w:szCs w:val="28"/>
        </w:rPr>
      </w:pPr>
      <w:r w:rsidRPr="00E44CBB">
        <w:rPr>
          <w:sz w:val="28"/>
          <w:szCs w:val="28"/>
        </w:rPr>
        <w:t>Человек и его ближайшее окружение. Межличностные отношения. Сотрудничество. Межличностные конфликты, их конструктивное разрешение.</w:t>
      </w:r>
    </w:p>
    <w:p w:rsidR="0009199F" w:rsidRPr="00E44CBB" w:rsidRDefault="0009199F" w:rsidP="009B2B49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Человек среди людей (10 часов)</w:t>
      </w:r>
    </w:p>
    <w:p w:rsidR="00751CE9" w:rsidRPr="00E44CBB" w:rsidRDefault="00751CE9" w:rsidP="00751CE9">
      <w:pPr>
        <w:pStyle w:val="a3"/>
        <w:widowControl w:val="0"/>
        <w:spacing w:after="0"/>
        <w:ind w:firstLine="567"/>
        <w:jc w:val="both"/>
        <w:rPr>
          <w:sz w:val="28"/>
          <w:szCs w:val="28"/>
        </w:rPr>
      </w:pPr>
      <w:r w:rsidRPr="00E44CBB">
        <w:rPr>
          <w:sz w:val="28"/>
          <w:szCs w:val="28"/>
        </w:rPr>
        <w:t xml:space="preserve">Человек и его ближайшее окружение. Межличностные отношения. Сотрудничество. Межличностные конфликты, их конструктивное разрешение. Общая характеристика межличностных отношений. Отношения деловые и личные. Симпатия и антипатия, сотрудничество и соперничество, взаимопонимание в межличностных отношениях. </w:t>
      </w:r>
    </w:p>
    <w:p w:rsidR="00751CE9" w:rsidRPr="00E44CBB" w:rsidRDefault="00751CE9" w:rsidP="00751CE9">
      <w:pPr>
        <w:pStyle w:val="a8"/>
        <w:spacing w:before="0" w:beforeAutospacing="0" w:after="0" w:afterAutospacing="0" w:line="240" w:lineRule="atLeast"/>
        <w:ind w:firstLine="54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 xml:space="preserve">Содержание, формы и культура общения. Особенности общения со сверстниками и взрослыми людьми. Конфликтные ситуации и способы их разрешения. Культура дискуссии. </w:t>
      </w:r>
    </w:p>
    <w:p w:rsidR="00751CE9" w:rsidRPr="00E44CBB" w:rsidRDefault="00751CE9" w:rsidP="00751CE9">
      <w:pPr>
        <w:pStyle w:val="a8"/>
        <w:spacing w:before="0" w:beforeAutospacing="0" w:after="0" w:afterAutospacing="0" w:line="240" w:lineRule="atLeast"/>
        <w:ind w:firstLine="540"/>
        <w:jc w:val="both"/>
        <w:rPr>
          <w:sz w:val="28"/>
          <w:szCs w:val="28"/>
        </w:rPr>
      </w:pPr>
      <w:r w:rsidRPr="00E44CBB">
        <w:rPr>
          <w:sz w:val="28"/>
          <w:szCs w:val="28"/>
        </w:rPr>
        <w:t xml:space="preserve">Товарищество и дружба как межличностные отношения. Юношеский идеал друга. Несовместимость дружбы с эгоизмом, себялюбием и своекорыстием. </w:t>
      </w:r>
    </w:p>
    <w:p w:rsidR="00EA6E16" w:rsidRPr="00E44CBB" w:rsidRDefault="00EA6E16" w:rsidP="00EA6E16">
      <w:pPr>
        <w:widowControl w:val="0"/>
        <w:rPr>
          <w:rFonts w:ascii="Times New Roman" w:hAnsi="Times New Roman" w:cs="Times New Roman"/>
          <w:b/>
          <w:sz w:val="28"/>
          <w:szCs w:val="28"/>
        </w:rPr>
      </w:pPr>
    </w:p>
    <w:p w:rsidR="0009199F" w:rsidRPr="00E44CBB" w:rsidRDefault="0009199F" w:rsidP="00EA6E16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Нравственные основы жизни</w:t>
      </w:r>
      <w:r w:rsidR="009B2B49" w:rsidRPr="00E44CBB">
        <w:rPr>
          <w:rFonts w:ascii="Times New Roman" w:hAnsi="Times New Roman" w:cs="Times New Roman"/>
          <w:b/>
          <w:sz w:val="28"/>
          <w:szCs w:val="28"/>
        </w:rPr>
        <w:t xml:space="preserve"> (8 часов)</w:t>
      </w:r>
    </w:p>
    <w:p w:rsidR="009B2B49" w:rsidRPr="00E44CBB" w:rsidRDefault="009B2B49" w:rsidP="009B2B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ab/>
        <w:t xml:space="preserve"> Добро, зло, мораль. Нравственное и безнравственное. Золотое правило нравственности. Чувство страха и воспитание смелости. </w:t>
      </w:r>
    </w:p>
    <w:p w:rsidR="009B2B49" w:rsidRPr="00E44CBB" w:rsidRDefault="009B2B49" w:rsidP="009B2B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ab/>
        <w:t>Гуманизм – уважение и любовь к людям.</w:t>
      </w:r>
    </w:p>
    <w:p w:rsidR="009B2B49" w:rsidRPr="00E44CBB" w:rsidRDefault="0077299D" w:rsidP="00EA6E16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Итоговое повторение(2</w:t>
      </w:r>
      <w:r w:rsidR="007E439F" w:rsidRPr="00E44CBB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D16F06" w:rsidRPr="0077299D" w:rsidRDefault="00EA6E16" w:rsidP="00D16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299D">
        <w:rPr>
          <w:rFonts w:ascii="Times New Roman" w:eastAsia="Times New Roman" w:hAnsi="Times New Roman" w:cs="Times New Roman"/>
          <w:b/>
          <w:bCs/>
          <w:smallCaps/>
          <w:kern w:val="36"/>
          <w:sz w:val="28"/>
          <w:szCs w:val="28"/>
          <w:lang w:eastAsia="ru-RU"/>
        </w:rPr>
        <w:t>Требования к результатам освоения учебного материала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устанавливает требования к результатам освоения обучающимися образовательной программы за 6 класс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личностным</w:t>
      </w: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планы,способность к осознанию российской идентичности в поликультурном социуме;</w:t>
      </w:r>
    </w:p>
    <w:p w:rsidR="00D16F06" w:rsidRPr="00E44CBB" w:rsidRDefault="00D16F06" w:rsidP="00D16F06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метапредметным</w:t>
      </w: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D16F06" w:rsidRPr="00E44CBB" w:rsidRDefault="00D16F06" w:rsidP="00D16F06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предметным,  </w:t>
      </w: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 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D16F06" w:rsidRPr="00E44CBB" w:rsidRDefault="00D16F06" w:rsidP="00D16F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4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 результаты </w:t>
      </w:r>
    </w:p>
    <w:p w:rsidR="00D16F06" w:rsidRPr="00E44CBB" w:rsidRDefault="00D16F06" w:rsidP="00D16F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1) 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16F06" w:rsidRPr="00E44CBB" w:rsidRDefault="00D16F06" w:rsidP="00D16F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</w:t>
      </w: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пределах возрастных компетенций с учётом региональных, этнокультурных, социальных и экономических особенностей;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9) формирование основ экологической культуры соответствующей современному уровнюэкологического мышления, развитие опыта экологически ориентированной рефлексивно-оценочной и практической</w:t>
      </w:r>
      <w:r w:rsidRPr="00E44C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в жизненных ситуациях;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D16F06" w:rsidRPr="00E44CBB" w:rsidRDefault="00D16F06" w:rsidP="00D16F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E4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8) смысловое чтение;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9) умение организовывать  учебное сотрудничество и совместную деятельность с учителем и сверстниками;   работать индивидуально и в группе:</w:t>
      </w:r>
      <w:r w:rsidRPr="00E4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12)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6F06" w:rsidRPr="00E44CBB" w:rsidRDefault="00D16F06" w:rsidP="00D16F06">
      <w:pPr>
        <w:spacing w:after="0" w:line="360" w:lineRule="atLeast"/>
        <w:ind w:right="10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Общественно-научные предметы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предметной области «Общественно-научные предметы» должно обеспечить: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E4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мировоззренческой,</w:t>
      </w:r>
      <w:r w:rsidRPr="00E4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ценностно-смысловой сферы обучающихся, 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D16F06" w:rsidRPr="00E44CBB" w:rsidRDefault="00D16F06" w:rsidP="00D16F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основных принципов жизни общества, роли окружающей среды  как важного фактора формирования качеств личности, ее социализации;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экологическим мышлением, обеспечивающим понимание взаимосвязи между природными, социальными, экономическими и </w:t>
      </w: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политическими явлениями, их влияния на качество жизни человека и качество окружающей его среды;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D16F06" w:rsidRPr="00E44CBB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751CE9" w:rsidRPr="00E44CBB" w:rsidRDefault="00751CE9" w:rsidP="00751CE9">
      <w:pPr>
        <w:spacing w:line="298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Система оценки достижений учащихся. Инструментарий для оценивания результатов</w:t>
      </w:r>
    </w:p>
    <w:p w:rsidR="00751CE9" w:rsidRPr="00E44CBB" w:rsidRDefault="00751CE9" w:rsidP="00751CE9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 школьной отметки:</w:t>
      </w:r>
    </w:p>
    <w:p w:rsidR="00751CE9" w:rsidRPr="00E44CBB" w:rsidRDefault="00751CE9" w:rsidP="00751CE9">
      <w:pPr>
        <w:numPr>
          <w:ilvl w:val="0"/>
          <w:numId w:val="18"/>
        </w:numPr>
        <w:spacing w:after="0" w:line="298" w:lineRule="atLeast"/>
        <w:ind w:left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>Отметка выступает средством диагностики образовательной деятельности.</w:t>
      </w:r>
    </w:p>
    <w:p w:rsidR="00751CE9" w:rsidRPr="00E44CBB" w:rsidRDefault="00751CE9" w:rsidP="00751CE9">
      <w:pPr>
        <w:numPr>
          <w:ilvl w:val="0"/>
          <w:numId w:val="18"/>
        </w:numPr>
        <w:spacing w:after="0" w:line="298" w:lineRule="atLeast"/>
        <w:ind w:left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>Отметка является связующим звеном между учителем, учащимся и родителем.</w:t>
      </w:r>
    </w:p>
    <w:p w:rsidR="00751CE9" w:rsidRPr="00E44CBB" w:rsidRDefault="00751CE9" w:rsidP="00751CE9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Принципы выставления школьной отметки:</w:t>
      </w:r>
    </w:p>
    <w:p w:rsidR="00751CE9" w:rsidRPr="00E44CBB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>Справедливость и объективность - это единые критерии оценивания ЗУНов учащихся, известные ученикам заранее;</w:t>
      </w:r>
    </w:p>
    <w:p w:rsidR="00751CE9" w:rsidRPr="00E44CBB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>Учет возрастных и индивидуальных особенностей учащихся;</w:t>
      </w:r>
    </w:p>
    <w:p w:rsidR="00751CE9" w:rsidRPr="00E44CBB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>Гласность и прозрачность -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выводы;</w:t>
      </w:r>
    </w:p>
    <w:p w:rsidR="00751CE9" w:rsidRPr="00E44CBB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>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</w:r>
    </w:p>
    <w:p w:rsidR="00751CE9" w:rsidRPr="00E44CBB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Своевременность – оценка выставляется в течение 3 дней после проведения контроля, если иное не определено в предметном приложении.</w:t>
      </w:r>
    </w:p>
    <w:p w:rsidR="00751CE9" w:rsidRPr="00E44CBB" w:rsidRDefault="00751CE9" w:rsidP="00751CE9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Критерии оценивания устного и письменного ответа по обществознанию:</w:t>
      </w:r>
    </w:p>
    <w:p w:rsidR="00751CE9" w:rsidRPr="00E44CBB" w:rsidRDefault="00751CE9" w:rsidP="00751CE9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Отметку "5"</w:t>
      </w: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ЗУНов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 Ученик </w:t>
      </w: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обосновывает свои суждения, применяет знания на практике, приводит собственные примеры).</w:t>
      </w:r>
    </w:p>
    <w:p w:rsidR="00751CE9" w:rsidRPr="00E44CBB" w:rsidRDefault="00751CE9" w:rsidP="00751CE9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Отметку "4"</w:t>
      </w: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> - получает ученик, если его устный ответ, письменная работа, практическая деятельность или её результаты в общем соответствуют требованиям учебной программы и объем составляет 70-90% содержания (правильный, но не совсем точный ответ).</w:t>
      </w:r>
    </w:p>
    <w:p w:rsidR="00751CE9" w:rsidRPr="00E44CBB" w:rsidRDefault="00751CE9" w:rsidP="00751CE9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Отметку "3"</w:t>
      </w: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> 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9B2B49" w:rsidRPr="00E44CBB" w:rsidRDefault="00751CE9" w:rsidP="00EA6E16">
      <w:pPr>
        <w:spacing w:line="29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B2B49" w:rsidRPr="00E44CBB" w:rsidSect="0029644F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44C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Отметку "2"</w:t>
      </w:r>
      <w:r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</w:t>
      </w:r>
      <w:r w:rsidR="00EA6E16" w:rsidRPr="00E44CBB">
        <w:rPr>
          <w:rFonts w:ascii="Times New Roman" w:hAnsi="Times New Roman" w:cs="Times New Roman"/>
          <w:color w:val="000000" w:themeColor="text1"/>
          <w:sz w:val="28"/>
          <w:szCs w:val="28"/>
        </w:rPr>
        <w:t>менее 30-50 %.</w:t>
      </w:r>
    </w:p>
    <w:tbl>
      <w:tblPr>
        <w:tblpPr w:leftFromText="180" w:rightFromText="180" w:vertAnchor="page" w:horzAnchor="margin" w:tblpXSpec="center" w:tblpY="736"/>
        <w:tblW w:w="16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843"/>
        <w:gridCol w:w="1559"/>
        <w:gridCol w:w="2551"/>
        <w:gridCol w:w="2410"/>
        <w:gridCol w:w="2268"/>
        <w:gridCol w:w="1701"/>
        <w:gridCol w:w="1418"/>
        <w:gridCol w:w="1099"/>
        <w:gridCol w:w="35"/>
        <w:gridCol w:w="805"/>
        <w:gridCol w:w="45"/>
      </w:tblGrid>
      <w:tr w:rsidR="009B2B49" w:rsidRPr="00E44CBB" w:rsidTr="00EA6E16">
        <w:trPr>
          <w:gridAfter w:val="1"/>
          <w:wAfter w:w="45" w:type="dxa"/>
        </w:trPr>
        <w:tc>
          <w:tcPr>
            <w:tcW w:w="16257" w:type="dxa"/>
            <w:gridSpan w:val="11"/>
          </w:tcPr>
          <w:p w:rsidR="009B2B49" w:rsidRPr="00E44CBB" w:rsidRDefault="009B2B49" w:rsidP="00EA6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Календарно-тематическое планирование. Обществознание.  6 класс</w:t>
            </w:r>
          </w:p>
        </w:tc>
      </w:tr>
      <w:tr w:rsidR="00EA6E16" w:rsidRPr="00E44CBB" w:rsidTr="00EA6E16">
        <w:trPr>
          <w:gridAfter w:val="1"/>
          <w:wAfter w:w="45" w:type="dxa"/>
          <w:trHeight w:val="225"/>
        </w:trPr>
        <w:tc>
          <w:tcPr>
            <w:tcW w:w="568" w:type="dxa"/>
            <w:vMerge w:val="restart"/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843" w:type="dxa"/>
            <w:vMerge w:val="restart"/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Раздел программы (блок) Тема урока</w:t>
            </w:r>
          </w:p>
        </w:tc>
        <w:tc>
          <w:tcPr>
            <w:tcW w:w="1559" w:type="dxa"/>
            <w:vMerge w:val="restart"/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</w:tcPr>
          <w:p w:rsidR="00EA6E16" w:rsidRPr="00E44CBB" w:rsidRDefault="00EA6E16" w:rsidP="00EA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1701" w:type="dxa"/>
            <w:vMerge w:val="restart"/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Характеристика деятельности учащихся</w:t>
            </w:r>
          </w:p>
        </w:tc>
        <w:tc>
          <w:tcPr>
            <w:tcW w:w="1418" w:type="dxa"/>
            <w:vMerge w:val="restart"/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Система оценки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805" w:type="dxa"/>
            <w:vMerge w:val="restart"/>
            <w:tcBorders>
              <w:left w:val="single" w:sz="4" w:space="0" w:color="auto"/>
            </w:tcBorders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EA6E16" w:rsidRPr="00E44CBB" w:rsidTr="00EA6E16">
        <w:trPr>
          <w:gridAfter w:val="1"/>
          <w:wAfter w:w="45" w:type="dxa"/>
          <w:trHeight w:val="465"/>
        </w:trPr>
        <w:tc>
          <w:tcPr>
            <w:tcW w:w="568" w:type="dxa"/>
            <w:vMerge/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1701" w:type="dxa"/>
            <w:vMerge/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</w:tcBorders>
          </w:tcPr>
          <w:p w:rsidR="00EA6E16" w:rsidRPr="00E44CBB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урок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2"/>
                <w:w w:val="102"/>
                <w:sz w:val="28"/>
                <w:szCs w:val="28"/>
              </w:rPr>
              <w:t xml:space="preserve">Урок </w:t>
            </w:r>
            <w:r w:rsidRPr="00E44CBB">
              <w:rPr>
                <w:rFonts w:ascii="Times New Roman" w:eastAsia="Times New Roman" w:hAnsi="Times New Roman" w:cs="Times New Roman"/>
                <w:spacing w:val="-5"/>
                <w:w w:val="102"/>
                <w:sz w:val="28"/>
                <w:szCs w:val="28"/>
              </w:rPr>
              <w:t xml:space="preserve">изучения </w:t>
            </w:r>
            <w:r w:rsidRPr="00E44CBB">
              <w:rPr>
                <w:rFonts w:ascii="Times New Roman" w:eastAsia="Times New Roman" w:hAnsi="Times New Roman" w:cs="Times New Roman"/>
                <w:spacing w:val="-4"/>
                <w:w w:val="102"/>
                <w:sz w:val="28"/>
                <w:szCs w:val="28"/>
              </w:rPr>
              <w:t xml:space="preserve">нового </w:t>
            </w:r>
            <w:r w:rsidRPr="00E44CBB">
              <w:rPr>
                <w:rFonts w:ascii="Times New Roman" w:eastAsia="Times New Roman" w:hAnsi="Times New Roman" w:cs="Times New Roman"/>
                <w:spacing w:val="-7"/>
                <w:w w:val="102"/>
                <w:sz w:val="28"/>
                <w:szCs w:val="28"/>
              </w:rPr>
              <w:t>материала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Знать значение, использование термина «обществознание».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связи обществознания с другими науками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Уметь объяснять, почему нужно изучать обществознание; характеризовать некоторые общественные процессы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Воспитание гражданственности, интереса к предмету «обществознание»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Работа с текстом учебника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Стр 4-7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729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B2B49" w:rsidRPr="00E44CBB" w:rsidRDefault="009B2B49" w:rsidP="00EA6E16">
            <w:pPr>
              <w:shd w:val="clear" w:color="auto" w:fill="FFFFFF"/>
              <w:spacing w:after="0" w:line="293" w:lineRule="exact"/>
              <w:ind w:left="86" w:right="254" w:hanging="5"/>
              <w:rPr>
                <w:rFonts w:ascii="Times New Roman" w:eastAsia="Times New Roman" w:hAnsi="Times New Roman" w:cs="Times New Roman"/>
                <w:spacing w:val="20"/>
                <w:w w:val="98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20"/>
                <w:w w:val="98"/>
                <w:sz w:val="28"/>
                <w:szCs w:val="28"/>
              </w:rPr>
              <w:t>Глава 1 Человек в социальном измерении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</w:pP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3"/>
                <w:w w:val="98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</w:pP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7299D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hd w:val="clear" w:color="auto" w:fill="FFFFFF"/>
              <w:spacing w:after="0" w:line="293" w:lineRule="exact"/>
              <w:ind w:left="86" w:right="254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Человек-личность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Характеризовать отличительные черты человека как существа биосоциального. </w:t>
            </w:r>
            <w:r w:rsidRPr="00E44CB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Раскрывать значимость и сущность качеств </w:t>
            </w:r>
            <w:r w:rsidRPr="00E44CB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lastRenderedPageBreak/>
              <w:t>сильной личности</w:t>
            </w:r>
          </w:p>
          <w:p w:rsidR="009B2B49" w:rsidRPr="00E44CBB" w:rsidRDefault="009B2B49" w:rsidP="00EA6E16">
            <w:pPr>
              <w:shd w:val="clear" w:color="auto" w:fill="FFFFFF"/>
              <w:spacing w:after="0" w:line="283" w:lineRule="exact"/>
              <w:ind w:left="43"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22"/>
                <w:w w:val="98"/>
                <w:sz w:val="28"/>
                <w:szCs w:val="28"/>
              </w:rPr>
              <w:t xml:space="preserve">Формулировать, что такое индивид, индивидуальность, личность и какие качества человека необходимы для успешной деятельности человека. </w:t>
            </w:r>
            <w:r w:rsidRPr="00E44CBB">
              <w:rPr>
                <w:rFonts w:ascii="Times New Roman" w:eastAsia="Times New Roman" w:hAnsi="Times New Roman" w:cs="Times New Roman"/>
                <w:spacing w:val="19"/>
                <w:w w:val="98"/>
                <w:sz w:val="28"/>
                <w:szCs w:val="28"/>
              </w:rPr>
              <w:t xml:space="preserve">Сравнивать особенности качеств индивида, индивидуальности, личности. </w:t>
            </w:r>
            <w:r w:rsidRPr="00E44CBB">
              <w:rPr>
                <w:rFonts w:ascii="Times New Roman" w:eastAsia="Times New Roman" w:hAnsi="Times New Roman" w:cs="Times New Roman"/>
                <w:spacing w:val="22"/>
                <w:w w:val="98"/>
                <w:sz w:val="28"/>
                <w:szCs w:val="28"/>
              </w:rPr>
              <w:t>Оценивать роль личности в развитии общества.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23"/>
                <w:w w:val="98"/>
                <w:sz w:val="28"/>
                <w:szCs w:val="28"/>
              </w:rPr>
              <w:lastRenderedPageBreak/>
              <w:t xml:space="preserve">Приводить примеры из истории Древнего мира, как труд влиял на развитие человека. </w:t>
            </w:r>
            <w:r w:rsidRPr="00E44CBB">
              <w:rPr>
                <w:rFonts w:ascii="Times New Roman" w:eastAsia="Times New Roman" w:hAnsi="Times New Roman" w:cs="Times New Roman"/>
                <w:spacing w:val="20"/>
                <w:w w:val="98"/>
                <w:sz w:val="28"/>
                <w:szCs w:val="28"/>
              </w:rPr>
              <w:t xml:space="preserve">Использовать </w:t>
            </w:r>
            <w:r w:rsidRPr="00E44CBB">
              <w:rPr>
                <w:rFonts w:ascii="Times New Roman" w:eastAsia="Times New Roman" w:hAnsi="Times New Roman" w:cs="Times New Roman"/>
                <w:spacing w:val="20"/>
                <w:w w:val="98"/>
                <w:sz w:val="28"/>
                <w:szCs w:val="28"/>
              </w:rPr>
              <w:lastRenderedPageBreak/>
              <w:t>дополнительную литературу и ресурсы Интер</w:t>
            </w:r>
            <w:r w:rsidRPr="00E44CBB">
              <w:rPr>
                <w:rFonts w:ascii="Times New Roman" w:eastAsia="Times New Roman" w:hAnsi="Times New Roman" w:cs="Times New Roman"/>
                <w:spacing w:val="20"/>
                <w:w w:val="98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22"/>
                <w:w w:val="98"/>
                <w:sz w:val="28"/>
                <w:szCs w:val="28"/>
              </w:rPr>
              <w:t xml:space="preserve">нета и формулировать собственное определение понятия </w:t>
            </w:r>
            <w:r w:rsidRPr="00E44CBB">
              <w:rPr>
                <w:rFonts w:ascii="Times New Roman" w:eastAsia="Times New Roman" w:hAnsi="Times New Roman" w:cs="Times New Roman"/>
                <w:spacing w:val="17"/>
                <w:w w:val="98"/>
                <w:sz w:val="28"/>
                <w:szCs w:val="28"/>
              </w:rPr>
              <w:t xml:space="preserve">«личность», «индивидуальность», «сильная личность» </w:t>
            </w:r>
            <w:r w:rsidRPr="00E44CBB">
              <w:rPr>
                <w:rFonts w:ascii="Times New Roman" w:eastAsia="Times New Roman" w:hAnsi="Times New Roman" w:cs="Times New Roman"/>
                <w:spacing w:val="22"/>
                <w:w w:val="98"/>
                <w:sz w:val="28"/>
                <w:szCs w:val="28"/>
              </w:rPr>
              <w:t>Иллюстрировать конкретными примерами влияние личности на процесс развития общества. Уметь составлять рассказы по рисункам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lastRenderedPageBreak/>
              <w:t xml:space="preserve">Усвоить, что человек существо биосоциальное и одним из важных вопросов жизни челевека </w:t>
            </w: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lastRenderedPageBreak/>
              <w:t xml:space="preserve">является процесс формирования и развития качеств сильной личности. </w:t>
            </w:r>
            <w:r w:rsidRPr="00E44CB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Понимать, что развитие своих личностных качеств необходимо 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не только для достижения личного успеха, но и для процве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тания всей страны в будущем. 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Научиться оценивать свои знания, способности и поступки. </w:t>
            </w:r>
            <w:r w:rsidRPr="00E44CB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Развивать  в себе качества доброго, </w:t>
            </w:r>
            <w:r w:rsidRPr="00E44CB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lastRenderedPageBreak/>
              <w:t>милосердного, поря</w:t>
            </w:r>
            <w:r w:rsidRPr="00E44CB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дочного человека, выполняющего свой долг, верить в людей и помогать им, верить в себя. Формировать у себя непримиримое отношение к проявлени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ям нечестности и обману. 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Научиться беречь свое здоровье, вести здоровый образ жиз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>ни и избегать вредных привычек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 учебника по заданиям; выполнение проблемных заданий, моделирова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 ситуаций и их анализ.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Устный опрос;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проблемные задания.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7299D" w:rsidRDefault="0077299D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  <w:r w:rsidR="008A00E6" w:rsidRPr="007729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Человек познает мир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>Характеризовать особенности познания человеком окру</w:t>
            </w: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жающего мира и 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lastRenderedPageBreak/>
              <w:t>самого себя.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>Раскрывать значение самооценки в развитиии способностей человека.</w:t>
            </w:r>
          </w:p>
          <w:p w:rsidR="009B2B49" w:rsidRPr="00E44CBB" w:rsidRDefault="009B2B49" w:rsidP="00EA6E16">
            <w:pPr>
              <w:shd w:val="clear" w:color="auto" w:fill="FFFFFF"/>
              <w:spacing w:after="0" w:line="240" w:lineRule="auto"/>
              <w:ind w:left="43"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22"/>
                <w:w w:val="98"/>
                <w:sz w:val="28"/>
                <w:szCs w:val="28"/>
              </w:rPr>
              <w:t>Формулировать, что такое самосознание, способности человека, и какие способности могут проявлятсяв раннем возросте. Оценивать роль творчества, труда в развитии человека.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Характеризовать черты подросткового возраста; уметь объяснять может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 самостоятельность быть отрицательным качеством.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>Оценка   своих   учебных   достижений,   поведения,   черт</w:t>
            </w: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br/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своей  личности  с  учётом   мнения  других  людей,   в  том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br/>
            </w:r>
            <w:r w:rsidRPr="00E44CB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числе для корректировки собственного поведения в окружающей среде; способствовать в повседневной жизни развитию способностей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Понимать, что правильная самооценка, есть вера в собственные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силы, достижение высоких результатов деятельности. Развитие качества человека познающего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Работа с текстом учебника по заданиям; выполнение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проблемных заданий и моделирование ситуаций, и их анализ.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Устный опрос;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проблемные задания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729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Практикум «Учимся узнавать и оценивать себя»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Урок практикум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Характеризовать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основные положения  темы «Человек познает мир»;</w:t>
            </w:r>
            <w:r w:rsidRPr="00E44CBB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анализировать, свои поступки, понимать причины произошедших перемен в себе,делать выво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 xml:space="preserve">ды, отвечать на вопросы, высказывать </w:t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Уметь работать с текстом учебника, выделять главное, использовать ранее изученный материал для решения познавательных задач.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Воспитание бережного  отношения к своим способностям, умение признавать свои промахи и неудачи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Работа с текстом учебника по заданиям; выполнение проблемных заданий и моделирование ситуаций и их анализ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§2, стр 24-26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729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Человек и его деятельность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Комби</w:t>
            </w: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ниро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ванный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Характеризовать понятие «деятельность».                </w:t>
            </w:r>
            <w:r w:rsidRPr="00E44CB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Показывать роль и значимость различных форм деятельности в </w:t>
            </w:r>
            <w:r w:rsidRPr="00E44CB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lastRenderedPageBreak/>
              <w:t>жизни любого чело</w:t>
            </w:r>
            <w:r w:rsidRPr="00E44CB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века. </w:t>
            </w:r>
            <w:r w:rsidRPr="00E44CB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Сравнивать жизнь животных и 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человека. </w:t>
            </w: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Характеризовать структуру деятельности.Описывать занятия людей 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lastRenderedPageBreak/>
              <w:t xml:space="preserve">Показывать на конкретных примерах взаимодействие, 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заботу, поддержку, общий труд и 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lastRenderedPageBreak/>
              <w:t xml:space="preserve">помощь в семье. </w:t>
            </w:r>
            <w:r w:rsidRPr="00E44CB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>Рассказывать о собственных обязанностях в своей семье. Исследовать конфликтные ситуации в семье, выявляя при</w:t>
            </w:r>
            <w:r w:rsidRPr="00E44CB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чины их возникновения и пути разрешения. </w:t>
            </w: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Приводить примеры семейных обычаев и традиций, </w:t>
            </w:r>
            <w:r w:rsidRPr="00E44CB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в том числе в вашей семье.</w:t>
            </w:r>
          </w:p>
          <w:p w:rsidR="009B2B49" w:rsidRPr="00E44CBB" w:rsidRDefault="009B2B49" w:rsidP="00EA6E1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Выражать собственную точку зрения на значение различных форм 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Воспитывать 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любовь и уважение к старшему поколению, семье. 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Опрос. Пись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менные 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задания.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§3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</w:t>
            </w:r>
            <w:r w:rsidR="009B2B49"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10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Учимся правильно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организовывать свою деятельность 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lastRenderedPageBreak/>
              <w:t>Комби</w:t>
            </w: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ниро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lastRenderedPageBreak/>
              <w:t>ванный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lastRenderedPageBreak/>
              <w:t xml:space="preserve">Характеризовать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основные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положения темы «Деятельность»;</w:t>
            </w:r>
            <w:r w:rsidRPr="00E44CBB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анализировать, делать выво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 xml:space="preserve">ды, отвечать на вопросы, высказывать </w:t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Показывать на конкретных </w:t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примерах из жизни пути достижения</w:t>
            </w: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  <w:r w:rsidRPr="00E44CB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Оценивать собственные результаты деятельности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Учимся  правильно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организовывать свою деятельность, научиться не причинять  своими действиями неудобства другим людям, быть тактичными в своих поступках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lastRenderedPageBreak/>
              <w:t>3, вопросы стр. 33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Опрос.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Творче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ские ра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боты.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Накопительная система – рабочего портфолио</w:t>
            </w:r>
            <w:r w:rsidRPr="00E44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§3, стр. 33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</w:t>
            </w:r>
            <w:r w:rsidR="009B2B49"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10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8 -9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Потребности человека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Комби</w:t>
            </w: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ниро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ванный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Объяснять </w:t>
            </w:r>
            <w:r w:rsidRPr="00E44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основные   положения урока: 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нужда человека в чем-то - это и есть потребность; - потребности человека зави</w:t>
            </w:r>
            <w:r w:rsidRPr="00E44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сят  от  условий,   в   которых живут люди; - потребности лежат в основе направленности  и  побужде</w:t>
            </w:r>
            <w:r w:rsidRPr="00E44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ний   </w:t>
            </w:r>
            <w:r w:rsidRPr="00E44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личности,   стимулируют ее поступки и поведение.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  анализировать   информа</w:t>
            </w:r>
            <w:r w:rsidRPr="00E44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цию,   объяснять   смысл   ос</w:t>
            </w:r>
            <w:r w:rsidRPr="00E44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новных понятий; - характеризовать материаль</w:t>
            </w:r>
            <w:r w:rsidRPr="00E44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и духовные потребности и доказывать их различия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Показывать на конкретных примерах, что потребности человека играют важную роль в развитии личности.</w:t>
            </w:r>
          </w:p>
          <w:p w:rsidR="009B2B49" w:rsidRPr="00E44CBB" w:rsidRDefault="009B2B49" w:rsidP="00EA6E1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собственное определение понятия «Потребности». Иллюстрировать конкретными примерами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материальные и духовные потребности. Уметь составлять рассказы по рисункам.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и проявление нравственных, эстетических, интеллектуальных чувств. Понимать важность мыслительного процесса и его результата, как составляющей части духовного мира человека.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Составить таблицу «Хобби: причины возникновения, виды».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Опрос. 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Пись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менные </w:t>
            </w: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задания.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Творче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ское за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>дание.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Накопительная система – рабочего портфолио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23</w:t>
            </w:r>
            <w:r w:rsidR="009B2B49"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10</w:t>
            </w:r>
          </w:p>
          <w:p w:rsidR="009B2B49" w:rsidRPr="0077299D" w:rsidRDefault="008A00E6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  <w:r w:rsidR="009B2B49"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10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На пути к жизненному успеху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Проблемный урок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Характеризовать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основные слагаемые жизненного успеха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. </w:t>
            </w:r>
            <w:r w:rsidRPr="00E44CB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>Раскрывать значение труда в развитии человека.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Составлять рассказы: 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-Готовимся выбирать професси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;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-Учимся  быть успешными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>Усвоить, что труд является основой развития человека, на</w:t>
            </w: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softHyphen/>
              <w:t xml:space="preserve">учиться уважать свой и чужой труд. </w:t>
            </w:r>
            <w:r w:rsidRPr="00E44CB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Понимать, что учение и развитие своих способностей важны 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не только для 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lastRenderedPageBreak/>
              <w:t>достижения личного успеха, но и для процве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>тания всей страны в будущем.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lastRenderedPageBreak/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Опрос. 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Пись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менные </w:t>
            </w: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задания.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Творче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>ское за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>дание.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13</w:t>
            </w:r>
            <w:r w:rsidR="009B2B49"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11</w:t>
            </w:r>
          </w:p>
          <w:p w:rsidR="009B2B49" w:rsidRPr="0077299D" w:rsidRDefault="008A00E6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20</w:t>
            </w:r>
            <w:r w:rsidR="009B2B49"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11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Человек в социальном измерении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Характеризовать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основные положения раздела;</w:t>
            </w:r>
            <w:r w:rsidRPr="00E44CBB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анализировать, делать выво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 xml:space="preserve">ды, отвечать на вопросы, высказывать </w:t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24"/>
                <w:w w:val="98"/>
                <w:sz w:val="28"/>
                <w:szCs w:val="28"/>
              </w:rPr>
              <w:t xml:space="preserve">Приводить примеры из жизни, литературы и кинофильмов </w:t>
            </w:r>
            <w:r w:rsidRPr="00E44CBB">
              <w:rPr>
                <w:rFonts w:ascii="Times New Roman" w:eastAsia="Times New Roman" w:hAnsi="Times New Roman" w:cs="Times New Roman"/>
                <w:spacing w:val="22"/>
                <w:w w:val="98"/>
                <w:sz w:val="28"/>
                <w:szCs w:val="28"/>
              </w:rPr>
              <w:t xml:space="preserve">о значимости познания мира для человека. </w:t>
            </w:r>
            <w:r w:rsidRPr="00E44CBB">
              <w:rPr>
                <w:rFonts w:ascii="Times New Roman" w:eastAsia="Times New Roman" w:hAnsi="Times New Roman" w:cs="Times New Roman"/>
                <w:spacing w:val="18"/>
                <w:w w:val="98"/>
                <w:sz w:val="28"/>
                <w:szCs w:val="28"/>
              </w:rPr>
              <w:t xml:space="preserve">Оценивать и корректировать собственное отношение к своей </w:t>
            </w:r>
            <w:r w:rsidRPr="00E44CBB">
              <w:rPr>
                <w:rFonts w:ascii="Times New Roman" w:eastAsia="Times New Roman" w:hAnsi="Times New Roman" w:cs="Times New Roman"/>
                <w:spacing w:val="21"/>
                <w:w w:val="98"/>
                <w:sz w:val="28"/>
                <w:szCs w:val="28"/>
              </w:rPr>
              <w:t xml:space="preserve">учебе, умение учиться, возможности своего развития. Исследовать конкретные ситуации, когда </w:t>
            </w:r>
            <w:r w:rsidRPr="00E44CBB">
              <w:rPr>
                <w:rFonts w:ascii="Times New Roman" w:eastAsia="Times New Roman" w:hAnsi="Times New Roman" w:cs="Times New Roman"/>
                <w:spacing w:val="21"/>
                <w:w w:val="98"/>
                <w:sz w:val="28"/>
                <w:szCs w:val="28"/>
              </w:rPr>
              <w:lastRenderedPageBreak/>
              <w:t>проявляется цен</w:t>
            </w:r>
            <w:r w:rsidRPr="00E44CBB">
              <w:rPr>
                <w:rFonts w:ascii="Times New Roman" w:eastAsia="Times New Roman" w:hAnsi="Times New Roman" w:cs="Times New Roman"/>
                <w:spacing w:val="21"/>
                <w:w w:val="98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18"/>
                <w:w w:val="98"/>
                <w:sz w:val="28"/>
                <w:szCs w:val="28"/>
              </w:rPr>
              <w:t>ность и важность в человеческой деятельности.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трудолюбия, нетерпимость к вредным привычкам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Опрос. 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Пись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менные </w:t>
            </w: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задания.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Творче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>ское за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>дание.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§1-5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27</w:t>
            </w:r>
            <w:r w:rsidR="009B2B49"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11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Повторительно-обобщающий урок «Человек в социальном измерении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Комби</w:t>
            </w: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ниро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ванный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hd w:val="clear" w:color="auto" w:fill="FFFFFF"/>
              <w:spacing w:after="0" w:line="192" w:lineRule="exact"/>
              <w:ind w:left="10" w:firstLine="293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Характеризовать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основные положения раздела;</w:t>
            </w:r>
            <w:r w:rsidRPr="00E44CBB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анализировать, делать выво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 xml:space="preserve">ды, отвечать на вопросы, высказывать </w:t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Уметь рассуждать о проблемах современного образования, о правах и обязанностях ученика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Воспитание ответственности, умение учиться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Опрос. 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Пись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менные </w:t>
            </w: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задания.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Творче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>ское за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>дание.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04</w:t>
            </w:r>
            <w:r w:rsidR="009B2B49"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12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Комби</w:t>
            </w: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ниро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ванный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hd w:val="clear" w:color="auto" w:fill="FFFFFF"/>
              <w:spacing w:after="0" w:line="192" w:lineRule="exact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Использовать элементы причинно-следственного анализа </w:t>
            </w:r>
            <w:r w:rsidRPr="00E44CB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при характеристике социальных связей с окружающими людьми.</w:t>
            </w:r>
          </w:p>
          <w:p w:rsidR="009B2B49" w:rsidRPr="00E44CBB" w:rsidRDefault="009B2B49" w:rsidP="00EA6E16">
            <w:pPr>
              <w:shd w:val="clear" w:color="auto" w:fill="FFFFFF"/>
              <w:spacing w:after="0" w:line="192" w:lineRule="exact"/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Иллюстрировать примерами значимость межличностных отношений: знакомство, приятельство, товарищество, дружба</w:t>
            </w:r>
          </w:p>
          <w:p w:rsidR="009B2B49" w:rsidRPr="00E44CBB" w:rsidRDefault="009B2B49" w:rsidP="00EA6E16">
            <w:pPr>
              <w:shd w:val="clear" w:color="auto" w:fill="FFFFFF"/>
              <w:spacing w:before="5" w:after="0" w:line="192" w:lineRule="exact"/>
              <w:ind w:left="14"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Оценивать собственное умение строить официальные, личностные отношения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 объяснить, что может помешать дружбе, привести примеры настоящей и мнимой дружбы; пояснить, какие человеческие качества считают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наиболее важными для дружбы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hd w:val="clear" w:color="auto" w:fill="FFFFFF"/>
              <w:spacing w:after="0" w:line="19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>Воспитание  дружеских отношений младших  подростков с од</w:t>
            </w: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ноклассниками, сверстниками, друзьями. 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Опрос. 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Пись</w:t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менные </w:t>
            </w: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задания.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Творче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>ское за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>дание.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Накопительная система – </w:t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рабочего портфолио.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§6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11</w:t>
            </w:r>
            <w:r w:rsidR="009B2B49"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12</w:t>
            </w:r>
          </w:p>
          <w:p w:rsidR="009B2B49" w:rsidRPr="0077299D" w:rsidRDefault="008A00E6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18</w:t>
            </w:r>
            <w:r w:rsidR="009B2B49" w:rsidRPr="007729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12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16-17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Человек в группе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Характеризовать основные понятия темы:   малая группа, формальные отношения, неформальные отношения, </w:t>
            </w:r>
          </w:p>
          <w:p w:rsidR="009B2B49" w:rsidRPr="00E44CBB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анализировать текст;</w:t>
            </w:r>
          </w:p>
          <w:p w:rsidR="009B2B49" w:rsidRPr="00E44CBB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составлять рассказ по проблемным вопросам;</w:t>
            </w:r>
          </w:p>
          <w:p w:rsidR="009B2B49" w:rsidRPr="00E44CBB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 извлекать нужную информацию из дополнительного материала и </w:t>
            </w:r>
          </w:p>
          <w:p w:rsidR="009B2B49" w:rsidRPr="00E44CBB" w:rsidRDefault="009B2B49" w:rsidP="00EA6E1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развернутые ответы  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Уметь объяснить значимость малой группы в жизни подростков, показывать на конкретных примерах применения санкций и особенностей лидерства в группе.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Воспитание ответственности, уважения  и терпимости к другим группам, умения совместно всей группой делать полезные дела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Решение познавательных задач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Тестовые задания, доклады, рисунки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  <w:p w:rsidR="009B2B49" w:rsidRPr="0077299D" w:rsidRDefault="008A00E6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</w:tr>
      <w:tr w:rsidR="009B2B49" w:rsidRPr="0077299D" w:rsidTr="00EA6E16">
        <w:trPr>
          <w:gridAfter w:val="1"/>
          <w:wAfter w:w="45" w:type="dxa"/>
          <w:trHeight w:val="70"/>
        </w:trPr>
        <w:tc>
          <w:tcPr>
            <w:tcW w:w="568" w:type="dxa"/>
            <w:tcBorders>
              <w:bottom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18-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Общение 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Проблемный урок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B2B49" w:rsidRPr="00E44CBB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Объяснять значение общения как обмена между людьми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определенными результатами их психической деятельности, понимать что такое культура общения, гуманизм, межличностные конфликты</w:t>
            </w:r>
          </w:p>
          <w:p w:rsidR="009B2B49" w:rsidRPr="00E44CBB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9B2B49" w:rsidRPr="00E44CBB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9B2B49" w:rsidRPr="00E44CBB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 объяснить, что  благодаря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общению люди учатся оценивать поступки и отношения , усваивают правила поведения, применяют их на практике, показывать , почему общение необходимо человеку.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2B49" w:rsidRPr="00E44CBB" w:rsidRDefault="009B2B49" w:rsidP="00EA6E16">
            <w:pPr>
              <w:shd w:val="clear" w:color="auto" w:fill="FFFFFF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lastRenderedPageBreak/>
              <w:t xml:space="preserve">Определять собственное отношение к значимости 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lastRenderedPageBreak/>
              <w:t>общения в жизни подростка, осваивать культуру общения, понимать необходимость взаимных интересов при установлении дружеских отношений между людьми, развивать умение в разрешении конфликтов.</w:t>
            </w:r>
          </w:p>
          <w:p w:rsidR="009B2B49" w:rsidRPr="00E44CBB" w:rsidRDefault="009B2B49" w:rsidP="00EA6E16">
            <w:pPr>
              <w:shd w:val="clear" w:color="auto" w:fill="FFFFFF"/>
              <w:spacing w:after="0" w:line="192" w:lineRule="exact"/>
              <w:ind w:firstLine="283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</w:p>
          <w:p w:rsidR="009B2B49" w:rsidRPr="00E44CBB" w:rsidRDefault="009B2B49" w:rsidP="00EA6E16">
            <w:pPr>
              <w:shd w:val="clear" w:color="auto" w:fill="FFFFFF"/>
              <w:spacing w:after="0" w:line="192" w:lineRule="exact"/>
              <w:ind w:firstLine="283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lastRenderedPageBreak/>
              <w:t xml:space="preserve">Моделирование 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lastRenderedPageBreak/>
              <w:t>ситуаций и их анализ.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Презентации,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рисунки</w:t>
            </w:r>
          </w:p>
        </w:tc>
        <w:tc>
          <w:tcPr>
            <w:tcW w:w="1099" w:type="dxa"/>
            <w:tcBorders>
              <w:bottom w:val="single" w:sz="4" w:space="0" w:color="auto"/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§8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  <w:p w:rsidR="009B2B49" w:rsidRPr="0077299D" w:rsidRDefault="008A00E6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</w:tr>
      <w:tr w:rsidR="009B2B49" w:rsidRPr="0077299D" w:rsidTr="00EA6E16">
        <w:trPr>
          <w:gridAfter w:val="1"/>
          <w:wAfter w:w="45" w:type="dxa"/>
          <w:trHeight w:val="2685"/>
        </w:trPr>
        <w:tc>
          <w:tcPr>
            <w:tcW w:w="568" w:type="dxa"/>
            <w:tcBorders>
              <w:top w:val="single" w:sz="4" w:space="0" w:color="auto"/>
            </w:tcBorders>
          </w:tcPr>
          <w:p w:rsidR="009B2B49" w:rsidRPr="00E44CBB" w:rsidRDefault="009B2B49" w:rsidP="00EA6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20-21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B2B49" w:rsidRPr="00E44CBB" w:rsidRDefault="009B2B49" w:rsidP="00EA6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Конфликты в межличностных отношениях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B2B49" w:rsidRPr="00E44CBB" w:rsidRDefault="009B2B49" w:rsidP="00EA6E16">
            <w:pPr>
              <w:shd w:val="clear" w:color="auto" w:fill="FFFFFF"/>
              <w:spacing w:before="5" w:after="0" w:line="192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Давать характеристику межличностным конфликтам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2B49" w:rsidRPr="00E44CBB" w:rsidRDefault="009B2B49" w:rsidP="00EA6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Показывать причины конфликтов в межличностном общении. Уметь рассуждать о типологиях конфликтов, приводить примеры. Принимать участие в диспуте на данную тему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B2B49" w:rsidRPr="00E44CBB" w:rsidRDefault="009B2B49" w:rsidP="00EA6E16">
            <w:pPr>
              <w:shd w:val="clear" w:color="auto" w:fill="FFFFFF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Владеть правилами успешного общения, проявлять терпение к собеседнику. Уметь слушать и слышать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Решение познавательных задач, работа с текстом учебника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  <w:tc>
          <w:tcPr>
            <w:tcW w:w="1099" w:type="dxa"/>
            <w:tcBorders>
              <w:top w:val="single" w:sz="4" w:space="0" w:color="auto"/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05. 02</w:t>
            </w:r>
          </w:p>
          <w:p w:rsidR="009B2B49" w:rsidRPr="0077299D" w:rsidRDefault="008A00E6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Практикум.«Человек среди людей»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Характеризовать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основные положения раздела;</w:t>
            </w:r>
            <w:r w:rsidRPr="00E44CBB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анализировать, делать выво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 xml:space="preserve">ды, отвечать на вопросы, высказывать </w:t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схемы «Малые группы в нашем классе», составлять словесный портрет, использовать условные языки. 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добрую волю, настойчивость при общении. 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Владеть правилами успешного общения, проявлять терпение к собеседнику. Уметь слушать и слышать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Моделирование ситуаций и их анализ, решение познавательных задач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творческие работы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§6-9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7299D" w:rsidRDefault="008A00E6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CBB" w:rsidRPr="007729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Повторитльно-</w:t>
            </w:r>
          </w:p>
          <w:p w:rsidR="009B2B49" w:rsidRPr="00E44CBB" w:rsidRDefault="009B2B49" w:rsidP="00EA6E1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обобщающий урок</w:t>
            </w:r>
          </w:p>
          <w:p w:rsidR="009B2B49" w:rsidRPr="00E44CBB" w:rsidRDefault="009B2B49" w:rsidP="00EA6E1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«Человек среди людей»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Характеризовать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основные положения раздела;</w:t>
            </w:r>
            <w:r w:rsidRPr="00E44CBB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анализировать, делать выво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 xml:space="preserve">ды, отвечать на вопросы, высказывать </w:t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Уметь работать с тестовыми заданиями различных типологий по теме «Человек среди людей»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Определять собственное отношение к значимости общения в жизни подростка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Решение познавательных задач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Тестовые задания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§9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Человек славен добрыми делами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hd w:val="clear" w:color="auto" w:fill="FFFFFF"/>
              <w:spacing w:after="0" w:line="288" w:lineRule="exact"/>
              <w:ind w:left="53"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Характеризовать понятие главное правило доброго человека – мораль </w:t>
            </w:r>
            <w:r w:rsidRPr="00E44CB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lastRenderedPageBreak/>
              <w:t xml:space="preserve">Объяснять золотое правило морали. </w:t>
            </w:r>
            <w:r w:rsidRPr="00E44CB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Описывать свою малую родину. 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Рассказать о добром человеке. Объяснять, почему люди сожалеют о злых поступках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свое поведение с точки зрения добра и зла.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Проявление внимания и заботы к близким людям, </w:t>
            </w:r>
            <w:r w:rsidRPr="00E44CB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lastRenderedPageBreak/>
              <w:t xml:space="preserve">использование добрых слов, укрепление морального духа. 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познавательных задач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Рисунки, творческие работы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05. 03</w:t>
            </w:r>
          </w:p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</w:tr>
      <w:tr w:rsidR="009B2B49" w:rsidRPr="0077299D" w:rsidTr="00EA6E16"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26-27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Будь смелым.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hd w:val="clear" w:color="auto" w:fill="FFFFFF"/>
              <w:spacing w:after="0" w:line="293" w:lineRule="exact"/>
              <w:ind w:left="48"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Объяснять смысл понятия «страх» и как ему противостоять. </w:t>
            </w:r>
            <w:r w:rsidRPr="00E44CB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Рассказывать о смелых людях, выделять их положительные качества </w:t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Объяснять, высказывать свои предположения, что может помочь в воспитании смелости</w:t>
            </w:r>
            <w:r w:rsidRPr="00E44CB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3"/>
                <w:w w:val="106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Иллюстрировать на конкретных примерах 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проявления смелости, преодоления страха. Анализировать ситуации из собственной жизни, выступать с речью в защиту смелости. 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Воспитывать смелость, умение справляться со своими страхами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Рисунки, доклады, презентации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§11</w:t>
            </w:r>
          </w:p>
        </w:tc>
        <w:tc>
          <w:tcPr>
            <w:tcW w:w="885" w:type="dxa"/>
            <w:gridSpan w:val="3"/>
            <w:tcBorders>
              <w:left w:val="single" w:sz="4" w:space="0" w:color="auto"/>
            </w:tcBorders>
          </w:tcPr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02. 04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-29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человечность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ованный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Объяснять и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конкретизировать примерами смысл понятия </w:t>
            </w:r>
            <w:r w:rsidRPr="00E44CB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«гуманизм».</w:t>
            </w:r>
          </w:p>
          <w:p w:rsidR="009B2B49" w:rsidRPr="00E44CBB" w:rsidRDefault="009B2B49" w:rsidP="00EA6E1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Называть и иллюстрировать примерами принципы гуманизма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Приводить </w:t>
            </w:r>
            <w:r w:rsidRPr="00E44CB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примеры гуманного отношения между людьми.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Приводить примеры и давать оценку нравственным качествам человека.</w:t>
            </w:r>
          </w:p>
          <w:p w:rsidR="009B2B49" w:rsidRPr="00E44CBB" w:rsidRDefault="009B2B49" w:rsidP="00EA6E1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lastRenderedPageBreak/>
              <w:t xml:space="preserve">Воспитывать </w:t>
            </w: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lastRenderedPageBreak/>
              <w:t>уважительное, доброе отношение к старикам, уважение и любовь к людям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lastRenderedPageBreak/>
              <w:t>Моделирова</w:t>
            </w: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lastRenderedPageBreak/>
              <w:t>ние ситуаций и их анализ.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Устный 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опрос, рисунки, доклады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§12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04</w:t>
            </w:r>
          </w:p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04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30-31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Нравственные основы жизни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.</w:t>
            </w:r>
            <w:r w:rsidRPr="00E44CBB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 Характеризовать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основные положения раздела;</w:t>
            </w:r>
            <w:r w:rsidRPr="00E44CBB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анализировать, делать выво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 xml:space="preserve">ды, отвечать на вопросы, высказывать </w:t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Анализировать поведение, поступки людей с точки зрения добра, гуманного, нравственного отношения к ним.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Воспитывать потребность в добрых делах, проявление инициативы с целью оказания помощи близким . знакомым людям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Творческие работы, презентации, рисунки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§10-12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04</w:t>
            </w:r>
          </w:p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04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Нравственные основы жизни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.</w:t>
            </w:r>
            <w:r w:rsidRPr="00E44CBB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 Характеризовать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основные положения раздела;</w:t>
            </w:r>
            <w:r w:rsidRPr="00E44CBB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анализировать, делать выво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 xml:space="preserve">ды,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отвечать на вопросы, высказывать </w:t>
            </w:r>
            <w:r w:rsidRPr="00E44CBB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 Ис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softHyphen/>
              <w:t xml:space="preserve">пользовать ранее изученный </w:t>
            </w:r>
            <w:r w:rsidRPr="00E44CB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материал для решения по</w:t>
            </w:r>
            <w:r w:rsidRPr="00E44CB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знавательных задач, решения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тестовых заданий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Умение работать с тестовыми заданиями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Тестовые задания 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§12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 w:rsidR="00EA6E16" w:rsidRPr="007729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Итоговый урок по курсу «Обществознание» 6 класс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  <w:p w:rsidR="009B2B49" w:rsidRPr="00E44CBB" w:rsidRDefault="009B2B49" w:rsidP="00EA6E16">
            <w:pPr>
              <w:shd w:val="clear" w:color="auto" w:fill="FFFFFF"/>
              <w:spacing w:after="0" w:line="235" w:lineRule="exact"/>
              <w:ind w:right="82" w:firstLine="5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Высказывать собственную </w:t>
            </w:r>
            <w:r w:rsidRPr="00E44CB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точку зрения, умение вести диалог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Овладение различными видами публичных выступлений</w:t>
            </w:r>
            <w:r w:rsidRPr="00E44CB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(высказывания, монолог, дискуссия) и следовании этическим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4CB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нормам и правилам ведения диалога;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умение выполнять познавательные и практические за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дания, в том числе с использованием проектной деятельности</w:t>
            </w:r>
            <w:r w:rsidRPr="00E44CB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4CBB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на уроках и в </w:t>
            </w:r>
            <w:r w:rsidRPr="00E44CBB"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доступной социальной практике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ценностных ориентиров.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Умение взаимодействовать в ходе выполнения групповой деятельности</w:t>
            </w: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работы </w:t>
            </w:r>
          </w:p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( презентации, рисунки, сочинения эссе, доклады).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 w:rsidR="00EA6E16" w:rsidRPr="007729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2B49" w:rsidRPr="0077299D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34-35</w:t>
            </w:r>
          </w:p>
        </w:tc>
        <w:tc>
          <w:tcPr>
            <w:tcW w:w="1843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Итоговый урок по курсу «Обществознание» 6 класс</w:t>
            </w:r>
          </w:p>
        </w:tc>
        <w:tc>
          <w:tcPr>
            <w:tcW w:w="1559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55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44CB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Знать основные  положения </w:t>
            </w:r>
            <w:r w:rsidRPr="00E44C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курса. </w:t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Уметь: </w:t>
            </w:r>
            <w:r w:rsidRPr="00E44CB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 анализировать, делать вы</w:t>
            </w:r>
            <w:r w:rsidRPr="00E44CB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воды, отвечать на вопросы; </w:t>
            </w:r>
            <w:r w:rsidRPr="00E44CB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-  высказывать собственную </w:t>
            </w:r>
            <w:r w:rsidRPr="00E44CB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точку зрения или обосновы</w:t>
            </w:r>
            <w:r w:rsidRPr="00E44CB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вать известные; </w:t>
            </w:r>
            <w:r w:rsidRPr="00E44CB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 работать с текстом учебни</w:t>
            </w:r>
            <w:r w:rsidRPr="00E44CB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softHyphen/>
            </w:r>
            <w:r w:rsidRPr="00E44C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ка,   выделять   главное.</w:t>
            </w:r>
          </w:p>
        </w:tc>
        <w:tc>
          <w:tcPr>
            <w:tcW w:w="2410" w:type="dxa"/>
          </w:tcPr>
          <w:p w:rsidR="009B2B49" w:rsidRPr="00E44CBB" w:rsidRDefault="009B2B49" w:rsidP="00EA6E16">
            <w:pPr>
              <w:pStyle w:val="aa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Умение работать с различными видами тестовых заданий различной сложности</w:t>
            </w:r>
          </w:p>
        </w:tc>
        <w:tc>
          <w:tcPr>
            <w:tcW w:w="226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Воспитание ценностных ориентиров.</w:t>
            </w:r>
          </w:p>
        </w:tc>
        <w:tc>
          <w:tcPr>
            <w:tcW w:w="1701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</w:p>
        </w:tc>
        <w:tc>
          <w:tcPr>
            <w:tcW w:w="1418" w:type="dxa"/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Тестовые задания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E44CBB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A6E16" w:rsidRPr="0077299D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  <w:p w:rsidR="009B2B49" w:rsidRPr="0077299D" w:rsidRDefault="00E44CBB" w:rsidP="00EA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9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B2B49" w:rsidRPr="0077299D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 w:rsidR="00EA6E16" w:rsidRPr="007729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B2B49" w:rsidRPr="00E44CBB" w:rsidRDefault="009B2B49" w:rsidP="009B2B49">
      <w:pPr>
        <w:rPr>
          <w:rFonts w:ascii="Times New Roman" w:hAnsi="Times New Roman" w:cs="Times New Roman"/>
          <w:sz w:val="28"/>
          <w:szCs w:val="28"/>
        </w:rPr>
        <w:sectPr w:rsidR="009B2B49" w:rsidRPr="00E44CBB" w:rsidSect="009B2B4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51CE9" w:rsidRPr="00E44CBB" w:rsidRDefault="00D16F06" w:rsidP="00D16F06">
      <w:pPr>
        <w:spacing w:line="298" w:lineRule="atLeast"/>
        <w:jc w:val="both"/>
        <w:rPr>
          <w:rStyle w:val="FontStyle11"/>
          <w:i w:val="0"/>
          <w:iCs w:val="0"/>
          <w:color w:val="444444"/>
          <w:sz w:val="28"/>
          <w:szCs w:val="28"/>
        </w:rPr>
      </w:pPr>
      <w:r w:rsidRPr="00E44CBB">
        <w:rPr>
          <w:rStyle w:val="FontStyle11"/>
          <w:b/>
          <w:sz w:val="28"/>
          <w:szCs w:val="28"/>
        </w:rPr>
        <w:lastRenderedPageBreak/>
        <w:t>Материально-техническое</w:t>
      </w:r>
      <w:r w:rsidR="00751CE9" w:rsidRPr="00E44CBB">
        <w:rPr>
          <w:rStyle w:val="FontStyle11"/>
          <w:b/>
          <w:sz w:val="28"/>
          <w:szCs w:val="28"/>
        </w:rPr>
        <w:t xml:space="preserve"> обеспечени</w:t>
      </w:r>
      <w:r w:rsidRPr="00E44CBB">
        <w:rPr>
          <w:rStyle w:val="FontStyle11"/>
          <w:b/>
          <w:sz w:val="28"/>
          <w:szCs w:val="28"/>
        </w:rPr>
        <w:t>е</w:t>
      </w:r>
    </w:p>
    <w:p w:rsidR="00751CE9" w:rsidRPr="00E44CBB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jc w:val="left"/>
        <w:rPr>
          <w:rStyle w:val="FontStyle11"/>
          <w:b/>
          <w:i w:val="0"/>
          <w:sz w:val="28"/>
          <w:szCs w:val="28"/>
        </w:rPr>
      </w:pPr>
      <w:r w:rsidRPr="00E44CBB">
        <w:rPr>
          <w:rStyle w:val="FontStyle11"/>
          <w:b/>
          <w:i w:val="0"/>
          <w:sz w:val="28"/>
          <w:szCs w:val="28"/>
        </w:rPr>
        <w:t>1. Печатные издания</w:t>
      </w:r>
    </w:p>
    <w:p w:rsidR="00751CE9" w:rsidRPr="00E44CBB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rPr>
          <w:rStyle w:val="FontStyle12"/>
          <w:rFonts w:eastAsiaTheme="majorEastAsia"/>
          <w:sz w:val="28"/>
          <w:szCs w:val="28"/>
        </w:rPr>
      </w:pPr>
      <w:r w:rsidRPr="00E44CBB">
        <w:rPr>
          <w:rStyle w:val="FontStyle11"/>
          <w:sz w:val="28"/>
          <w:szCs w:val="28"/>
        </w:rPr>
        <w:t>Обществознание.</w:t>
      </w:r>
      <w:r w:rsidRPr="00E44CBB">
        <w:rPr>
          <w:rStyle w:val="FontStyle12"/>
          <w:rFonts w:eastAsiaTheme="majorEastAsia"/>
          <w:sz w:val="28"/>
          <w:szCs w:val="28"/>
        </w:rPr>
        <w:t xml:space="preserve"> Учебник для 6 кл. общеобразоват. учрежде</w:t>
      </w:r>
      <w:r w:rsidRPr="00E44CBB">
        <w:rPr>
          <w:rStyle w:val="FontStyle12"/>
          <w:rFonts w:eastAsiaTheme="majorEastAsia"/>
          <w:sz w:val="28"/>
          <w:szCs w:val="28"/>
        </w:rPr>
        <w:softHyphen/>
      </w:r>
      <w:r w:rsidRPr="00E44CBB">
        <w:rPr>
          <w:rStyle w:val="FontStyle12"/>
          <w:rFonts w:eastAsiaTheme="majorEastAsia"/>
          <w:spacing w:val="40"/>
          <w:sz w:val="28"/>
          <w:szCs w:val="28"/>
        </w:rPr>
        <w:t>ний/Л.</w:t>
      </w:r>
      <w:r w:rsidRPr="00E44CBB">
        <w:rPr>
          <w:rStyle w:val="FontStyle12"/>
          <w:rFonts w:eastAsiaTheme="majorEastAsia"/>
          <w:sz w:val="28"/>
          <w:szCs w:val="28"/>
        </w:rPr>
        <w:t xml:space="preserve"> Н. Боголюбов, Н. И. Городецкая, Л. Ф. Иванова [и др.] ; под ред. Л. Н. Боголюбо</w:t>
      </w:r>
      <w:r w:rsidRPr="00E44CBB">
        <w:rPr>
          <w:rStyle w:val="FontStyle12"/>
          <w:rFonts w:eastAsiaTheme="majorEastAsia"/>
          <w:sz w:val="28"/>
          <w:szCs w:val="28"/>
        </w:rPr>
        <w:softHyphen/>
        <w:t>ва, Л. Ф. Ивановой. - 2-е изд. - М. : Просвещение, 2013.</w:t>
      </w:r>
    </w:p>
    <w:p w:rsidR="00751CE9" w:rsidRPr="00E44CBB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rPr>
          <w:rStyle w:val="FontStyle12"/>
          <w:rFonts w:eastAsiaTheme="majorEastAsia"/>
          <w:sz w:val="28"/>
          <w:szCs w:val="28"/>
        </w:rPr>
      </w:pPr>
      <w:r w:rsidRPr="00E44CBB">
        <w:rPr>
          <w:rStyle w:val="FontStyle12"/>
          <w:rFonts w:eastAsiaTheme="majorEastAsia"/>
          <w:sz w:val="28"/>
          <w:szCs w:val="28"/>
        </w:rPr>
        <w:t>Обществознание. Поурочные разработки. 6 класс. М. Просвещени,е 2013</w:t>
      </w:r>
    </w:p>
    <w:p w:rsidR="00751CE9" w:rsidRPr="00E44CBB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rPr>
          <w:rStyle w:val="FontStyle12"/>
          <w:rFonts w:eastAsiaTheme="majorEastAsia"/>
          <w:sz w:val="28"/>
          <w:szCs w:val="28"/>
        </w:rPr>
      </w:pPr>
      <w:r w:rsidRPr="00E44CBB">
        <w:rPr>
          <w:rStyle w:val="FontStyle12"/>
          <w:rFonts w:eastAsiaTheme="majorEastAsia"/>
          <w:b/>
          <w:sz w:val="28"/>
          <w:szCs w:val="28"/>
        </w:rPr>
        <w:t>2. Электронное приложение</w:t>
      </w:r>
      <w:r w:rsidRPr="00E44CBB">
        <w:rPr>
          <w:rStyle w:val="FontStyle12"/>
          <w:rFonts w:eastAsiaTheme="majorEastAsia"/>
          <w:sz w:val="28"/>
          <w:szCs w:val="28"/>
        </w:rPr>
        <w:t xml:space="preserve"> к учебнику под редакцией Л . Н. Боголюбо</w:t>
      </w:r>
      <w:r w:rsidRPr="00E44CBB">
        <w:rPr>
          <w:rStyle w:val="FontStyle12"/>
          <w:rFonts w:eastAsiaTheme="majorEastAsia"/>
          <w:sz w:val="28"/>
          <w:szCs w:val="28"/>
        </w:rPr>
        <w:softHyphen/>
        <w:t>ва, Л. Ф. Ивановой</w:t>
      </w:r>
      <w:r w:rsidR="00D16F06" w:rsidRPr="00E44CBB">
        <w:rPr>
          <w:rStyle w:val="FontStyle12"/>
          <w:rFonts w:eastAsiaTheme="majorEastAsia"/>
          <w:sz w:val="28"/>
          <w:szCs w:val="28"/>
        </w:rPr>
        <w:t>. 6 класс (</w:t>
      </w:r>
      <w:r w:rsidR="00D16F06" w:rsidRPr="00E44CBB">
        <w:rPr>
          <w:rStyle w:val="FontStyle12"/>
          <w:rFonts w:eastAsiaTheme="majorEastAsia"/>
          <w:sz w:val="28"/>
          <w:szCs w:val="28"/>
          <w:lang w:val="en-US"/>
        </w:rPr>
        <w:t>CD</w:t>
      </w:r>
      <w:r w:rsidR="00D16F06" w:rsidRPr="00E44CBB">
        <w:rPr>
          <w:rStyle w:val="FontStyle12"/>
          <w:rFonts w:eastAsiaTheme="majorEastAsia"/>
          <w:sz w:val="28"/>
          <w:szCs w:val="28"/>
        </w:rPr>
        <w:t>)</w:t>
      </w:r>
    </w:p>
    <w:p w:rsidR="00D16F06" w:rsidRPr="00E44CBB" w:rsidRDefault="00D16F06" w:rsidP="00751CE9">
      <w:pPr>
        <w:pStyle w:val="Style3"/>
        <w:widowControl/>
        <w:tabs>
          <w:tab w:val="left" w:pos="426"/>
        </w:tabs>
        <w:spacing w:line="240" w:lineRule="auto"/>
        <w:ind w:firstLine="0"/>
        <w:rPr>
          <w:rStyle w:val="FontStyle12"/>
          <w:rFonts w:eastAsiaTheme="majorEastAsia"/>
          <w:sz w:val="28"/>
          <w:szCs w:val="28"/>
        </w:rPr>
      </w:pPr>
    </w:p>
    <w:p w:rsidR="00D16F06" w:rsidRPr="00E44CBB" w:rsidRDefault="00D16F06" w:rsidP="00D16F06">
      <w:pPr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3. Список образовательных ресурсов сети Интернет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 1.     Федеральные информационно-образовательные порталы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Федеральный портал «Российское образование»: http://www.edu.ru Российский общеобразовательный портал: </w:t>
      </w:r>
      <w:hyperlink r:id="rId8" w:history="1">
        <w:r w:rsidRPr="00E44CBB">
          <w:rPr>
            <w:rStyle w:val="a9"/>
            <w:rFonts w:ascii="Times New Roman" w:hAnsi="Times New Roman" w:cs="Times New Roman"/>
            <w:sz w:val="28"/>
            <w:szCs w:val="28"/>
          </w:rPr>
          <w:t>http://www.school.edu.ru</w:t>
        </w:r>
      </w:hyperlink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Федеральный портал «Информационно-коммуникационные технологии в образовании» :tp://www.ict.edu.ru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Министрство образования и науки РФ: http://mon.gov.ru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Портал Единой коллекции цифровых образовательных ресурсов: http://school-collection.edu.ru/ Портал компании «Кирилл и Мефодий»: http://www.km.ru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3.     Средства массовой информации образовательной направленности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Учительская газета: http://www.ug.ru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Газета «Первое сентября»: http://ps. 1 September.ru, http://dob. 1 september.ru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Большая перемена: сайт информационной поддержки ФЦПРО: http://www.newseducation.ru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Журнал «Вестник образования России»: http://www.vestniknews.ru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Развивающая система обучения JL Занкова : http://www.zankov.ru/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Газета «Здоровье детей»: http://zdd.lseptember.ru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Журнал «Право и образование»: http://www.lexed.ru/pravo/iourn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4.  Издательства учебной литературы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lastRenderedPageBreak/>
        <w:t>Издательство «Просвещение»: http://www.prosv.ru Издательская фирма «Сентябрь»: http://www.direktoг.ru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5. Образовательные каталоги: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http://www.lib.com.ua/ - электронная библиотека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http://www.litportal.ru/ - электронная библиотека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http://www.aldebaran.ru/ - электронная библиотека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http://www.stydenty.ru/ - банк рефератов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http://www.zankov.ru/ - развивающая система Занкова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http://www.author-edu.ru/ - Авторская Телекоммуникационная Мультимедийная Образовательная Среда 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http://www.ecosystema.ru/ - экологический центрhttp://www.ytchebnik.ru/ - образовательный портал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http://danur-w.narod.ru/ Обществознание в Интернете 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http://www.alleng.ru/edu/social1.htm Образовательные ресурсы Интернета - Обществознание 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http://ant-m.ucoz.ru/index/0-26 Готовимся к ЕГЭ по обществознанию http://www.zavuch.info/forums/19/127.html Ссылки на сайты учителей обществознания http://www.proshkolu.ru/club/law Клуб учителей права и обществознания 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http://86sch6-kogalym.edusite.ru/p49aa1.html Учителю истории и обществознания 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http://mouschool-8.ru/content/view/66 Интернет-ресурсы по обществознанию 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http://sch-14.ucoz.ru/dir/v_pomoshh_uchiteljam/tekhnologija/16 В помощь учителю </w:t>
      </w:r>
    </w:p>
    <w:p w:rsidR="00D16F06" w:rsidRPr="00E44CBB" w:rsidRDefault="00D16F06" w:rsidP="00D16F06">
      <w:pPr>
        <w:rPr>
          <w:rFonts w:ascii="Times New Roman" w:hAnsi="Times New Roman" w:cs="Times New Roman"/>
          <w:sz w:val="28"/>
          <w:szCs w:val="28"/>
        </w:rPr>
      </w:pPr>
    </w:p>
    <w:p w:rsidR="00D16F06" w:rsidRPr="00E44CBB" w:rsidRDefault="00D16F06" w:rsidP="00D16F06">
      <w:pPr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4.</w:t>
      </w:r>
      <w:r w:rsidRPr="00E44CBB">
        <w:rPr>
          <w:rFonts w:ascii="Times New Roman" w:hAnsi="Times New Roman" w:cs="Times New Roman"/>
          <w:sz w:val="28"/>
          <w:szCs w:val="28"/>
        </w:rPr>
        <w:t xml:space="preserve"> </w:t>
      </w:r>
      <w:r w:rsidRPr="00E44CBB">
        <w:rPr>
          <w:rFonts w:ascii="Times New Roman" w:hAnsi="Times New Roman" w:cs="Times New Roman"/>
          <w:b/>
          <w:sz w:val="28"/>
          <w:szCs w:val="28"/>
        </w:rPr>
        <w:t>Поурочные презентации.</w:t>
      </w:r>
    </w:p>
    <w:p w:rsidR="00751CE9" w:rsidRPr="00E44CBB" w:rsidRDefault="00751CE9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8"/>
          <w:szCs w:val="28"/>
        </w:rPr>
      </w:pPr>
    </w:p>
    <w:p w:rsidR="007E439F" w:rsidRPr="00E44CBB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8"/>
          <w:szCs w:val="28"/>
        </w:rPr>
      </w:pPr>
    </w:p>
    <w:p w:rsidR="007E439F" w:rsidRPr="00E44CBB" w:rsidRDefault="007E439F" w:rsidP="00751CE9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sz w:val="28"/>
          <w:szCs w:val="28"/>
        </w:rPr>
      </w:pPr>
    </w:p>
    <w:p w:rsidR="0077299D" w:rsidRDefault="0077299D" w:rsidP="0077299D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0"/>
        <w:rPr>
          <w:rStyle w:val="FontStyle12"/>
          <w:rFonts w:eastAsiaTheme="majorEastAsia"/>
          <w:sz w:val="28"/>
          <w:szCs w:val="28"/>
        </w:rPr>
      </w:pPr>
    </w:p>
    <w:p w:rsidR="007E439F" w:rsidRPr="00E44CBB" w:rsidRDefault="0077299D" w:rsidP="0077299D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0"/>
        <w:rPr>
          <w:rStyle w:val="FontStyle12"/>
          <w:rFonts w:eastAsiaTheme="majorEastAsia"/>
          <w:b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lastRenderedPageBreak/>
        <w:t xml:space="preserve">                                                  </w:t>
      </w:r>
      <w:r w:rsidR="007E439F" w:rsidRPr="00E44CBB">
        <w:rPr>
          <w:rStyle w:val="FontStyle12"/>
          <w:rFonts w:eastAsiaTheme="majorEastAsia"/>
          <w:b/>
          <w:sz w:val="28"/>
          <w:szCs w:val="28"/>
        </w:rPr>
        <w:t>Приложение</w:t>
      </w:r>
    </w:p>
    <w:p w:rsidR="007E439F" w:rsidRPr="00E44CBB" w:rsidRDefault="007E439F" w:rsidP="007E439F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center"/>
        <w:rPr>
          <w:rStyle w:val="FontStyle12"/>
          <w:rFonts w:eastAsiaTheme="majorEastAsia"/>
          <w:b/>
          <w:sz w:val="28"/>
          <w:szCs w:val="28"/>
        </w:rPr>
      </w:pPr>
      <w:r w:rsidRPr="00E44CBB">
        <w:rPr>
          <w:rStyle w:val="FontStyle12"/>
          <w:rFonts w:eastAsiaTheme="majorEastAsia"/>
          <w:b/>
          <w:sz w:val="28"/>
          <w:szCs w:val="28"/>
        </w:rPr>
        <w:t>Контрольно-измерительные материалы</w:t>
      </w:r>
    </w:p>
    <w:p w:rsidR="008244BB" w:rsidRPr="00E44CBB" w:rsidRDefault="008244BB" w:rsidP="008244BB">
      <w:pPr>
        <w:shd w:val="clear" w:color="auto" w:fill="FFFFFF"/>
        <w:spacing w:before="82"/>
        <w:ind w:left="82"/>
        <w:rPr>
          <w:rStyle w:val="FontStyle12"/>
          <w:rFonts w:eastAsiaTheme="majorEastAsia"/>
          <w:b/>
          <w:sz w:val="28"/>
          <w:szCs w:val="28"/>
        </w:rPr>
      </w:pPr>
      <w:r w:rsidRPr="00E44CBB">
        <w:rPr>
          <w:rStyle w:val="FontStyle12"/>
          <w:rFonts w:eastAsiaTheme="majorEastAsia"/>
          <w:b/>
          <w:sz w:val="28"/>
          <w:szCs w:val="28"/>
        </w:rPr>
        <w:t>1.  Человек в социальном измерении 0</w:t>
      </w:r>
      <w:r w:rsidR="00C57D8B">
        <w:rPr>
          <w:rStyle w:val="FontStyle12"/>
          <w:rFonts w:eastAsiaTheme="majorEastAsia"/>
          <w:b/>
          <w:sz w:val="28"/>
          <w:szCs w:val="28"/>
        </w:rPr>
        <w:t>4</w:t>
      </w:r>
      <w:r w:rsidRPr="00E44CBB">
        <w:rPr>
          <w:rStyle w:val="FontStyle12"/>
          <w:rFonts w:eastAsiaTheme="majorEastAsia"/>
          <w:b/>
          <w:sz w:val="28"/>
          <w:szCs w:val="28"/>
        </w:rPr>
        <w:t>. 12</w:t>
      </w:r>
    </w:p>
    <w:p w:rsidR="008244BB" w:rsidRPr="00E44CBB" w:rsidRDefault="008244BB" w:rsidP="008244BB">
      <w:pPr>
        <w:shd w:val="clear" w:color="auto" w:fill="FFFFFF"/>
        <w:spacing w:before="82"/>
        <w:ind w:left="82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b/>
          <w:bCs/>
          <w:spacing w:val="-18"/>
          <w:sz w:val="28"/>
          <w:szCs w:val="28"/>
        </w:rPr>
        <w:t>Вариант 1</w:t>
      </w:r>
    </w:p>
    <w:p w:rsidR="008244BB" w:rsidRPr="00E44CBB" w:rsidRDefault="008244BB" w:rsidP="008244BB">
      <w:pPr>
        <w:shd w:val="clear" w:color="auto" w:fill="FFFFFF"/>
        <w:spacing w:before="120" w:line="240" w:lineRule="exact"/>
        <w:ind w:left="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pacing w:val="-12"/>
          <w:sz w:val="28"/>
          <w:szCs w:val="28"/>
        </w:rPr>
        <w:t xml:space="preserve">А1. Что из перечисленного не относится к биологическим </w:t>
      </w:r>
      <w:r w:rsidRPr="00E44CBB">
        <w:rPr>
          <w:rFonts w:ascii="Times New Roman" w:hAnsi="Times New Roman" w:cs="Times New Roman"/>
          <w:b/>
          <w:sz w:val="28"/>
          <w:szCs w:val="28"/>
        </w:rPr>
        <w:t>потребностям?</w:t>
      </w:r>
    </w:p>
    <w:p w:rsidR="008244BB" w:rsidRPr="00E44CBB" w:rsidRDefault="008244BB" w:rsidP="008244BB">
      <w:pPr>
        <w:shd w:val="clear" w:color="auto" w:fill="FFFFFF"/>
        <w:tabs>
          <w:tab w:val="left" w:pos="298"/>
          <w:tab w:val="left" w:pos="2750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6"/>
          <w:sz w:val="28"/>
          <w:szCs w:val="28"/>
        </w:rPr>
        <w:t>1) питание</w:t>
      </w:r>
      <w:r w:rsidRPr="00E44CBB">
        <w:rPr>
          <w:rFonts w:ascii="Times New Roman" w:hAnsi="Times New Roman" w:cs="Times New Roman"/>
          <w:sz w:val="28"/>
          <w:szCs w:val="28"/>
        </w:rPr>
        <w:tab/>
        <w:t xml:space="preserve"> 3) общение</w:t>
      </w:r>
    </w:p>
    <w:p w:rsidR="008244BB" w:rsidRPr="00E44CBB" w:rsidRDefault="008244BB" w:rsidP="008244BB">
      <w:pPr>
        <w:shd w:val="clear" w:color="auto" w:fill="FFFFFF"/>
        <w:tabs>
          <w:tab w:val="left" w:pos="298"/>
          <w:tab w:val="left" w:pos="2750"/>
        </w:tabs>
        <w:spacing w:line="307" w:lineRule="exact"/>
        <w:ind w:left="10" w:right="883"/>
        <w:rPr>
          <w:rFonts w:ascii="Times New Roman" w:hAnsi="Times New Roman" w:cs="Times New Roman"/>
          <w:spacing w:val="-7"/>
          <w:sz w:val="28"/>
          <w:szCs w:val="28"/>
        </w:rPr>
      </w:pPr>
      <w:r w:rsidRPr="00E44CBB">
        <w:rPr>
          <w:rFonts w:ascii="Times New Roman" w:hAnsi="Times New Roman" w:cs="Times New Roman"/>
          <w:spacing w:val="-19"/>
          <w:sz w:val="28"/>
          <w:szCs w:val="28"/>
        </w:rPr>
        <w:t>2) отдых</w:t>
      </w:r>
      <w:r w:rsidRPr="00E44CBB">
        <w:rPr>
          <w:rFonts w:ascii="Times New Roman" w:hAnsi="Times New Roman" w:cs="Times New Roman"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7"/>
          <w:sz w:val="28"/>
          <w:szCs w:val="28"/>
        </w:rPr>
        <w:t xml:space="preserve"> 4) движение </w:t>
      </w:r>
    </w:p>
    <w:p w:rsidR="008244BB" w:rsidRPr="00E44CBB" w:rsidRDefault="008244BB" w:rsidP="008244BB">
      <w:pPr>
        <w:shd w:val="clear" w:color="auto" w:fill="FFFFFF"/>
        <w:tabs>
          <w:tab w:val="left" w:pos="298"/>
          <w:tab w:val="left" w:pos="2750"/>
        </w:tabs>
        <w:spacing w:line="307" w:lineRule="exact"/>
        <w:ind w:left="10" w:right="883"/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А2. И человек, и животные:</w:t>
      </w:r>
    </w:p>
    <w:p w:rsidR="008244BB" w:rsidRPr="00E44CBB" w:rsidRDefault="008244BB" w:rsidP="008244BB">
      <w:pPr>
        <w:shd w:val="clear" w:color="auto" w:fill="FFFFFF"/>
        <w:tabs>
          <w:tab w:val="left" w:pos="298"/>
        </w:tabs>
        <w:spacing w:line="250" w:lineRule="exact"/>
        <w:ind w:left="10" w:right="2208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3"/>
          <w:sz w:val="28"/>
          <w:szCs w:val="28"/>
        </w:rPr>
        <w:t xml:space="preserve">1) обладают связной речью </w:t>
      </w:r>
      <w:r w:rsidRPr="00E44CBB">
        <w:rPr>
          <w:rFonts w:ascii="Times New Roman" w:hAnsi="Times New Roman" w:cs="Times New Roman"/>
          <w:spacing w:val="-12"/>
          <w:sz w:val="28"/>
          <w:szCs w:val="28"/>
        </w:rPr>
        <w:t xml:space="preserve">    2) умеют мыслить</w:t>
      </w:r>
    </w:p>
    <w:p w:rsidR="008244BB" w:rsidRPr="00E44CBB" w:rsidRDefault="008244BB" w:rsidP="008244BB">
      <w:pPr>
        <w:shd w:val="clear" w:color="auto" w:fill="FFFFFF"/>
        <w:spacing w:before="5" w:line="250" w:lineRule="exact"/>
        <w:ind w:left="43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2"/>
          <w:sz w:val="28"/>
          <w:szCs w:val="28"/>
        </w:rPr>
        <w:t>3) сознательно действуют</w:t>
      </w:r>
      <w:r w:rsidRPr="00E44CBB">
        <w:rPr>
          <w:rFonts w:ascii="Times New Roman" w:hAnsi="Times New Roman" w:cs="Times New Roman"/>
          <w:sz w:val="28"/>
          <w:szCs w:val="28"/>
        </w:rPr>
        <w:t xml:space="preserve">   </w:t>
      </w:r>
      <w:r w:rsidRPr="00E44CBB">
        <w:rPr>
          <w:rFonts w:ascii="Times New Roman" w:hAnsi="Times New Roman" w:cs="Times New Roman"/>
          <w:spacing w:val="-11"/>
          <w:sz w:val="28"/>
          <w:szCs w:val="28"/>
        </w:rPr>
        <w:t>4) используют различные предметы</w:t>
      </w:r>
    </w:p>
    <w:p w:rsidR="008244BB" w:rsidRPr="00E44CBB" w:rsidRDefault="008244BB" w:rsidP="008244BB">
      <w:pPr>
        <w:shd w:val="clear" w:color="auto" w:fill="FFFFFF"/>
        <w:spacing w:before="72" w:line="235" w:lineRule="exact"/>
        <w:ind w:left="43"/>
        <w:rPr>
          <w:rFonts w:ascii="Times New Roman" w:hAnsi="Times New Roman" w:cs="Times New Roman"/>
          <w:b/>
          <w:spacing w:val="-12"/>
          <w:sz w:val="28"/>
          <w:szCs w:val="28"/>
        </w:rPr>
      </w:pPr>
      <w:r w:rsidRPr="00E44CBB">
        <w:rPr>
          <w:rFonts w:ascii="Times New Roman" w:hAnsi="Times New Roman" w:cs="Times New Roman"/>
          <w:b/>
          <w:spacing w:val="-12"/>
          <w:sz w:val="28"/>
          <w:szCs w:val="28"/>
        </w:rPr>
        <w:t xml:space="preserve">A3. Что из перечисленного передается по наследству? </w:t>
      </w:r>
    </w:p>
    <w:p w:rsidR="008244BB" w:rsidRPr="00E44CBB" w:rsidRDefault="008244BB" w:rsidP="008244BB">
      <w:pPr>
        <w:shd w:val="clear" w:color="auto" w:fill="FFFFFF"/>
        <w:spacing w:before="72" w:line="235" w:lineRule="exact"/>
        <w:ind w:left="43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 1) цвет глаз и волос         </w:t>
      </w:r>
      <w:r w:rsidRPr="00E44CBB">
        <w:rPr>
          <w:rFonts w:ascii="Times New Roman" w:hAnsi="Times New Roman" w:cs="Times New Roman"/>
          <w:spacing w:val="-14"/>
          <w:sz w:val="28"/>
          <w:szCs w:val="28"/>
        </w:rPr>
        <w:t>2) занимаемая должность</w:t>
      </w:r>
    </w:p>
    <w:p w:rsidR="008244BB" w:rsidRPr="00E44CBB" w:rsidRDefault="008244BB" w:rsidP="008244BB">
      <w:pPr>
        <w:shd w:val="clear" w:color="auto" w:fill="FFFFFF"/>
        <w:tabs>
          <w:tab w:val="left" w:pos="298"/>
        </w:tabs>
        <w:spacing w:line="250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7"/>
          <w:sz w:val="28"/>
          <w:szCs w:val="28"/>
        </w:rPr>
        <w:t>3) выбор профессии</w:t>
      </w:r>
      <w:r w:rsidRPr="00E44CB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4CBB">
        <w:rPr>
          <w:rFonts w:ascii="Times New Roman" w:hAnsi="Times New Roman" w:cs="Times New Roman"/>
          <w:spacing w:val="-7"/>
          <w:sz w:val="28"/>
          <w:szCs w:val="28"/>
        </w:rPr>
        <w:t>4) любовь к чтению книг</w:t>
      </w:r>
    </w:p>
    <w:p w:rsidR="008244BB" w:rsidRPr="00E44CBB" w:rsidRDefault="008244BB" w:rsidP="008244BB">
      <w:pPr>
        <w:shd w:val="clear" w:color="auto" w:fill="FFFFFF"/>
        <w:spacing w:before="43"/>
        <w:ind w:left="34"/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pacing w:val="-10"/>
          <w:sz w:val="28"/>
          <w:szCs w:val="28"/>
        </w:rPr>
        <w:t>А4. Неповторимость, уникальность человека:</w:t>
      </w:r>
    </w:p>
    <w:p w:rsidR="008244BB" w:rsidRPr="00E44CBB" w:rsidRDefault="008244BB" w:rsidP="008244BB">
      <w:pPr>
        <w:shd w:val="clear" w:color="auto" w:fill="FFFFFF"/>
        <w:tabs>
          <w:tab w:val="left" w:pos="298"/>
          <w:tab w:val="left" w:pos="2722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4"/>
          <w:sz w:val="28"/>
          <w:szCs w:val="28"/>
        </w:rPr>
        <w:t>1) личность</w:t>
      </w:r>
      <w:r w:rsidRPr="00E44CBB">
        <w:rPr>
          <w:rFonts w:ascii="Times New Roman" w:hAnsi="Times New Roman" w:cs="Times New Roman"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5"/>
          <w:sz w:val="28"/>
          <w:szCs w:val="28"/>
        </w:rPr>
        <w:t xml:space="preserve"> 3) эмоциональность</w:t>
      </w:r>
    </w:p>
    <w:p w:rsidR="008244BB" w:rsidRPr="00E44CBB" w:rsidRDefault="008244BB" w:rsidP="008244BB">
      <w:pPr>
        <w:shd w:val="clear" w:color="auto" w:fill="FFFFFF"/>
        <w:tabs>
          <w:tab w:val="left" w:pos="298"/>
        </w:tabs>
        <w:spacing w:line="302" w:lineRule="exact"/>
        <w:ind w:left="10"/>
        <w:rPr>
          <w:rFonts w:ascii="Times New Roman" w:hAnsi="Times New Roman" w:cs="Times New Roman"/>
          <w:spacing w:val="-8"/>
          <w:sz w:val="28"/>
          <w:szCs w:val="28"/>
        </w:rPr>
      </w:pPr>
      <w:r w:rsidRPr="00E44CBB">
        <w:rPr>
          <w:rFonts w:ascii="Times New Roman" w:hAnsi="Times New Roman" w:cs="Times New Roman"/>
          <w:spacing w:val="-8"/>
          <w:sz w:val="28"/>
          <w:szCs w:val="28"/>
        </w:rPr>
        <w:t xml:space="preserve">2) наследственность        4) индивидуальность </w:t>
      </w:r>
    </w:p>
    <w:p w:rsidR="008244BB" w:rsidRPr="00E44CBB" w:rsidRDefault="008244BB" w:rsidP="008244BB">
      <w:pPr>
        <w:shd w:val="clear" w:color="auto" w:fill="FFFFFF"/>
        <w:tabs>
          <w:tab w:val="left" w:pos="298"/>
        </w:tabs>
        <w:spacing w:line="302" w:lineRule="exact"/>
        <w:ind w:left="10"/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pacing w:val="-7"/>
          <w:sz w:val="28"/>
          <w:szCs w:val="28"/>
        </w:rPr>
        <w:t>А5. Социально и духовно развитый человек:</w:t>
      </w:r>
    </w:p>
    <w:p w:rsidR="008244BB" w:rsidRPr="00E44CBB" w:rsidRDefault="008244BB" w:rsidP="008244BB">
      <w:pPr>
        <w:shd w:val="clear" w:color="auto" w:fill="FFFFFF"/>
        <w:tabs>
          <w:tab w:val="left" w:pos="298"/>
          <w:tab w:val="left" w:pos="2717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9"/>
          <w:sz w:val="28"/>
          <w:szCs w:val="28"/>
        </w:rPr>
        <w:t>1) взрослый</w:t>
      </w:r>
      <w:r w:rsidRPr="00E44CBB">
        <w:rPr>
          <w:rFonts w:ascii="Times New Roman" w:hAnsi="Times New Roman" w:cs="Times New Roman"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4"/>
          <w:sz w:val="28"/>
          <w:szCs w:val="28"/>
        </w:rPr>
        <w:t xml:space="preserve"> 3) личность</w:t>
      </w:r>
    </w:p>
    <w:p w:rsidR="008244BB" w:rsidRPr="00E44CBB" w:rsidRDefault="008244BB" w:rsidP="008244BB">
      <w:pPr>
        <w:shd w:val="clear" w:color="auto" w:fill="FFFFFF"/>
        <w:tabs>
          <w:tab w:val="left" w:pos="298"/>
          <w:tab w:val="left" w:pos="2717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5"/>
          <w:sz w:val="28"/>
          <w:szCs w:val="28"/>
        </w:rPr>
        <w:t>2) подросток</w:t>
      </w:r>
      <w:r w:rsidRPr="00E44CBB">
        <w:rPr>
          <w:rFonts w:ascii="Times New Roman" w:hAnsi="Times New Roman" w:cs="Times New Roman"/>
          <w:sz w:val="28"/>
          <w:szCs w:val="28"/>
        </w:rPr>
        <w:tab/>
        <w:t>4) индивид</w:t>
      </w:r>
    </w:p>
    <w:p w:rsidR="008244BB" w:rsidRPr="00E44CBB" w:rsidRDefault="008244BB" w:rsidP="008244BB">
      <w:pPr>
        <w:shd w:val="clear" w:color="auto" w:fill="FFFFFF"/>
        <w:spacing w:before="58" w:line="250" w:lineRule="exact"/>
        <w:ind w:left="29" w:right="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pacing w:val="-14"/>
          <w:sz w:val="28"/>
          <w:szCs w:val="28"/>
        </w:rPr>
        <w:t>А6. Верны ли следующие суждения о деятельности: а) дея</w:t>
      </w:r>
      <w:r w:rsidRPr="00E44CBB">
        <w:rPr>
          <w:rFonts w:ascii="Times New Roman" w:hAnsi="Times New Roman" w:cs="Times New Roman"/>
          <w:b/>
          <w:spacing w:val="-14"/>
          <w:sz w:val="28"/>
          <w:szCs w:val="28"/>
        </w:rPr>
        <w:softHyphen/>
      </w:r>
      <w:r w:rsidRPr="00E44CBB">
        <w:rPr>
          <w:rFonts w:ascii="Times New Roman" w:hAnsi="Times New Roman" w:cs="Times New Roman"/>
          <w:b/>
          <w:spacing w:val="-16"/>
          <w:sz w:val="28"/>
          <w:szCs w:val="28"/>
        </w:rPr>
        <w:t>тельность - активность, присущая как человеку, так и жи</w:t>
      </w:r>
      <w:r w:rsidRPr="00E44CBB">
        <w:rPr>
          <w:rFonts w:ascii="Times New Roman" w:hAnsi="Times New Roman" w:cs="Times New Roman"/>
          <w:b/>
          <w:spacing w:val="-16"/>
          <w:sz w:val="28"/>
          <w:szCs w:val="28"/>
        </w:rPr>
        <w:softHyphen/>
      </w:r>
      <w:r w:rsidRPr="00E44CBB">
        <w:rPr>
          <w:rFonts w:ascii="Times New Roman" w:hAnsi="Times New Roman" w:cs="Times New Roman"/>
          <w:b/>
          <w:spacing w:val="-12"/>
          <w:sz w:val="28"/>
          <w:szCs w:val="28"/>
        </w:rPr>
        <w:t>вотным; б) многие ученые считают важным видом дея</w:t>
      </w:r>
      <w:r w:rsidRPr="00E44CBB">
        <w:rPr>
          <w:rFonts w:ascii="Times New Roman" w:hAnsi="Times New Roman" w:cs="Times New Roman"/>
          <w:b/>
          <w:spacing w:val="-12"/>
          <w:sz w:val="28"/>
          <w:szCs w:val="28"/>
        </w:rPr>
        <w:softHyphen/>
      </w:r>
      <w:r w:rsidRPr="00E44CBB">
        <w:rPr>
          <w:rFonts w:ascii="Times New Roman" w:hAnsi="Times New Roman" w:cs="Times New Roman"/>
          <w:b/>
          <w:sz w:val="28"/>
          <w:szCs w:val="28"/>
        </w:rPr>
        <w:t>тельности общение?</w:t>
      </w:r>
    </w:p>
    <w:p w:rsidR="008244BB" w:rsidRPr="00E44CBB" w:rsidRDefault="008244BB" w:rsidP="008244BB">
      <w:pPr>
        <w:shd w:val="clear" w:color="auto" w:fill="FFFFFF"/>
        <w:tabs>
          <w:tab w:val="left" w:pos="298"/>
        </w:tabs>
        <w:spacing w:line="250" w:lineRule="exact"/>
        <w:ind w:left="10" w:right="3091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2"/>
          <w:sz w:val="28"/>
          <w:szCs w:val="28"/>
        </w:rPr>
        <w:t xml:space="preserve">1) верно только </w:t>
      </w:r>
      <w:r w:rsidRPr="00E44CBB">
        <w:rPr>
          <w:rFonts w:ascii="Times New Roman" w:hAnsi="Times New Roman" w:cs="Times New Roman"/>
          <w:i/>
          <w:iCs/>
          <w:spacing w:val="-12"/>
          <w:sz w:val="28"/>
          <w:szCs w:val="28"/>
        </w:rPr>
        <w:t xml:space="preserve">а                      </w:t>
      </w:r>
      <w:r w:rsidRPr="00E44CBB">
        <w:rPr>
          <w:rFonts w:ascii="Times New Roman" w:hAnsi="Times New Roman" w:cs="Times New Roman"/>
          <w:spacing w:val="-6"/>
          <w:sz w:val="28"/>
          <w:szCs w:val="28"/>
        </w:rPr>
        <w:t xml:space="preserve"> 2) верно только </w:t>
      </w:r>
      <w:r w:rsidRPr="00E44CBB">
        <w:rPr>
          <w:rFonts w:ascii="Times New Roman" w:hAnsi="Times New Roman" w:cs="Times New Roman"/>
          <w:i/>
          <w:iCs/>
          <w:spacing w:val="-6"/>
          <w:sz w:val="28"/>
          <w:szCs w:val="28"/>
        </w:rPr>
        <w:t>б</w:t>
      </w:r>
      <w:r w:rsidRPr="00E44CBB">
        <w:rPr>
          <w:rFonts w:ascii="Times New Roman" w:hAnsi="Times New Roman" w:cs="Times New Roman"/>
          <w:i/>
          <w:iCs/>
          <w:spacing w:val="-6"/>
          <w:sz w:val="28"/>
          <w:szCs w:val="28"/>
        </w:rPr>
        <w:br/>
      </w:r>
      <w:r w:rsidRPr="00E44CBB">
        <w:rPr>
          <w:rFonts w:ascii="Times New Roman" w:hAnsi="Times New Roman" w:cs="Times New Roman"/>
          <w:spacing w:val="-13"/>
          <w:sz w:val="28"/>
          <w:szCs w:val="28"/>
        </w:rPr>
        <w:t xml:space="preserve">3) оба ответа верны                 </w:t>
      </w:r>
      <w:r w:rsidRPr="00E44CBB">
        <w:rPr>
          <w:rFonts w:ascii="Times New Roman" w:hAnsi="Times New Roman" w:cs="Times New Roman"/>
          <w:spacing w:val="-15"/>
          <w:sz w:val="28"/>
          <w:szCs w:val="28"/>
        </w:rPr>
        <w:t>4) нет верного ответа</w:t>
      </w:r>
    </w:p>
    <w:p w:rsidR="008244BB" w:rsidRPr="00E44CBB" w:rsidRDefault="008244BB" w:rsidP="008244BB">
      <w:pPr>
        <w:shd w:val="clear" w:color="auto" w:fill="FFFFFF"/>
        <w:spacing w:before="67" w:line="250" w:lineRule="exact"/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pacing w:val="-9"/>
          <w:sz w:val="28"/>
          <w:szCs w:val="28"/>
        </w:rPr>
        <w:t>А7. Верны ли суждения о способностях человека: а) спо</w:t>
      </w:r>
      <w:r w:rsidRPr="00E44CBB">
        <w:rPr>
          <w:rFonts w:ascii="Times New Roman" w:hAnsi="Times New Roman" w:cs="Times New Roman"/>
          <w:b/>
          <w:spacing w:val="-9"/>
          <w:sz w:val="28"/>
          <w:szCs w:val="28"/>
        </w:rPr>
        <w:softHyphen/>
      </w:r>
      <w:r w:rsidRPr="00E44CBB">
        <w:rPr>
          <w:rFonts w:ascii="Times New Roman" w:hAnsi="Times New Roman" w:cs="Times New Roman"/>
          <w:b/>
          <w:spacing w:val="-8"/>
          <w:sz w:val="28"/>
          <w:szCs w:val="28"/>
        </w:rPr>
        <w:t xml:space="preserve">собности могут проявляться очень рано; б) есть люди, </w:t>
      </w:r>
      <w:r w:rsidRPr="00E44CBB">
        <w:rPr>
          <w:rFonts w:ascii="Times New Roman" w:hAnsi="Times New Roman" w:cs="Times New Roman"/>
          <w:b/>
          <w:sz w:val="28"/>
          <w:szCs w:val="28"/>
        </w:rPr>
        <w:t>у которых нет никаких способностей?</w:t>
      </w:r>
    </w:p>
    <w:p w:rsidR="008244BB" w:rsidRPr="00E44CBB" w:rsidRDefault="008244BB" w:rsidP="008244BB">
      <w:pPr>
        <w:shd w:val="clear" w:color="auto" w:fill="FFFFFF"/>
        <w:spacing w:before="67" w:line="250" w:lineRule="exact"/>
        <w:rPr>
          <w:rFonts w:ascii="Times New Roman" w:hAnsi="Times New Roman" w:cs="Times New Roman"/>
          <w:i/>
          <w:iCs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 1) верно только </w:t>
      </w:r>
      <w:r w:rsidRPr="00E44CBB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E44CBB">
        <w:rPr>
          <w:rFonts w:ascii="Times New Roman" w:hAnsi="Times New Roman" w:cs="Times New Roman"/>
          <w:sz w:val="28"/>
          <w:szCs w:val="28"/>
        </w:rPr>
        <w:t xml:space="preserve">             2) верно только </w:t>
      </w:r>
      <w:r w:rsidRPr="00E44CBB">
        <w:rPr>
          <w:rFonts w:ascii="Times New Roman" w:hAnsi="Times New Roman" w:cs="Times New Roman"/>
          <w:i/>
          <w:iCs/>
          <w:sz w:val="28"/>
          <w:szCs w:val="28"/>
        </w:rPr>
        <w:t>б</w:t>
      </w:r>
    </w:p>
    <w:p w:rsidR="008244BB" w:rsidRPr="00E44CBB" w:rsidRDefault="008244BB" w:rsidP="008244BB">
      <w:pPr>
        <w:shd w:val="clear" w:color="auto" w:fill="FFFFFF"/>
        <w:spacing w:before="67" w:line="250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44CBB">
        <w:rPr>
          <w:rFonts w:ascii="Times New Roman" w:hAnsi="Times New Roman" w:cs="Times New Roman"/>
          <w:sz w:val="28"/>
          <w:szCs w:val="28"/>
        </w:rPr>
        <w:t>3) оба ответа верны        4) нет верного ответа</w:t>
      </w:r>
    </w:p>
    <w:p w:rsidR="008244BB" w:rsidRPr="00E44CBB" w:rsidRDefault="008244BB" w:rsidP="008244BB">
      <w:pPr>
        <w:shd w:val="clear" w:color="auto" w:fill="FFFFFF"/>
        <w:spacing w:line="254" w:lineRule="exact"/>
        <w:ind w:left="14" w:right="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pacing w:val="-13"/>
          <w:sz w:val="28"/>
          <w:szCs w:val="28"/>
        </w:rPr>
        <w:t xml:space="preserve">А8. Верны ли суждения о потребностях: а) потребности </w:t>
      </w:r>
      <w:r w:rsidRPr="00E44CBB">
        <w:rPr>
          <w:rFonts w:ascii="Times New Roman" w:hAnsi="Times New Roman" w:cs="Times New Roman"/>
          <w:b/>
          <w:spacing w:val="-9"/>
          <w:sz w:val="28"/>
          <w:szCs w:val="28"/>
        </w:rPr>
        <w:t>человека делятся на биологические, социальные и духов</w:t>
      </w:r>
      <w:r w:rsidRPr="00E44CBB">
        <w:rPr>
          <w:rFonts w:ascii="Times New Roman" w:hAnsi="Times New Roman" w:cs="Times New Roman"/>
          <w:b/>
          <w:spacing w:val="-9"/>
          <w:sz w:val="28"/>
          <w:szCs w:val="28"/>
        </w:rPr>
        <w:softHyphen/>
      </w:r>
      <w:r w:rsidRPr="00E44CBB">
        <w:rPr>
          <w:rFonts w:ascii="Times New Roman" w:hAnsi="Times New Roman" w:cs="Times New Roman"/>
          <w:b/>
          <w:spacing w:val="-15"/>
          <w:sz w:val="28"/>
          <w:szCs w:val="28"/>
        </w:rPr>
        <w:t xml:space="preserve">ные; б) нельзя полностью удовлетворить все потребности </w:t>
      </w:r>
      <w:r w:rsidRPr="00E44CBB">
        <w:rPr>
          <w:rFonts w:ascii="Times New Roman" w:hAnsi="Times New Roman" w:cs="Times New Roman"/>
          <w:b/>
          <w:sz w:val="28"/>
          <w:szCs w:val="28"/>
        </w:rPr>
        <w:t>человека?</w:t>
      </w:r>
    </w:p>
    <w:p w:rsidR="008244BB" w:rsidRPr="00E44CBB" w:rsidRDefault="008244BB" w:rsidP="008244BB">
      <w:pPr>
        <w:shd w:val="clear" w:color="auto" w:fill="FFFFFF"/>
        <w:tabs>
          <w:tab w:val="left" w:pos="288"/>
        </w:tabs>
        <w:spacing w:line="254" w:lineRule="exact"/>
        <w:ind w:left="10" w:right="3379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3"/>
          <w:sz w:val="28"/>
          <w:szCs w:val="28"/>
        </w:rPr>
        <w:t xml:space="preserve">1) верно только </w:t>
      </w:r>
      <w:r w:rsidRPr="00E44CBB">
        <w:rPr>
          <w:rFonts w:ascii="Times New Roman" w:hAnsi="Times New Roman" w:cs="Times New Roman"/>
          <w:i/>
          <w:iCs/>
          <w:spacing w:val="-13"/>
          <w:sz w:val="28"/>
          <w:szCs w:val="28"/>
        </w:rPr>
        <w:t xml:space="preserve">а </w:t>
      </w:r>
      <w:r w:rsidRPr="00E44CBB">
        <w:rPr>
          <w:rFonts w:ascii="Times New Roman" w:hAnsi="Times New Roman" w:cs="Times New Roman"/>
          <w:spacing w:val="-9"/>
          <w:sz w:val="28"/>
          <w:szCs w:val="28"/>
        </w:rPr>
        <w:t xml:space="preserve">                  2) верно только </w:t>
      </w:r>
      <w:r w:rsidRPr="00E44CBB">
        <w:rPr>
          <w:rFonts w:ascii="Times New Roman" w:hAnsi="Times New Roman" w:cs="Times New Roman"/>
          <w:i/>
          <w:iCs/>
          <w:spacing w:val="-9"/>
          <w:sz w:val="28"/>
          <w:szCs w:val="28"/>
        </w:rPr>
        <w:t>б</w:t>
      </w:r>
    </w:p>
    <w:p w:rsidR="008244BB" w:rsidRPr="00E44CBB" w:rsidRDefault="008244BB" w:rsidP="008244BB">
      <w:pPr>
        <w:shd w:val="clear" w:color="auto" w:fill="FFFFFF"/>
        <w:tabs>
          <w:tab w:val="left" w:pos="288"/>
        </w:tabs>
        <w:spacing w:line="254" w:lineRule="exact"/>
        <w:ind w:left="10" w:right="2957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6"/>
          <w:sz w:val="28"/>
          <w:szCs w:val="28"/>
        </w:rPr>
        <w:lastRenderedPageBreak/>
        <w:t xml:space="preserve">3) оба ответа верны </w:t>
      </w:r>
      <w:r w:rsidRPr="00E44CBB">
        <w:rPr>
          <w:rFonts w:ascii="Times New Roman" w:hAnsi="Times New Roman" w:cs="Times New Roman"/>
          <w:spacing w:val="-15"/>
          <w:sz w:val="28"/>
          <w:szCs w:val="28"/>
        </w:rPr>
        <w:t xml:space="preserve">               4) нет верного ответа</w:t>
      </w:r>
    </w:p>
    <w:p w:rsidR="008244BB" w:rsidRPr="00E44CBB" w:rsidRDefault="00126731" w:rsidP="008244BB">
      <w:pPr>
        <w:shd w:val="clear" w:color="auto" w:fill="FFFFFF"/>
        <w:spacing w:before="34" w:line="264" w:lineRule="exact"/>
        <w:ind w:left="24" w:right="82"/>
        <w:jc w:val="both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noProof/>
          <w:sz w:val="28"/>
          <w:szCs w:val="28"/>
        </w:rPr>
        <w:pict>
          <v:line id="_x0000_s1033" style="position:absolute;left:0;text-align:left;z-index:251664384;mso-position-horizontal-relative:margin" from="773.25pt,26pt" to="773.25pt,481.05pt" o:allowincell="f" strokeweight="1.45pt">
            <w10:wrap anchorx="margin"/>
          </v:line>
        </w:pict>
      </w:r>
      <w:r w:rsidR="008244BB" w:rsidRPr="00E44CBB">
        <w:rPr>
          <w:rFonts w:ascii="Times New Roman" w:hAnsi="Times New Roman" w:cs="Times New Roman"/>
          <w:spacing w:val="-17"/>
          <w:sz w:val="28"/>
          <w:szCs w:val="28"/>
        </w:rPr>
        <w:t>А9. Верно ли, что: а) одни и те же события рождают у лю</w:t>
      </w:r>
      <w:r w:rsidR="008244BB" w:rsidRPr="00E44CBB">
        <w:rPr>
          <w:rFonts w:ascii="Times New Roman" w:hAnsi="Times New Roman" w:cs="Times New Roman"/>
          <w:spacing w:val="-17"/>
          <w:sz w:val="28"/>
          <w:szCs w:val="28"/>
        </w:rPr>
        <w:softHyphen/>
      </w:r>
      <w:r w:rsidR="008244BB" w:rsidRPr="00E44CBB">
        <w:rPr>
          <w:rFonts w:ascii="Times New Roman" w:hAnsi="Times New Roman" w:cs="Times New Roman"/>
          <w:spacing w:val="-11"/>
          <w:sz w:val="28"/>
          <w:szCs w:val="28"/>
        </w:rPr>
        <w:t>дей одинаковые чувства; б) эмоциональность не переда</w:t>
      </w:r>
      <w:r w:rsidR="008244BB" w:rsidRPr="00E44CBB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="008244BB" w:rsidRPr="00E44CBB">
        <w:rPr>
          <w:rFonts w:ascii="Times New Roman" w:hAnsi="Times New Roman" w:cs="Times New Roman"/>
          <w:sz w:val="28"/>
          <w:szCs w:val="28"/>
        </w:rPr>
        <w:t>ется по наследству?</w:t>
      </w:r>
    </w:p>
    <w:p w:rsidR="008244BB" w:rsidRPr="00E44CBB" w:rsidRDefault="008244BB" w:rsidP="008244BB">
      <w:pPr>
        <w:shd w:val="clear" w:color="auto" w:fill="FFFFFF"/>
        <w:tabs>
          <w:tab w:val="left" w:pos="288"/>
          <w:tab w:val="left" w:pos="2717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3"/>
          <w:sz w:val="28"/>
          <w:szCs w:val="28"/>
        </w:rPr>
        <w:t xml:space="preserve">1) верно только </w:t>
      </w:r>
      <w:r w:rsidRPr="00E44CBB">
        <w:rPr>
          <w:rFonts w:ascii="Times New Roman" w:hAnsi="Times New Roman" w:cs="Times New Roman"/>
          <w:i/>
          <w:iCs/>
          <w:spacing w:val="-13"/>
          <w:sz w:val="28"/>
          <w:szCs w:val="28"/>
        </w:rPr>
        <w:t>а</w:t>
      </w:r>
      <w:r w:rsidRPr="00E44CBB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12"/>
          <w:sz w:val="28"/>
          <w:szCs w:val="28"/>
        </w:rPr>
        <w:t xml:space="preserve"> 3) оба ответа верны</w:t>
      </w:r>
    </w:p>
    <w:p w:rsidR="008244BB" w:rsidRPr="00E44CBB" w:rsidRDefault="008244BB" w:rsidP="008244BB">
      <w:pPr>
        <w:shd w:val="clear" w:color="auto" w:fill="FFFFFF"/>
        <w:tabs>
          <w:tab w:val="left" w:pos="288"/>
          <w:tab w:val="left" w:pos="2722"/>
        </w:tabs>
        <w:spacing w:line="274" w:lineRule="exact"/>
        <w:ind w:left="10"/>
        <w:rPr>
          <w:rFonts w:ascii="Times New Roman" w:hAnsi="Times New Roman" w:cs="Times New Roman"/>
          <w:spacing w:val="-13"/>
          <w:sz w:val="28"/>
          <w:szCs w:val="28"/>
        </w:rPr>
      </w:pPr>
      <w:r w:rsidRPr="00E44CBB">
        <w:rPr>
          <w:rFonts w:ascii="Times New Roman" w:hAnsi="Times New Roman" w:cs="Times New Roman"/>
          <w:spacing w:val="-11"/>
          <w:sz w:val="28"/>
          <w:szCs w:val="28"/>
        </w:rPr>
        <w:t xml:space="preserve">2) верно только </w:t>
      </w:r>
      <w:r w:rsidRPr="00E44CBB">
        <w:rPr>
          <w:rFonts w:ascii="Times New Roman" w:hAnsi="Times New Roman" w:cs="Times New Roman"/>
          <w:i/>
          <w:iCs/>
          <w:spacing w:val="-11"/>
          <w:sz w:val="28"/>
          <w:szCs w:val="28"/>
        </w:rPr>
        <w:t>б</w:t>
      </w:r>
      <w:r w:rsidRPr="00E44CBB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13"/>
          <w:sz w:val="28"/>
          <w:szCs w:val="28"/>
        </w:rPr>
        <w:t xml:space="preserve"> 4) нет верного ответа </w:t>
      </w:r>
    </w:p>
    <w:p w:rsidR="008244BB" w:rsidRPr="00E44CBB" w:rsidRDefault="008244BB" w:rsidP="008244BB">
      <w:pPr>
        <w:shd w:val="clear" w:color="auto" w:fill="FFFFFF"/>
        <w:tabs>
          <w:tab w:val="left" w:pos="288"/>
          <w:tab w:val="left" w:pos="2722"/>
        </w:tabs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8"/>
          <w:sz w:val="28"/>
          <w:szCs w:val="28"/>
        </w:rPr>
        <w:t>А10. Верны ли суждения об эмоциях: а) эмоция опреде</w:t>
      </w:r>
      <w:r w:rsidRPr="00E44CBB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E44CBB">
        <w:rPr>
          <w:rFonts w:ascii="Times New Roman" w:hAnsi="Times New Roman" w:cs="Times New Roman"/>
          <w:spacing w:val="-15"/>
          <w:sz w:val="28"/>
          <w:szCs w:val="28"/>
        </w:rPr>
        <w:t>ляет настроение человека; б) эмоции бывают как положи</w:t>
      </w:r>
      <w:r w:rsidRPr="00E44CBB">
        <w:rPr>
          <w:rFonts w:ascii="Times New Roman" w:hAnsi="Times New Roman" w:cs="Times New Roman"/>
          <w:spacing w:val="-15"/>
          <w:sz w:val="28"/>
          <w:szCs w:val="28"/>
        </w:rPr>
        <w:softHyphen/>
      </w:r>
      <w:r w:rsidRPr="00E44CBB">
        <w:rPr>
          <w:rFonts w:ascii="Times New Roman" w:hAnsi="Times New Roman" w:cs="Times New Roman"/>
          <w:sz w:val="28"/>
          <w:szCs w:val="28"/>
        </w:rPr>
        <w:t>тельные, так и отрицательные?</w:t>
      </w:r>
    </w:p>
    <w:p w:rsidR="008244BB" w:rsidRPr="00E44CBB" w:rsidRDefault="008244BB" w:rsidP="008244BB">
      <w:pPr>
        <w:shd w:val="clear" w:color="auto" w:fill="FFFFFF"/>
        <w:tabs>
          <w:tab w:val="left" w:pos="288"/>
        </w:tabs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2"/>
          <w:sz w:val="28"/>
          <w:szCs w:val="28"/>
        </w:rPr>
        <w:t xml:space="preserve">1) верно только </w:t>
      </w:r>
      <w:r w:rsidRPr="00E44CBB">
        <w:rPr>
          <w:rFonts w:ascii="Times New Roman" w:hAnsi="Times New Roman" w:cs="Times New Roman"/>
          <w:i/>
          <w:iCs/>
          <w:spacing w:val="-12"/>
          <w:sz w:val="28"/>
          <w:szCs w:val="28"/>
        </w:rPr>
        <w:t>а</w:t>
      </w:r>
      <w:r w:rsidRPr="00E44CB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44CBB">
        <w:rPr>
          <w:rFonts w:ascii="Times New Roman" w:hAnsi="Times New Roman" w:cs="Times New Roman"/>
          <w:spacing w:val="-10"/>
          <w:sz w:val="28"/>
          <w:szCs w:val="28"/>
        </w:rPr>
        <w:t xml:space="preserve">2) верно только </w:t>
      </w:r>
      <w:r w:rsidRPr="00E44CBB">
        <w:rPr>
          <w:rFonts w:ascii="Times New Roman" w:hAnsi="Times New Roman" w:cs="Times New Roman"/>
          <w:i/>
          <w:iCs/>
          <w:spacing w:val="-10"/>
          <w:sz w:val="28"/>
          <w:szCs w:val="28"/>
        </w:rPr>
        <w:t>б</w:t>
      </w:r>
      <w:r w:rsidRPr="00E44C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4BB" w:rsidRPr="00E44CBB" w:rsidRDefault="008244BB" w:rsidP="008244BB">
      <w:pPr>
        <w:shd w:val="clear" w:color="auto" w:fill="FFFFFF"/>
        <w:tabs>
          <w:tab w:val="left" w:pos="288"/>
        </w:tabs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7"/>
          <w:sz w:val="28"/>
          <w:szCs w:val="28"/>
        </w:rPr>
        <w:t>3) оба ответа верны</w:t>
      </w:r>
      <w:r w:rsidRPr="00E44CBB">
        <w:rPr>
          <w:rFonts w:ascii="Times New Roman" w:hAnsi="Times New Roman" w:cs="Times New Roman"/>
          <w:spacing w:val="-21"/>
          <w:sz w:val="28"/>
          <w:szCs w:val="28"/>
          <w:u w:val="single"/>
        </w:rPr>
        <w:t xml:space="preserve"> </w:t>
      </w:r>
      <w:r w:rsidRPr="00E44CBB">
        <w:rPr>
          <w:rFonts w:ascii="Times New Roman" w:hAnsi="Times New Roman" w:cs="Times New Roman"/>
          <w:spacing w:val="-21"/>
          <w:sz w:val="28"/>
          <w:szCs w:val="28"/>
        </w:rPr>
        <w:t xml:space="preserve">                 </w:t>
      </w:r>
      <w:r w:rsidRPr="00E44CBB">
        <w:rPr>
          <w:rFonts w:ascii="Times New Roman" w:hAnsi="Times New Roman" w:cs="Times New Roman"/>
          <w:spacing w:val="-21"/>
          <w:sz w:val="28"/>
          <w:szCs w:val="28"/>
          <w:u w:val="single"/>
        </w:rPr>
        <w:t xml:space="preserve"> </w:t>
      </w:r>
      <w:r w:rsidRPr="00E44CBB">
        <w:rPr>
          <w:rFonts w:ascii="Times New Roman" w:hAnsi="Times New Roman" w:cs="Times New Roman"/>
          <w:spacing w:val="-21"/>
          <w:sz w:val="28"/>
          <w:szCs w:val="28"/>
        </w:rPr>
        <w:t xml:space="preserve">      4) нет верного ответа</w:t>
      </w:r>
    </w:p>
    <w:p w:rsidR="008244BB" w:rsidRPr="00E44CBB" w:rsidRDefault="008244BB" w:rsidP="008244BB">
      <w:pPr>
        <w:shd w:val="clear" w:color="auto" w:fill="FFFFFF"/>
        <w:spacing w:before="38" w:line="254" w:lineRule="exact"/>
        <w:ind w:left="48" w:right="62"/>
        <w:jc w:val="both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9"/>
          <w:sz w:val="28"/>
          <w:szCs w:val="28"/>
        </w:rPr>
        <w:t>В1. Установите соответствие между терминами и их опре</w:t>
      </w:r>
      <w:r w:rsidRPr="00E44CBB">
        <w:rPr>
          <w:rFonts w:ascii="Times New Roman" w:hAnsi="Times New Roman" w:cs="Times New Roman"/>
          <w:spacing w:val="-19"/>
          <w:sz w:val="28"/>
          <w:szCs w:val="28"/>
        </w:rPr>
        <w:softHyphen/>
      </w:r>
      <w:r w:rsidRPr="00E44CBB">
        <w:rPr>
          <w:rFonts w:ascii="Times New Roman" w:hAnsi="Times New Roman" w:cs="Times New Roman"/>
          <w:spacing w:val="-11"/>
          <w:sz w:val="28"/>
          <w:szCs w:val="28"/>
        </w:rPr>
        <w:t xml:space="preserve">делениями. К каждой позиции, данной в первом столбце, </w:t>
      </w:r>
      <w:r w:rsidRPr="00E44CBB">
        <w:rPr>
          <w:rFonts w:ascii="Times New Roman" w:hAnsi="Times New Roman" w:cs="Times New Roman"/>
          <w:spacing w:val="-19"/>
          <w:sz w:val="28"/>
          <w:szCs w:val="28"/>
        </w:rPr>
        <w:t>подберите соответствующую позицию из второго столбца.</w:t>
      </w:r>
    </w:p>
    <w:p w:rsidR="008244BB" w:rsidRPr="00E44CBB" w:rsidRDefault="00126731" w:rsidP="008244BB">
      <w:pPr>
        <w:spacing w:after="86" w:line="1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noProof/>
          <w:sz w:val="28"/>
          <w:szCs w:val="28"/>
        </w:rPr>
        <w:pict>
          <v:line id="_x0000_s1032" style="position:absolute;z-index:251663360;mso-position-horizontal-relative:margin" from="773.25pt,1.1pt" to="773.25pt,123.75pt" o:allowincell="f" strokeweight="1.2pt">
            <w10:wrap anchorx="margin"/>
          </v:line>
        </w:pic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49"/>
        <w:gridCol w:w="4090"/>
      </w:tblGrid>
      <w:tr w:rsidR="008244BB" w:rsidRPr="00E44CBB" w:rsidTr="00EA6E16">
        <w:trPr>
          <w:trHeight w:hRule="exact" w:val="341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А. Деятельность человека, в процессе</w:t>
            </w:r>
          </w:p>
        </w:tc>
      </w:tr>
      <w:tr w:rsidR="008244BB" w:rsidRPr="00E44CBB" w:rsidTr="00EA6E16">
        <w:trPr>
          <w:trHeight w:hRule="exact" w:val="26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1. Труд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>которой он создает предметы, необ-</w:t>
            </w:r>
          </w:p>
        </w:tc>
      </w:tr>
      <w:tr w:rsidR="008244BB" w:rsidRPr="00E44CBB" w:rsidTr="00EA6E16">
        <w:trPr>
          <w:trHeight w:hRule="exact" w:val="235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298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ходимые для удовлетворения своих</w:t>
            </w:r>
          </w:p>
        </w:tc>
      </w:tr>
      <w:tr w:rsidR="008244BB" w:rsidRPr="00E44CBB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2. Учеба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C57D8B" w:rsidP="00EA6E16">
            <w:pPr>
              <w:shd w:val="clear" w:color="auto" w:fill="FFFFFF"/>
              <w:ind w:left="298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244BB" w:rsidRPr="00E44CBB">
              <w:rPr>
                <w:rFonts w:ascii="Times New Roman" w:hAnsi="Times New Roman" w:cs="Times New Roman"/>
                <w:sz w:val="28"/>
                <w:szCs w:val="28"/>
              </w:rPr>
              <w:t>отребностей</w:t>
            </w:r>
          </w:p>
        </w:tc>
      </w:tr>
      <w:tr w:rsidR="008244BB" w:rsidRPr="00E44CBB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Б. Вид деятельности, мотив которой за-</w:t>
            </w:r>
          </w:p>
        </w:tc>
      </w:tr>
      <w:tr w:rsidR="008244BB" w:rsidRPr="00E44CBB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3. Игра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>ключается не столько в ее результате,</w:t>
            </w:r>
          </w:p>
        </w:tc>
      </w:tr>
      <w:tr w:rsidR="008244BB" w:rsidRPr="00E44CBB" w:rsidTr="00EA6E16">
        <w:trPr>
          <w:trHeight w:hRule="exact" w:val="250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307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сколько в самом процессе</w:t>
            </w:r>
          </w:p>
        </w:tc>
      </w:tr>
      <w:tr w:rsidR="008244BB" w:rsidRPr="00E44CBB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4. Общение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В. Взаимные деловые или дружеские</w:t>
            </w:r>
          </w:p>
        </w:tc>
      </w:tr>
      <w:tr w:rsidR="008244BB" w:rsidRPr="00E44CBB" w:rsidTr="00EA6E16">
        <w:trPr>
          <w:trHeight w:hRule="exact" w:val="245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z w:val="28"/>
                <w:szCs w:val="28"/>
              </w:rPr>
              <w:t>отношения людей</w:t>
            </w:r>
          </w:p>
        </w:tc>
      </w:tr>
      <w:tr w:rsidR="008244BB" w:rsidRPr="00E44CBB" w:rsidTr="00EA6E16">
        <w:trPr>
          <w:trHeight w:hRule="exact" w:val="250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Г. Деятельность человека по овладению</w:t>
            </w:r>
          </w:p>
        </w:tc>
      </w:tr>
      <w:tr w:rsidR="008244BB" w:rsidRPr="00E44CBB" w:rsidTr="00EA6E16">
        <w:trPr>
          <w:trHeight w:hRule="exact" w:val="317"/>
        </w:trPr>
        <w:tc>
          <w:tcPr>
            <w:tcW w:w="13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298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знаниями, умениями, навыками</w:t>
            </w:r>
          </w:p>
        </w:tc>
      </w:tr>
    </w:tbl>
    <w:p w:rsidR="008244BB" w:rsidRPr="00E44CBB" w:rsidRDefault="008244BB" w:rsidP="008244BB">
      <w:pPr>
        <w:rPr>
          <w:rFonts w:ascii="Times New Roman" w:hAnsi="Times New Roman" w:cs="Times New Roman"/>
          <w:sz w:val="28"/>
          <w:szCs w:val="28"/>
        </w:rPr>
      </w:pPr>
    </w:p>
    <w:p w:rsidR="007902C4" w:rsidRPr="00E44CBB" w:rsidRDefault="007902C4" w:rsidP="007902C4">
      <w:pPr>
        <w:pStyle w:val="a7"/>
        <w:numPr>
          <w:ilvl w:val="0"/>
          <w:numId w:val="22"/>
        </w:numPr>
        <w:rPr>
          <w:sz w:val="28"/>
          <w:szCs w:val="28"/>
        </w:rPr>
      </w:pPr>
      <w:r w:rsidRPr="00E44CBB">
        <w:rPr>
          <w:sz w:val="28"/>
          <w:szCs w:val="28"/>
        </w:rPr>
        <w:t xml:space="preserve">   , 2-   , 3-   ,4-</w:t>
      </w:r>
    </w:p>
    <w:p w:rsidR="008244BB" w:rsidRPr="00E44CBB" w:rsidRDefault="008244BB" w:rsidP="008244BB">
      <w:pPr>
        <w:shd w:val="clear" w:color="auto" w:fill="FFFFFF"/>
        <w:spacing w:before="10" w:line="240" w:lineRule="exact"/>
        <w:ind w:left="19" w:right="10"/>
        <w:jc w:val="both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6"/>
          <w:sz w:val="28"/>
          <w:szCs w:val="28"/>
        </w:rPr>
        <w:t xml:space="preserve">В2. Все термины, приведенные ниже, за исключением </w:t>
      </w:r>
      <w:r w:rsidRPr="00E44CBB">
        <w:rPr>
          <w:rFonts w:ascii="Times New Roman" w:hAnsi="Times New Roman" w:cs="Times New Roman"/>
          <w:spacing w:val="-15"/>
          <w:sz w:val="28"/>
          <w:szCs w:val="28"/>
        </w:rPr>
        <w:t>одного, связаны с понятием «этапы жизни человека». Ука</w:t>
      </w:r>
      <w:r w:rsidRPr="00E44CBB">
        <w:rPr>
          <w:rFonts w:ascii="Times New Roman" w:hAnsi="Times New Roman" w:cs="Times New Roman"/>
          <w:spacing w:val="-15"/>
          <w:sz w:val="28"/>
          <w:szCs w:val="28"/>
        </w:rPr>
        <w:softHyphen/>
      </w:r>
      <w:r w:rsidRPr="00E44CBB">
        <w:rPr>
          <w:rFonts w:ascii="Times New Roman" w:hAnsi="Times New Roman" w:cs="Times New Roman"/>
          <w:spacing w:val="-14"/>
          <w:sz w:val="28"/>
          <w:szCs w:val="28"/>
        </w:rPr>
        <w:t>жите термин, не связанный с этим понятием.</w:t>
      </w:r>
    </w:p>
    <w:p w:rsidR="008244BB" w:rsidRPr="00E44C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 w:cs="Times New Roman"/>
          <w:spacing w:val="-23"/>
          <w:sz w:val="28"/>
          <w:szCs w:val="28"/>
        </w:rPr>
      </w:pPr>
      <w:r w:rsidRPr="00E44CBB">
        <w:rPr>
          <w:rFonts w:ascii="Times New Roman" w:hAnsi="Times New Roman" w:cs="Times New Roman"/>
          <w:spacing w:val="-26"/>
          <w:sz w:val="28"/>
          <w:szCs w:val="28"/>
        </w:rPr>
        <w:t>Детство</w:t>
      </w:r>
    </w:p>
    <w:p w:rsidR="008244BB" w:rsidRPr="00E44C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 w:cs="Times New Roman"/>
          <w:spacing w:val="-17"/>
          <w:sz w:val="28"/>
          <w:szCs w:val="28"/>
        </w:rPr>
      </w:pPr>
      <w:r w:rsidRPr="00E44CBB">
        <w:rPr>
          <w:rFonts w:ascii="Times New Roman" w:hAnsi="Times New Roman" w:cs="Times New Roman"/>
          <w:spacing w:val="-23"/>
          <w:sz w:val="28"/>
          <w:szCs w:val="28"/>
        </w:rPr>
        <w:t>Отрочество</w:t>
      </w:r>
    </w:p>
    <w:p w:rsidR="008244BB" w:rsidRPr="00E44C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40" w:lineRule="exact"/>
        <w:ind w:left="365"/>
        <w:rPr>
          <w:rFonts w:ascii="Times New Roman" w:hAnsi="Times New Roman" w:cs="Times New Roman"/>
          <w:spacing w:val="-17"/>
          <w:sz w:val="28"/>
          <w:szCs w:val="28"/>
        </w:rPr>
      </w:pPr>
      <w:r w:rsidRPr="00E44CBB">
        <w:rPr>
          <w:rFonts w:ascii="Times New Roman" w:hAnsi="Times New Roman" w:cs="Times New Roman"/>
          <w:spacing w:val="-15"/>
          <w:sz w:val="28"/>
          <w:szCs w:val="28"/>
        </w:rPr>
        <w:t>Зрелость</w:t>
      </w:r>
    </w:p>
    <w:p w:rsidR="008244BB" w:rsidRPr="00E44C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 w:cs="Times New Roman"/>
          <w:spacing w:val="-19"/>
          <w:sz w:val="28"/>
          <w:szCs w:val="28"/>
        </w:rPr>
      </w:pPr>
      <w:r w:rsidRPr="00E44CBB">
        <w:rPr>
          <w:rFonts w:ascii="Times New Roman" w:hAnsi="Times New Roman" w:cs="Times New Roman"/>
          <w:spacing w:val="-17"/>
          <w:sz w:val="28"/>
          <w:szCs w:val="28"/>
        </w:rPr>
        <w:t>Работоспособность</w:t>
      </w:r>
    </w:p>
    <w:p w:rsidR="008244BB" w:rsidRPr="00E44C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 w:cs="Times New Roman"/>
          <w:spacing w:val="-18"/>
          <w:sz w:val="28"/>
          <w:szCs w:val="28"/>
        </w:rPr>
      </w:pPr>
      <w:r w:rsidRPr="00E44CBB">
        <w:rPr>
          <w:rFonts w:ascii="Times New Roman" w:hAnsi="Times New Roman" w:cs="Times New Roman"/>
          <w:spacing w:val="-28"/>
          <w:sz w:val="28"/>
          <w:szCs w:val="28"/>
        </w:rPr>
        <w:t>Старость</w:t>
      </w:r>
    </w:p>
    <w:p w:rsidR="007902C4" w:rsidRPr="00E44CBB" w:rsidRDefault="007902C4" w:rsidP="007902C4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 w:cs="Times New Roman"/>
          <w:spacing w:val="-18"/>
          <w:sz w:val="28"/>
          <w:szCs w:val="28"/>
        </w:rPr>
      </w:pPr>
      <w:r w:rsidRPr="00E44CBB">
        <w:rPr>
          <w:rFonts w:ascii="Times New Roman" w:hAnsi="Times New Roman" w:cs="Times New Roman"/>
          <w:spacing w:val="-28"/>
          <w:sz w:val="28"/>
          <w:szCs w:val="28"/>
        </w:rPr>
        <w:t>______________________</w:t>
      </w:r>
    </w:p>
    <w:p w:rsidR="008244BB" w:rsidRPr="00E44CBB" w:rsidRDefault="008244BB" w:rsidP="008244BB">
      <w:pPr>
        <w:shd w:val="clear" w:color="auto" w:fill="FFFFFF"/>
        <w:spacing w:before="538" w:line="250" w:lineRule="exact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7"/>
          <w:sz w:val="28"/>
          <w:szCs w:val="28"/>
        </w:rPr>
        <w:t>ВЗ. Прочитайте приведенный ниже текст, в котором про</w:t>
      </w:r>
      <w:r w:rsidRPr="00E44CBB">
        <w:rPr>
          <w:rFonts w:ascii="Times New Roman" w:hAnsi="Times New Roman" w:cs="Times New Roman"/>
          <w:spacing w:val="-17"/>
          <w:sz w:val="28"/>
          <w:szCs w:val="28"/>
        </w:rPr>
        <w:softHyphen/>
      </w:r>
      <w:r w:rsidRPr="00E44CBB">
        <w:rPr>
          <w:rFonts w:ascii="Times New Roman" w:hAnsi="Times New Roman" w:cs="Times New Roman"/>
          <w:spacing w:val="-12"/>
          <w:sz w:val="28"/>
          <w:szCs w:val="28"/>
        </w:rPr>
        <w:t xml:space="preserve">пущен ряд слов. Выберите из предлагаемого списка слова, </w:t>
      </w:r>
      <w:r w:rsidRPr="00E44CBB">
        <w:rPr>
          <w:rFonts w:ascii="Times New Roman" w:hAnsi="Times New Roman" w:cs="Times New Roman"/>
          <w:spacing w:val="-11"/>
          <w:sz w:val="28"/>
          <w:szCs w:val="28"/>
        </w:rPr>
        <w:t xml:space="preserve">которые необходимо вставить вместо пропусков. Слова </w:t>
      </w:r>
      <w:r w:rsidRPr="00E44CBB">
        <w:rPr>
          <w:rFonts w:ascii="Times New Roman" w:hAnsi="Times New Roman" w:cs="Times New Roman"/>
          <w:spacing w:val="-7"/>
          <w:sz w:val="28"/>
          <w:szCs w:val="28"/>
        </w:rPr>
        <w:t xml:space="preserve">в списке даны в именительном падеже, единственном </w:t>
      </w:r>
      <w:r w:rsidRPr="00E44CBB">
        <w:rPr>
          <w:rFonts w:ascii="Times New Roman" w:hAnsi="Times New Roman" w:cs="Times New Roman"/>
          <w:spacing w:val="-12"/>
          <w:sz w:val="28"/>
          <w:szCs w:val="28"/>
        </w:rPr>
        <w:t xml:space="preserve">числе. Выбирайте последовательно одно слово за другим, </w:t>
      </w:r>
      <w:r w:rsidRPr="00E44CBB">
        <w:rPr>
          <w:rFonts w:ascii="Times New Roman" w:hAnsi="Times New Roman" w:cs="Times New Roman"/>
          <w:spacing w:val="-16"/>
          <w:sz w:val="28"/>
          <w:szCs w:val="28"/>
        </w:rPr>
        <w:t xml:space="preserve">заполняя каждый пропуск. Обратите внимание на то, что </w:t>
      </w:r>
      <w:r w:rsidRPr="00E44CBB">
        <w:rPr>
          <w:rFonts w:ascii="Times New Roman" w:hAnsi="Times New Roman" w:cs="Times New Roman"/>
          <w:spacing w:val="-10"/>
          <w:sz w:val="28"/>
          <w:szCs w:val="28"/>
        </w:rPr>
        <w:t>слов в списке больше, чем вам потребуется.</w:t>
      </w:r>
    </w:p>
    <w:p w:rsidR="008244BB" w:rsidRPr="00E44CBB" w:rsidRDefault="008244BB" w:rsidP="008244BB">
      <w:pPr>
        <w:shd w:val="clear" w:color="auto" w:fill="FFFFFF"/>
        <w:spacing w:before="53" w:line="235" w:lineRule="exact"/>
        <w:ind w:left="10" w:right="34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(1)... вот уже несколько столетий, как сошло с ис</w:t>
      </w:r>
      <w:r w:rsidRPr="00E44CBB">
        <w:rPr>
          <w:rFonts w:ascii="Times New Roman" w:hAnsi="Times New Roman" w:cs="Times New Roman"/>
          <w:sz w:val="28"/>
          <w:szCs w:val="28"/>
        </w:rPr>
        <w:softHyphen/>
        <w:t>торической арены. Но и сегодня о человеке благо</w:t>
      </w:r>
      <w:r w:rsidRPr="00E44CBB">
        <w:rPr>
          <w:rFonts w:ascii="Times New Roman" w:hAnsi="Times New Roman" w:cs="Times New Roman"/>
          <w:sz w:val="28"/>
          <w:szCs w:val="28"/>
        </w:rPr>
        <w:softHyphen/>
        <w:t>родном, щедром душой и верным (2)... говорят - «он настоящий рыцарь». Ведь рыцарские заповеди охва</w:t>
      </w:r>
      <w:r w:rsidRPr="00E44CBB">
        <w:rPr>
          <w:rFonts w:ascii="Times New Roman" w:hAnsi="Times New Roman" w:cs="Times New Roman"/>
          <w:sz w:val="28"/>
          <w:szCs w:val="28"/>
        </w:rPr>
        <w:softHyphen/>
        <w:t>тывают все стороны жизни - это и (3)... слабых, и (4)... к Родине, и (5)... в опасных ситуациях, и нерушимая крепость слова.</w:t>
      </w:r>
    </w:p>
    <w:p w:rsidR="008244BB" w:rsidRPr="00E44CBB" w:rsidRDefault="008244BB" w:rsidP="008244BB">
      <w:pPr>
        <w:shd w:val="clear" w:color="auto" w:fill="FFFFFF"/>
        <w:tabs>
          <w:tab w:val="left" w:pos="586"/>
          <w:tab w:val="left" w:pos="2626"/>
        </w:tabs>
        <w:spacing w:before="62" w:line="240" w:lineRule="exact"/>
        <w:ind w:left="341" w:right="132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6"/>
          <w:sz w:val="28"/>
          <w:szCs w:val="28"/>
        </w:rPr>
        <w:lastRenderedPageBreak/>
        <w:t>A.</w:t>
      </w:r>
      <w:r w:rsidRPr="00E44CBB">
        <w:rPr>
          <w:rFonts w:ascii="Times New Roman" w:hAnsi="Times New Roman" w:cs="Times New Roman"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20"/>
          <w:sz w:val="28"/>
          <w:szCs w:val="28"/>
        </w:rPr>
        <w:t>Совесть</w:t>
      </w:r>
      <w:r w:rsidRPr="00E44CBB">
        <w:rPr>
          <w:rFonts w:ascii="Times New Roman" w:hAnsi="Times New Roman" w:cs="Times New Roman"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15"/>
          <w:sz w:val="28"/>
          <w:szCs w:val="28"/>
        </w:rPr>
        <w:t>Д. Бесстрашие</w:t>
      </w:r>
      <w:r w:rsidRPr="00E44CBB">
        <w:rPr>
          <w:rFonts w:ascii="Times New Roman" w:hAnsi="Times New Roman" w:cs="Times New Roman"/>
          <w:spacing w:val="-15"/>
          <w:sz w:val="28"/>
          <w:szCs w:val="28"/>
        </w:rPr>
        <w:br/>
      </w:r>
      <w:r w:rsidRPr="00E44CBB">
        <w:rPr>
          <w:rFonts w:ascii="Times New Roman" w:hAnsi="Times New Roman" w:cs="Times New Roman"/>
          <w:spacing w:val="-11"/>
          <w:sz w:val="28"/>
          <w:szCs w:val="28"/>
        </w:rPr>
        <w:t>Б. Любовь</w:t>
      </w:r>
      <w:r w:rsidRPr="00E44CBB">
        <w:rPr>
          <w:rFonts w:ascii="Times New Roman" w:hAnsi="Times New Roman" w:cs="Times New Roman"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17"/>
          <w:sz w:val="28"/>
          <w:szCs w:val="28"/>
        </w:rPr>
        <w:t>Е. Защита</w:t>
      </w:r>
    </w:p>
    <w:p w:rsidR="008244BB" w:rsidRPr="00E44CBB" w:rsidRDefault="008244BB" w:rsidP="008244BB">
      <w:pPr>
        <w:shd w:val="clear" w:color="auto" w:fill="FFFFFF"/>
        <w:tabs>
          <w:tab w:val="left" w:pos="586"/>
          <w:tab w:val="left" w:pos="2626"/>
        </w:tabs>
        <w:spacing w:line="240" w:lineRule="exact"/>
        <w:ind w:left="341" w:right="132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5"/>
          <w:sz w:val="28"/>
          <w:szCs w:val="28"/>
        </w:rPr>
        <w:t>B.</w:t>
      </w:r>
      <w:r w:rsidRPr="00E44CBB">
        <w:rPr>
          <w:rFonts w:ascii="Times New Roman" w:hAnsi="Times New Roman" w:cs="Times New Roman"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3"/>
          <w:sz w:val="28"/>
          <w:szCs w:val="28"/>
        </w:rPr>
        <w:t>Долг</w:t>
      </w:r>
      <w:r w:rsidRPr="00E44CBB">
        <w:rPr>
          <w:rFonts w:ascii="Times New Roman" w:hAnsi="Times New Roman" w:cs="Times New Roman"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16"/>
          <w:sz w:val="28"/>
          <w:szCs w:val="28"/>
        </w:rPr>
        <w:t>Ж. Опасность</w:t>
      </w:r>
      <w:r w:rsidRPr="00E44CBB">
        <w:rPr>
          <w:rFonts w:ascii="Times New Roman" w:hAnsi="Times New Roman" w:cs="Times New Roman"/>
          <w:spacing w:val="-16"/>
          <w:sz w:val="28"/>
          <w:szCs w:val="28"/>
        </w:rPr>
        <w:br/>
      </w:r>
      <w:r w:rsidRPr="00E44CBB">
        <w:rPr>
          <w:rFonts w:ascii="Times New Roman" w:hAnsi="Times New Roman" w:cs="Times New Roman"/>
          <w:spacing w:val="-18"/>
          <w:sz w:val="28"/>
          <w:szCs w:val="28"/>
        </w:rPr>
        <w:t>Г. Щедрость</w:t>
      </w:r>
      <w:r w:rsidRPr="00E44CBB">
        <w:rPr>
          <w:rFonts w:ascii="Times New Roman" w:hAnsi="Times New Roman" w:cs="Times New Roman"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15"/>
          <w:sz w:val="28"/>
          <w:szCs w:val="28"/>
        </w:rPr>
        <w:t>3. Рыцарство</w:t>
      </w:r>
    </w:p>
    <w:p w:rsidR="008244BB" w:rsidRPr="00E44CBB" w:rsidRDefault="008244BB" w:rsidP="008244BB">
      <w:pPr>
        <w:spacing w:after="115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5"/>
        <w:gridCol w:w="1075"/>
        <w:gridCol w:w="1075"/>
        <w:gridCol w:w="1070"/>
        <w:gridCol w:w="1109"/>
      </w:tblGrid>
      <w:tr w:rsidR="008244BB" w:rsidRPr="00E44CBB" w:rsidTr="00EA6E16">
        <w:trPr>
          <w:trHeight w:hRule="exact" w:val="317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  <w:r w:rsidRPr="00E44C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8244BB" w:rsidRPr="00E44CBB" w:rsidTr="00EA6E16">
        <w:trPr>
          <w:trHeight w:hRule="exact" w:val="355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E44CBB" w:rsidRDefault="008244BB" w:rsidP="00EA6E1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44BB" w:rsidRPr="00E44CBB" w:rsidRDefault="008244BB" w:rsidP="008244BB">
      <w:pPr>
        <w:rPr>
          <w:rFonts w:ascii="Times New Roman" w:hAnsi="Times New Roman" w:cs="Times New Roman"/>
          <w:sz w:val="28"/>
          <w:szCs w:val="28"/>
        </w:rPr>
      </w:pPr>
    </w:p>
    <w:p w:rsidR="008244BB" w:rsidRPr="00E44CBB" w:rsidRDefault="008244BB" w:rsidP="008244BB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0"/>
        <w:rPr>
          <w:rStyle w:val="FontStyle12"/>
          <w:rFonts w:eastAsiaTheme="majorEastAsia"/>
          <w:b/>
          <w:sz w:val="28"/>
          <w:szCs w:val="28"/>
        </w:rPr>
      </w:pPr>
    </w:p>
    <w:p w:rsidR="007E439F" w:rsidRPr="00E44CBB" w:rsidRDefault="007E439F" w:rsidP="008244BB">
      <w:pPr>
        <w:shd w:val="clear" w:color="auto" w:fill="FFFFFF"/>
        <w:spacing w:before="91"/>
        <w:ind w:right="14"/>
        <w:rPr>
          <w:rStyle w:val="FontStyle12"/>
          <w:rFonts w:eastAsiaTheme="majorEastAsia"/>
          <w:b/>
          <w:sz w:val="28"/>
          <w:szCs w:val="28"/>
        </w:rPr>
      </w:pPr>
      <w:r w:rsidRPr="00E44CBB">
        <w:rPr>
          <w:rStyle w:val="FontStyle12"/>
          <w:rFonts w:eastAsiaTheme="majorEastAsia"/>
          <w:b/>
          <w:sz w:val="28"/>
          <w:szCs w:val="28"/>
        </w:rPr>
        <w:t>2. Че</w:t>
      </w:r>
      <w:r w:rsidR="00C57D8B">
        <w:rPr>
          <w:rStyle w:val="FontStyle12"/>
          <w:rFonts w:eastAsiaTheme="majorEastAsia"/>
          <w:b/>
          <w:sz w:val="28"/>
          <w:szCs w:val="28"/>
        </w:rPr>
        <w:t>ловек среди людей 19</w:t>
      </w:r>
      <w:r w:rsidRPr="00E44CBB">
        <w:rPr>
          <w:rStyle w:val="FontStyle12"/>
          <w:rFonts w:eastAsiaTheme="majorEastAsia"/>
          <w:b/>
          <w:sz w:val="28"/>
          <w:szCs w:val="28"/>
        </w:rPr>
        <w:t>. 02</w:t>
      </w:r>
    </w:p>
    <w:p w:rsidR="007E439F" w:rsidRPr="00E44CBB" w:rsidRDefault="007E439F" w:rsidP="007E439F">
      <w:pPr>
        <w:shd w:val="clear" w:color="auto" w:fill="FFFFFF"/>
        <w:spacing w:before="91"/>
        <w:ind w:right="14"/>
        <w:jc w:val="center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b/>
          <w:bCs/>
          <w:spacing w:val="-23"/>
          <w:sz w:val="28"/>
          <w:szCs w:val="28"/>
        </w:rPr>
        <w:t>Вариант 1</w:t>
      </w:r>
    </w:p>
    <w:p w:rsidR="007E439F" w:rsidRPr="00E44CBB" w:rsidRDefault="007E439F" w:rsidP="007E439F">
      <w:pPr>
        <w:shd w:val="clear" w:color="auto" w:fill="FFFFFF"/>
        <w:spacing w:before="115" w:line="240" w:lineRule="exact"/>
        <w:ind w:right="518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3"/>
          <w:sz w:val="28"/>
          <w:szCs w:val="28"/>
        </w:rPr>
        <w:t xml:space="preserve">А1. Чувство, прямо противоположное симпатии: </w:t>
      </w:r>
      <w:r w:rsidRPr="00E44CBB">
        <w:rPr>
          <w:rFonts w:ascii="Times New Roman" w:hAnsi="Times New Roman" w:cs="Times New Roman"/>
          <w:sz w:val="28"/>
          <w:szCs w:val="28"/>
        </w:rPr>
        <w:t xml:space="preserve"> 1) стереотип  2)антипатия 3) уважение  4) любовь</w:t>
      </w:r>
    </w:p>
    <w:p w:rsidR="007E439F" w:rsidRPr="00E44CBB" w:rsidRDefault="007E439F" w:rsidP="007E439F">
      <w:pPr>
        <w:shd w:val="clear" w:color="auto" w:fill="FFFFFF"/>
        <w:spacing w:before="72" w:line="240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2"/>
          <w:sz w:val="28"/>
          <w:szCs w:val="28"/>
        </w:rPr>
        <w:t>А2. Высокий уровень межличностных отношений харак</w:t>
      </w:r>
      <w:r w:rsidRPr="00E44CBB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E44CBB">
        <w:rPr>
          <w:rFonts w:ascii="Times New Roman" w:hAnsi="Times New Roman" w:cs="Times New Roman"/>
          <w:sz w:val="28"/>
          <w:szCs w:val="28"/>
        </w:rPr>
        <w:t>теризует:  1) знакомство 2) компромисс 3)апатия</w:t>
      </w:r>
    </w:p>
    <w:p w:rsidR="007E439F" w:rsidRPr="00E44CBB" w:rsidRDefault="007E439F" w:rsidP="007E439F">
      <w:pPr>
        <w:shd w:val="clear" w:color="auto" w:fill="FFFFFF"/>
        <w:tabs>
          <w:tab w:val="left" w:pos="26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8"/>
          <w:sz w:val="28"/>
          <w:szCs w:val="28"/>
        </w:rPr>
        <w:t>4) дружба</w:t>
      </w:r>
    </w:p>
    <w:p w:rsidR="007E439F" w:rsidRPr="00E44CBB" w:rsidRDefault="007E439F" w:rsidP="007E439F">
      <w:pPr>
        <w:shd w:val="clear" w:color="auto" w:fill="FFFFFF"/>
        <w:spacing w:before="67" w:line="240" w:lineRule="exact"/>
        <w:ind w:left="5" w:right="2592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6"/>
          <w:sz w:val="28"/>
          <w:szCs w:val="28"/>
        </w:rPr>
        <w:t xml:space="preserve">A3. Быть лидером — значит: </w:t>
      </w:r>
      <w:r w:rsidRPr="00E44CBB">
        <w:rPr>
          <w:rFonts w:ascii="Times New Roman" w:hAnsi="Times New Roman" w:cs="Times New Roman"/>
          <w:spacing w:val="-5"/>
          <w:sz w:val="28"/>
          <w:szCs w:val="28"/>
        </w:rPr>
        <w:t>1) быть членом группы</w:t>
      </w:r>
    </w:p>
    <w:p w:rsidR="007E439F" w:rsidRPr="00E44CBB" w:rsidRDefault="007E439F" w:rsidP="007E439F">
      <w:pPr>
        <w:shd w:val="clear" w:color="auto" w:fill="FFFFFF"/>
        <w:tabs>
          <w:tab w:val="left" w:pos="269"/>
        </w:tabs>
        <w:spacing w:before="5" w:line="240" w:lineRule="exact"/>
        <w:ind w:right="1555"/>
        <w:rPr>
          <w:rFonts w:ascii="Times New Roman" w:hAnsi="Times New Roman" w:cs="Times New Roman"/>
          <w:spacing w:val="-7"/>
          <w:sz w:val="28"/>
          <w:szCs w:val="28"/>
        </w:rPr>
      </w:pPr>
      <w:r w:rsidRPr="00E44CBB">
        <w:rPr>
          <w:rFonts w:ascii="Times New Roman" w:hAnsi="Times New Roman" w:cs="Times New Roman"/>
          <w:spacing w:val="-12"/>
          <w:sz w:val="28"/>
          <w:szCs w:val="28"/>
        </w:rPr>
        <w:t xml:space="preserve">2) брать на себя руководство группой </w:t>
      </w:r>
    </w:p>
    <w:p w:rsidR="007E439F" w:rsidRPr="00E44CBB" w:rsidRDefault="007E439F" w:rsidP="007E439F">
      <w:pPr>
        <w:shd w:val="clear" w:color="auto" w:fill="FFFFFF"/>
        <w:tabs>
          <w:tab w:val="left" w:pos="269"/>
        </w:tabs>
        <w:spacing w:before="5" w:line="240" w:lineRule="exact"/>
        <w:ind w:right="155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7"/>
          <w:sz w:val="28"/>
          <w:szCs w:val="28"/>
        </w:rPr>
        <w:t>3) знать всех членов группы</w:t>
      </w:r>
    </w:p>
    <w:p w:rsidR="007E439F" w:rsidRPr="00E44CBB" w:rsidRDefault="007E439F" w:rsidP="007E439F">
      <w:pPr>
        <w:shd w:val="clear" w:color="auto" w:fill="FFFFFF"/>
        <w:tabs>
          <w:tab w:val="left" w:pos="26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8"/>
          <w:sz w:val="28"/>
          <w:szCs w:val="28"/>
        </w:rPr>
        <w:t>4) выполнять групповые нормы</w:t>
      </w:r>
    </w:p>
    <w:p w:rsidR="007E439F" w:rsidRPr="00E44CBB" w:rsidRDefault="007E439F" w:rsidP="007E439F">
      <w:pPr>
        <w:shd w:val="clear" w:color="auto" w:fill="FFFFFF"/>
        <w:spacing w:before="72" w:line="240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2"/>
          <w:sz w:val="28"/>
          <w:szCs w:val="28"/>
        </w:rPr>
        <w:t>А4. Примером неречевого общения может служить:</w:t>
      </w:r>
    </w:p>
    <w:p w:rsidR="007E439F" w:rsidRPr="00E44CBB" w:rsidRDefault="007E439F" w:rsidP="007E439F">
      <w:pPr>
        <w:shd w:val="clear" w:color="auto" w:fill="FFFFFF"/>
        <w:tabs>
          <w:tab w:val="left" w:pos="26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8"/>
          <w:sz w:val="28"/>
          <w:szCs w:val="28"/>
        </w:rPr>
        <w:t>1) письмо другу</w:t>
      </w:r>
    </w:p>
    <w:p w:rsidR="007E439F" w:rsidRPr="00E44CBB" w:rsidRDefault="007E439F" w:rsidP="007E439F">
      <w:pPr>
        <w:shd w:val="clear" w:color="auto" w:fill="FFFFFF"/>
        <w:spacing w:before="5" w:line="240" w:lineRule="exact"/>
        <w:ind w:left="5" w:right="1555"/>
        <w:rPr>
          <w:rFonts w:ascii="Times New Roman" w:hAnsi="Times New Roman" w:cs="Times New Roman"/>
          <w:spacing w:val="-17"/>
          <w:sz w:val="28"/>
          <w:szCs w:val="28"/>
        </w:rPr>
      </w:pPr>
      <w:r w:rsidRPr="00E44CBB">
        <w:rPr>
          <w:rFonts w:ascii="Times New Roman" w:hAnsi="Times New Roman" w:cs="Times New Roman"/>
          <w:spacing w:val="-13"/>
          <w:sz w:val="28"/>
          <w:szCs w:val="28"/>
        </w:rPr>
        <w:t xml:space="preserve">2) улыбка при встрече друзей </w:t>
      </w:r>
    </w:p>
    <w:p w:rsidR="007E439F" w:rsidRPr="00E44CBB" w:rsidRDefault="007E439F" w:rsidP="007E439F">
      <w:pPr>
        <w:shd w:val="clear" w:color="auto" w:fill="FFFFFF"/>
        <w:spacing w:before="5" w:line="240" w:lineRule="exact"/>
        <w:ind w:left="5" w:right="155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7"/>
          <w:sz w:val="28"/>
          <w:szCs w:val="28"/>
        </w:rPr>
        <w:t xml:space="preserve">3) разговор пассажиров автобуса </w:t>
      </w:r>
    </w:p>
    <w:p w:rsidR="007E439F" w:rsidRPr="00E44CBB" w:rsidRDefault="007E439F" w:rsidP="007E439F">
      <w:pPr>
        <w:shd w:val="clear" w:color="auto" w:fill="FFFFFF"/>
        <w:spacing w:before="5" w:line="240" w:lineRule="exact"/>
        <w:ind w:left="5" w:right="155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 4) беседа с приятелем</w:t>
      </w:r>
    </w:p>
    <w:p w:rsidR="007E439F" w:rsidRPr="00E44CBB" w:rsidRDefault="007E439F" w:rsidP="007E439F">
      <w:pPr>
        <w:shd w:val="clear" w:color="auto" w:fill="FFFFFF"/>
        <w:spacing w:before="72" w:line="240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2"/>
          <w:sz w:val="28"/>
          <w:szCs w:val="28"/>
        </w:rPr>
        <w:t>А5. Что необходимо для перехода конфликта из внутрен</w:t>
      </w:r>
      <w:r w:rsidRPr="00E44CBB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E44CBB">
        <w:rPr>
          <w:rFonts w:ascii="Times New Roman" w:hAnsi="Times New Roman" w:cs="Times New Roman"/>
          <w:sz w:val="28"/>
          <w:szCs w:val="28"/>
        </w:rPr>
        <w:t xml:space="preserve">него состояния во внешнее действие? </w:t>
      </w:r>
    </w:p>
    <w:p w:rsidR="007E439F" w:rsidRPr="00E44CBB" w:rsidRDefault="007E439F" w:rsidP="007E439F">
      <w:pPr>
        <w:shd w:val="clear" w:color="auto" w:fill="FFFFFF"/>
        <w:spacing w:before="72" w:line="240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 1)инцидент  2) перерыв в общении  3) план решения конфликта  4)стереотип</w:t>
      </w:r>
    </w:p>
    <w:p w:rsidR="007E439F" w:rsidRPr="00E44CBB" w:rsidRDefault="007E439F" w:rsidP="007E439F">
      <w:pPr>
        <w:shd w:val="clear" w:color="auto" w:fill="FFFFFF"/>
        <w:spacing w:before="53" w:line="254" w:lineRule="exact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6"/>
          <w:sz w:val="28"/>
          <w:szCs w:val="28"/>
        </w:rPr>
        <w:t xml:space="preserve">А6. Верны ли суждения о санкциях: а) санкции могут </w:t>
      </w:r>
      <w:r w:rsidRPr="00E44CBB">
        <w:rPr>
          <w:rFonts w:ascii="Times New Roman" w:hAnsi="Times New Roman" w:cs="Times New Roman"/>
          <w:spacing w:val="-12"/>
          <w:sz w:val="28"/>
          <w:szCs w:val="28"/>
        </w:rPr>
        <w:t>быть только поощрительными; б) для поощрения и под</w:t>
      </w:r>
      <w:r w:rsidRPr="00E44CBB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E44CBB">
        <w:rPr>
          <w:rFonts w:ascii="Times New Roman" w:hAnsi="Times New Roman" w:cs="Times New Roman"/>
          <w:spacing w:val="-13"/>
          <w:sz w:val="28"/>
          <w:szCs w:val="28"/>
        </w:rPr>
        <w:t>держки человеку необходимы только материальные сти</w:t>
      </w:r>
      <w:r w:rsidRPr="00E44CBB">
        <w:rPr>
          <w:rFonts w:ascii="Times New Roman" w:hAnsi="Times New Roman" w:cs="Times New Roman"/>
          <w:spacing w:val="-13"/>
          <w:sz w:val="28"/>
          <w:szCs w:val="28"/>
        </w:rPr>
        <w:softHyphen/>
      </w:r>
      <w:r w:rsidRPr="00E44CBB">
        <w:rPr>
          <w:rFonts w:ascii="Times New Roman" w:hAnsi="Times New Roman" w:cs="Times New Roman"/>
          <w:sz w:val="28"/>
          <w:szCs w:val="28"/>
        </w:rPr>
        <w:t>мулы?</w:t>
      </w:r>
    </w:p>
    <w:p w:rsidR="007E439F" w:rsidRPr="00E44CBB" w:rsidRDefault="007E439F" w:rsidP="007E439F">
      <w:pPr>
        <w:shd w:val="clear" w:color="auto" w:fill="FFFFFF"/>
        <w:spacing w:line="240" w:lineRule="exact"/>
        <w:ind w:left="10" w:right="2971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E44CBB">
        <w:rPr>
          <w:rFonts w:ascii="Times New Roman" w:hAnsi="Times New Roman" w:cs="Times New Roman"/>
          <w:spacing w:val="-8"/>
          <w:sz w:val="28"/>
          <w:szCs w:val="28"/>
        </w:rPr>
        <w:t xml:space="preserve">1) верно только </w:t>
      </w:r>
      <w:r w:rsidRPr="00E44CBB"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а </w:t>
      </w:r>
    </w:p>
    <w:p w:rsidR="007E439F" w:rsidRPr="00E44CBB" w:rsidRDefault="007E439F" w:rsidP="007E439F">
      <w:pPr>
        <w:shd w:val="clear" w:color="auto" w:fill="FFFFFF"/>
        <w:spacing w:line="240" w:lineRule="exact"/>
        <w:ind w:left="10" w:right="297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E44CBB">
        <w:rPr>
          <w:rFonts w:ascii="Times New Roman" w:hAnsi="Times New Roman" w:cs="Times New Roman"/>
          <w:spacing w:val="-7"/>
          <w:sz w:val="28"/>
          <w:szCs w:val="28"/>
        </w:rPr>
        <w:t xml:space="preserve"> 2) верно только </w:t>
      </w:r>
      <w:r w:rsidRPr="00E44CBB"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б </w:t>
      </w:r>
    </w:p>
    <w:p w:rsidR="007E439F" w:rsidRPr="00E44CBB" w:rsidRDefault="007E439F" w:rsidP="007E439F">
      <w:pPr>
        <w:shd w:val="clear" w:color="auto" w:fill="FFFFFF"/>
        <w:spacing w:line="240" w:lineRule="exact"/>
        <w:ind w:left="10" w:right="2971"/>
        <w:jc w:val="both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0"/>
          <w:sz w:val="28"/>
          <w:szCs w:val="28"/>
        </w:rPr>
        <w:t>3) верны оба суждения</w:t>
      </w:r>
    </w:p>
    <w:p w:rsidR="007E439F" w:rsidRPr="00E44CBB" w:rsidRDefault="007E439F" w:rsidP="007E439F">
      <w:pPr>
        <w:shd w:val="clear" w:color="auto" w:fill="FFFFFF"/>
        <w:tabs>
          <w:tab w:val="left" w:pos="269"/>
        </w:tabs>
        <w:spacing w:before="5" w:line="240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0"/>
          <w:sz w:val="28"/>
          <w:szCs w:val="28"/>
        </w:rPr>
        <w:t>4) оба суждения неверны</w:t>
      </w:r>
    </w:p>
    <w:p w:rsidR="007E439F" w:rsidRPr="00E44CBB" w:rsidRDefault="007E439F" w:rsidP="007E439F">
      <w:pPr>
        <w:shd w:val="clear" w:color="auto" w:fill="FFFFFF"/>
        <w:spacing w:before="173"/>
        <w:ind w:left="43"/>
        <w:rPr>
          <w:rFonts w:ascii="Times New Roman" w:hAnsi="Times New Roman" w:cs="Times New Roman"/>
          <w:sz w:val="28"/>
          <w:szCs w:val="28"/>
        </w:rPr>
      </w:pPr>
    </w:p>
    <w:p w:rsidR="007E439F" w:rsidRPr="00E44CBB" w:rsidRDefault="007E439F" w:rsidP="007E439F">
      <w:pPr>
        <w:shd w:val="clear" w:color="auto" w:fill="FFFFFF"/>
        <w:spacing w:line="250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5"/>
          <w:sz w:val="28"/>
          <w:szCs w:val="28"/>
        </w:rPr>
        <w:lastRenderedPageBreak/>
        <w:t>А7. Верны ли суждения о целях общения: а) целью об</w:t>
      </w:r>
      <w:r w:rsidRPr="00E44CBB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E44CBB">
        <w:rPr>
          <w:rFonts w:ascii="Times New Roman" w:hAnsi="Times New Roman" w:cs="Times New Roman"/>
          <w:spacing w:val="-10"/>
          <w:sz w:val="28"/>
          <w:szCs w:val="28"/>
        </w:rPr>
        <w:t xml:space="preserve">щения является общение ради самого общения; б) в ходе общения человек получает и передает информацию? </w:t>
      </w:r>
    </w:p>
    <w:p w:rsidR="007E439F" w:rsidRPr="00E44CBB" w:rsidRDefault="007E439F" w:rsidP="007E439F">
      <w:pPr>
        <w:shd w:val="clear" w:color="auto" w:fill="FFFFFF"/>
        <w:spacing w:line="250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 1) верно только </w:t>
      </w:r>
      <w:r w:rsidRPr="00E44CBB">
        <w:rPr>
          <w:rFonts w:ascii="Times New Roman" w:hAnsi="Times New Roman" w:cs="Times New Roman"/>
          <w:i/>
          <w:iCs/>
          <w:sz w:val="28"/>
          <w:szCs w:val="28"/>
        </w:rPr>
        <w:t>а</w:t>
      </w:r>
    </w:p>
    <w:p w:rsidR="007E439F" w:rsidRPr="00E44CBB" w:rsidRDefault="007E439F" w:rsidP="007E439F">
      <w:pPr>
        <w:shd w:val="clear" w:color="auto" w:fill="FFFFFF"/>
        <w:tabs>
          <w:tab w:val="left" w:pos="269"/>
        </w:tabs>
        <w:spacing w:line="250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0"/>
          <w:sz w:val="28"/>
          <w:szCs w:val="28"/>
        </w:rPr>
        <w:t xml:space="preserve">2) верно только </w:t>
      </w:r>
      <w:r w:rsidRPr="00E44CBB">
        <w:rPr>
          <w:rFonts w:ascii="Times New Roman" w:hAnsi="Times New Roman" w:cs="Times New Roman"/>
          <w:i/>
          <w:iCs/>
          <w:spacing w:val="-10"/>
          <w:sz w:val="28"/>
          <w:szCs w:val="28"/>
        </w:rPr>
        <w:t>б</w:t>
      </w:r>
    </w:p>
    <w:p w:rsidR="007E439F" w:rsidRPr="00E44CBB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pacing w:val="-10"/>
          <w:sz w:val="28"/>
          <w:szCs w:val="28"/>
        </w:rPr>
      </w:pPr>
      <w:r w:rsidRPr="00E44CBB">
        <w:rPr>
          <w:rFonts w:ascii="Times New Roman" w:hAnsi="Times New Roman" w:cs="Times New Roman"/>
          <w:spacing w:val="-9"/>
          <w:sz w:val="28"/>
          <w:szCs w:val="28"/>
        </w:rPr>
        <w:t xml:space="preserve">3) верны оба суждения </w:t>
      </w:r>
    </w:p>
    <w:p w:rsidR="007E439F" w:rsidRPr="00E44CBB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0"/>
          <w:sz w:val="28"/>
          <w:szCs w:val="28"/>
        </w:rPr>
        <w:t>4) оба суждения неверны</w:t>
      </w:r>
    </w:p>
    <w:p w:rsidR="007E439F" w:rsidRPr="00E44CBB" w:rsidRDefault="00126731" w:rsidP="007E439F">
      <w:pPr>
        <w:shd w:val="clear" w:color="auto" w:fill="FFFFFF"/>
        <w:spacing w:line="250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z-index:251660288;mso-position-horizontal-relative:margin" from="781.5pt,-450.15pt" to="781.5pt,113.15pt" o:allowincell="f" strokeweight="3.35pt">
            <w10:wrap anchorx="margin"/>
          </v:line>
        </w:pict>
      </w:r>
    </w:p>
    <w:p w:rsidR="007E439F" w:rsidRPr="00E44CBB" w:rsidRDefault="007E439F" w:rsidP="007E439F">
      <w:pPr>
        <w:shd w:val="clear" w:color="auto" w:fill="FFFFFF"/>
        <w:spacing w:before="62" w:line="250" w:lineRule="exact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2"/>
          <w:sz w:val="28"/>
          <w:szCs w:val="28"/>
        </w:rPr>
        <w:t xml:space="preserve">А8. Верны ли суждения об особенностях общения между </w:t>
      </w:r>
      <w:r w:rsidRPr="00E44CBB">
        <w:rPr>
          <w:rFonts w:ascii="Times New Roman" w:hAnsi="Times New Roman" w:cs="Times New Roman"/>
          <w:spacing w:val="-13"/>
          <w:sz w:val="28"/>
          <w:szCs w:val="28"/>
        </w:rPr>
        <w:t xml:space="preserve">старшими и младшими: а) в общении между родителями </w:t>
      </w:r>
      <w:r w:rsidRPr="00E44CBB">
        <w:rPr>
          <w:rFonts w:ascii="Times New Roman" w:hAnsi="Times New Roman" w:cs="Times New Roman"/>
          <w:spacing w:val="-17"/>
          <w:sz w:val="28"/>
          <w:szCs w:val="28"/>
        </w:rPr>
        <w:t xml:space="preserve">и детьми обе стороны нуждаются в чуткости и внимании; </w:t>
      </w:r>
      <w:r w:rsidRPr="00E44CBB">
        <w:rPr>
          <w:rFonts w:ascii="Times New Roman" w:hAnsi="Times New Roman" w:cs="Times New Roman"/>
          <w:spacing w:val="-12"/>
          <w:sz w:val="28"/>
          <w:szCs w:val="28"/>
        </w:rPr>
        <w:t>б) в общении младших и старших никогда не может воз</w:t>
      </w:r>
      <w:r w:rsidRPr="00E44CBB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E44CBB">
        <w:rPr>
          <w:rFonts w:ascii="Times New Roman" w:hAnsi="Times New Roman" w:cs="Times New Roman"/>
          <w:sz w:val="28"/>
          <w:szCs w:val="28"/>
        </w:rPr>
        <w:t xml:space="preserve">никнуть конфликтной ситуации? 1) верно только </w:t>
      </w:r>
      <w:r w:rsidRPr="00E44CBB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E44CBB">
        <w:rPr>
          <w:rFonts w:ascii="Times New Roman" w:hAnsi="Times New Roman" w:cs="Times New Roman"/>
          <w:sz w:val="28"/>
          <w:szCs w:val="28"/>
        </w:rPr>
        <w:t xml:space="preserve">2) верно только </w:t>
      </w:r>
      <w:r w:rsidRPr="00E44CBB">
        <w:rPr>
          <w:rFonts w:ascii="Times New Roman" w:hAnsi="Times New Roman" w:cs="Times New Roman"/>
          <w:i/>
          <w:iCs/>
          <w:sz w:val="28"/>
          <w:szCs w:val="28"/>
        </w:rPr>
        <w:t xml:space="preserve">б </w:t>
      </w:r>
      <w:r w:rsidRPr="00E44CBB">
        <w:rPr>
          <w:rFonts w:ascii="Times New Roman" w:hAnsi="Times New Roman" w:cs="Times New Roman"/>
          <w:sz w:val="28"/>
          <w:szCs w:val="28"/>
        </w:rPr>
        <w:t xml:space="preserve"> 3) верны оба суждения</w:t>
      </w:r>
    </w:p>
    <w:p w:rsidR="007E439F" w:rsidRPr="00E44CBB" w:rsidRDefault="007E439F" w:rsidP="007E439F">
      <w:pPr>
        <w:shd w:val="clear" w:color="auto" w:fill="FFFFFF"/>
        <w:tabs>
          <w:tab w:val="left" w:pos="269"/>
        </w:tabs>
        <w:spacing w:line="250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0"/>
          <w:sz w:val="28"/>
          <w:szCs w:val="28"/>
        </w:rPr>
        <w:t>4) оба суждения неверны</w:t>
      </w:r>
    </w:p>
    <w:p w:rsidR="007E439F" w:rsidRPr="00E44CBB" w:rsidRDefault="00126731" w:rsidP="007E439F">
      <w:pPr>
        <w:shd w:val="clear" w:color="auto" w:fill="FFFFFF"/>
        <w:spacing w:before="62" w:line="250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61312;mso-position-horizontal-relative:margin" from="775.5pt,3.1pt" to="775.5pt,26.85pt" o:allowincell="f" strokeweight=".25pt">
            <w10:wrap anchorx="margin"/>
          </v:line>
        </w:pict>
      </w:r>
      <w:r w:rsidR="007E439F" w:rsidRPr="00E44CBB">
        <w:rPr>
          <w:rFonts w:ascii="Times New Roman" w:hAnsi="Times New Roman" w:cs="Times New Roman"/>
          <w:spacing w:val="-4"/>
          <w:sz w:val="28"/>
          <w:szCs w:val="28"/>
        </w:rPr>
        <w:t>А9. Верны ли суждения о поведении участников кон</w:t>
      </w:r>
      <w:r w:rsidR="007E439F" w:rsidRPr="00E44CBB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="007E439F" w:rsidRPr="00E44CBB">
        <w:rPr>
          <w:rFonts w:ascii="Times New Roman" w:hAnsi="Times New Roman" w:cs="Times New Roman"/>
          <w:spacing w:val="-9"/>
          <w:sz w:val="28"/>
          <w:szCs w:val="28"/>
        </w:rPr>
        <w:t xml:space="preserve">фликтной ситуации: а) избегание конфликта является </w:t>
      </w:r>
      <w:r w:rsidR="007E439F" w:rsidRPr="00E44CBB">
        <w:rPr>
          <w:rFonts w:ascii="Times New Roman" w:hAnsi="Times New Roman" w:cs="Times New Roman"/>
          <w:spacing w:val="-12"/>
          <w:sz w:val="28"/>
          <w:szCs w:val="28"/>
        </w:rPr>
        <w:t xml:space="preserve">одним из вариантов поведения в конфликтной ситуации; </w:t>
      </w:r>
      <w:r w:rsidR="007E439F" w:rsidRPr="00E44CBB">
        <w:rPr>
          <w:rFonts w:ascii="Times New Roman" w:hAnsi="Times New Roman" w:cs="Times New Roman"/>
          <w:spacing w:val="-13"/>
          <w:sz w:val="28"/>
          <w:szCs w:val="28"/>
        </w:rPr>
        <w:t xml:space="preserve">б) в конфликтной ситуации одна из сторон может идти на уступки, стремясь сгладить противоречия? </w:t>
      </w:r>
    </w:p>
    <w:p w:rsidR="007E439F" w:rsidRPr="00E44CBB" w:rsidRDefault="007E439F" w:rsidP="007E439F">
      <w:pPr>
        <w:shd w:val="clear" w:color="auto" w:fill="FFFFFF"/>
        <w:spacing w:before="62" w:line="250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 xml:space="preserve"> 1) верно только </w:t>
      </w:r>
      <w:r w:rsidRPr="00E44CBB">
        <w:rPr>
          <w:rFonts w:ascii="Times New Roman" w:hAnsi="Times New Roman" w:cs="Times New Roman"/>
          <w:i/>
          <w:iCs/>
          <w:sz w:val="28"/>
          <w:szCs w:val="28"/>
        </w:rPr>
        <w:t>а</w:t>
      </w:r>
    </w:p>
    <w:p w:rsidR="007E439F" w:rsidRPr="00E44CBB" w:rsidRDefault="007E439F" w:rsidP="007E439F">
      <w:pPr>
        <w:shd w:val="clear" w:color="auto" w:fill="FFFFFF"/>
        <w:tabs>
          <w:tab w:val="left" w:pos="269"/>
        </w:tabs>
        <w:spacing w:line="250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0"/>
          <w:sz w:val="28"/>
          <w:szCs w:val="28"/>
        </w:rPr>
        <w:t xml:space="preserve">2) верно только </w:t>
      </w:r>
      <w:r w:rsidRPr="00E44CBB">
        <w:rPr>
          <w:rFonts w:ascii="Times New Roman" w:hAnsi="Times New Roman" w:cs="Times New Roman"/>
          <w:i/>
          <w:iCs/>
          <w:spacing w:val="-10"/>
          <w:sz w:val="28"/>
          <w:szCs w:val="28"/>
        </w:rPr>
        <w:t>б</w:t>
      </w:r>
    </w:p>
    <w:p w:rsidR="007E439F" w:rsidRPr="00E44CBB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pacing w:val="-13"/>
          <w:sz w:val="28"/>
          <w:szCs w:val="28"/>
        </w:rPr>
      </w:pPr>
      <w:r w:rsidRPr="00E44CBB">
        <w:rPr>
          <w:rFonts w:ascii="Times New Roman" w:hAnsi="Times New Roman" w:cs="Times New Roman"/>
          <w:spacing w:val="-9"/>
          <w:sz w:val="28"/>
          <w:szCs w:val="28"/>
        </w:rPr>
        <w:t xml:space="preserve">3) верны оба суждения </w:t>
      </w:r>
    </w:p>
    <w:p w:rsidR="007E439F" w:rsidRPr="00E44CBB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3"/>
          <w:sz w:val="28"/>
          <w:szCs w:val="28"/>
        </w:rPr>
        <w:t>4) оба суждения неверны</w:t>
      </w:r>
    </w:p>
    <w:p w:rsidR="007E439F" w:rsidRPr="00E44CBB" w:rsidRDefault="007E439F" w:rsidP="007E439F">
      <w:pPr>
        <w:shd w:val="clear" w:color="auto" w:fill="FFFFFF"/>
        <w:spacing w:before="62" w:line="250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А10. </w:t>
      </w:r>
      <w:r w:rsidRPr="00E44CBB">
        <w:rPr>
          <w:rFonts w:ascii="Times New Roman" w:hAnsi="Times New Roman" w:cs="Times New Roman"/>
          <w:spacing w:val="-13"/>
          <w:sz w:val="28"/>
          <w:szCs w:val="28"/>
        </w:rPr>
        <w:t>Верны ли суждения о конфликтах: а) конфликты бы</w:t>
      </w:r>
      <w:r w:rsidRPr="00E44CBB">
        <w:rPr>
          <w:rFonts w:ascii="Times New Roman" w:hAnsi="Times New Roman" w:cs="Times New Roman"/>
          <w:spacing w:val="-13"/>
          <w:sz w:val="28"/>
          <w:szCs w:val="28"/>
        </w:rPr>
        <w:softHyphen/>
      </w:r>
      <w:r w:rsidRPr="00E44CBB">
        <w:rPr>
          <w:rFonts w:ascii="Times New Roman" w:hAnsi="Times New Roman" w:cs="Times New Roman"/>
          <w:spacing w:val="-16"/>
          <w:sz w:val="28"/>
          <w:szCs w:val="28"/>
        </w:rPr>
        <w:t>вают конструктивными и неконструктивными; б) наилуч</w:t>
      </w:r>
      <w:r w:rsidRPr="00E44CBB">
        <w:rPr>
          <w:rFonts w:ascii="Times New Roman" w:hAnsi="Times New Roman" w:cs="Times New Roman"/>
          <w:spacing w:val="-16"/>
          <w:sz w:val="28"/>
          <w:szCs w:val="28"/>
        </w:rPr>
        <w:softHyphen/>
      </w:r>
      <w:r w:rsidRPr="00E44CBB">
        <w:rPr>
          <w:rFonts w:ascii="Times New Roman" w:hAnsi="Times New Roman" w:cs="Times New Roman"/>
          <w:spacing w:val="-14"/>
          <w:sz w:val="28"/>
          <w:szCs w:val="28"/>
        </w:rPr>
        <w:t xml:space="preserve">шим исходом конфликтов можно считать интеграцию? </w:t>
      </w:r>
      <w:r w:rsidRPr="00E44CBB">
        <w:rPr>
          <w:rFonts w:ascii="Times New Roman" w:hAnsi="Times New Roman" w:cs="Times New Roman"/>
          <w:sz w:val="28"/>
          <w:szCs w:val="28"/>
        </w:rPr>
        <w:t xml:space="preserve"> 1) верно только </w:t>
      </w:r>
      <w:r w:rsidRPr="00E44CBB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E44CBB">
        <w:rPr>
          <w:rFonts w:ascii="Times New Roman" w:hAnsi="Times New Roman" w:cs="Times New Roman"/>
          <w:sz w:val="28"/>
          <w:szCs w:val="28"/>
        </w:rPr>
        <w:t xml:space="preserve">2) верно только </w:t>
      </w:r>
      <w:r w:rsidRPr="00E44CBB">
        <w:rPr>
          <w:rFonts w:ascii="Times New Roman" w:hAnsi="Times New Roman" w:cs="Times New Roman"/>
          <w:i/>
          <w:iCs/>
          <w:sz w:val="28"/>
          <w:szCs w:val="28"/>
        </w:rPr>
        <w:t xml:space="preserve">б </w:t>
      </w:r>
      <w:r w:rsidRPr="00E44CBB">
        <w:rPr>
          <w:rFonts w:ascii="Times New Roman" w:hAnsi="Times New Roman" w:cs="Times New Roman"/>
          <w:sz w:val="28"/>
          <w:szCs w:val="28"/>
        </w:rPr>
        <w:t xml:space="preserve"> 3) верны оба суждения </w:t>
      </w:r>
      <w:r w:rsidRPr="00E44CBB">
        <w:rPr>
          <w:rFonts w:ascii="Times New Roman" w:hAnsi="Times New Roman" w:cs="Times New Roman"/>
          <w:spacing w:val="-10"/>
          <w:sz w:val="28"/>
          <w:szCs w:val="28"/>
        </w:rPr>
        <w:t>4) оба суждения неверны</w:t>
      </w:r>
    </w:p>
    <w:p w:rsidR="007E439F" w:rsidRPr="00E44CBB" w:rsidRDefault="007E439F" w:rsidP="007E439F">
      <w:pPr>
        <w:shd w:val="clear" w:color="auto" w:fill="FFFFFF"/>
        <w:tabs>
          <w:tab w:val="left" w:pos="355"/>
        </w:tabs>
        <w:spacing w:before="19" w:line="302" w:lineRule="exact"/>
        <w:ind w:left="355" w:right="1267" w:hanging="346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В1.</w:t>
      </w:r>
      <w:r w:rsidRPr="00E44CBB">
        <w:rPr>
          <w:rFonts w:ascii="Times New Roman" w:hAnsi="Times New Roman" w:cs="Times New Roman"/>
          <w:sz w:val="28"/>
          <w:szCs w:val="28"/>
        </w:rPr>
        <w:tab/>
      </w:r>
      <w:r w:rsidRPr="00E44CBB">
        <w:rPr>
          <w:rFonts w:ascii="Times New Roman" w:hAnsi="Times New Roman" w:cs="Times New Roman"/>
          <w:spacing w:val="-11"/>
          <w:sz w:val="28"/>
          <w:szCs w:val="28"/>
        </w:rPr>
        <w:t>Заполните пропуск в предложении.</w:t>
      </w:r>
      <w:r w:rsidRPr="00E44CBB">
        <w:rPr>
          <w:rFonts w:ascii="Times New Roman" w:hAnsi="Times New Roman" w:cs="Times New Roman"/>
          <w:spacing w:val="-11"/>
          <w:sz w:val="28"/>
          <w:szCs w:val="28"/>
        </w:rPr>
        <w:br/>
      </w:r>
      <w:r w:rsidRPr="00E44CBB">
        <w:rPr>
          <w:rFonts w:ascii="Times New Roman" w:hAnsi="Times New Roman" w:cs="Times New Roman"/>
          <w:b/>
          <w:bCs/>
          <w:sz w:val="28"/>
          <w:szCs w:val="28"/>
        </w:rPr>
        <w:t>Слово серебро - ... золото.</w:t>
      </w:r>
    </w:p>
    <w:p w:rsidR="007E439F" w:rsidRPr="00E44CBB" w:rsidRDefault="007E439F" w:rsidP="007E439F">
      <w:pPr>
        <w:shd w:val="clear" w:color="auto" w:fill="FFFFFF"/>
        <w:tabs>
          <w:tab w:val="left" w:leader="underscore" w:pos="5395"/>
        </w:tabs>
        <w:spacing w:before="72"/>
        <w:ind w:left="19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pacing w:val="-10"/>
          <w:sz w:val="28"/>
          <w:szCs w:val="28"/>
        </w:rPr>
        <w:t>Ответ:</w:t>
      </w:r>
      <w:r w:rsidRPr="00E44CBB">
        <w:rPr>
          <w:rFonts w:ascii="Times New Roman" w:hAnsi="Times New Roman" w:cs="Times New Roman"/>
          <w:sz w:val="28"/>
          <w:szCs w:val="28"/>
        </w:rPr>
        <w:tab/>
      </w:r>
    </w:p>
    <w:p w:rsidR="007E439F" w:rsidRPr="00E44CBB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b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В2Найдите  в приведенном списке качества, которые характеризуют лидера группы.</w:t>
      </w:r>
    </w:p>
    <w:p w:rsidR="007E439F" w:rsidRPr="00E44CBB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b/>
          <w:sz w:val="28"/>
          <w:szCs w:val="28"/>
        </w:rPr>
        <w:t>1</w:t>
      </w:r>
      <w:r w:rsidRPr="00E44CBB">
        <w:rPr>
          <w:rFonts w:ascii="Times New Roman" w:hAnsi="Times New Roman" w:cs="Times New Roman"/>
          <w:sz w:val="28"/>
          <w:szCs w:val="28"/>
        </w:rPr>
        <w:t>. Хорошая успеваемость</w:t>
      </w:r>
    </w:p>
    <w:p w:rsidR="007E439F" w:rsidRPr="00E44CBB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2. Физическое превосходство</w:t>
      </w:r>
    </w:p>
    <w:p w:rsidR="007E439F" w:rsidRPr="00E44CBB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3. Способность увлечь за собой</w:t>
      </w:r>
    </w:p>
    <w:p w:rsidR="007E439F" w:rsidRPr="00E44CBB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4. Готовность взять ответственность на себя</w:t>
      </w:r>
    </w:p>
    <w:p w:rsidR="007E439F" w:rsidRPr="00E44CBB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  <w:r w:rsidRPr="00E44CBB">
        <w:rPr>
          <w:rFonts w:ascii="Times New Roman" w:hAnsi="Times New Roman" w:cs="Times New Roman"/>
          <w:sz w:val="28"/>
          <w:szCs w:val="28"/>
        </w:rPr>
        <w:t>5. Боязнь самостоятельно принимать решение</w:t>
      </w:r>
    </w:p>
    <w:p w:rsidR="008244BB" w:rsidRPr="00E44C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8244BB" w:rsidRPr="00E44CBB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тест по обществознанию. Первый вариант. 6 класс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А1. Человек существо: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биосоциальное;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общественное;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биологическое.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А2. Основанная на браке или кровном родстве малая группа, члены ко</w:t>
      </w: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торой связаны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общностью быта и взаимной ответственностью, — это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  сословие                2) семья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элита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А3. Человека от животного отличает: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  умение производить орудия труда;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  приспособление к условиям среды;  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инстинкт самосохранения.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А4. Показателем взрослости является: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индивидуальность;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самостоятельность;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способности.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А5. Оценка человека самого себя, своих качеств, способностей, особенностей своей деятельности: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самооценка;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гениальность;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благотворительность.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В1. Установите соответствие между двумя списками, в одном из которых дано определение понятия, а во втором само понятие: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77"/>
        <w:gridCol w:w="2694"/>
      </w:tblGrid>
      <w:tr w:rsidR="008244BB" w:rsidRPr="00E44CBB" w:rsidTr="00EA6E16">
        <w:trPr>
          <w:trHeight w:val="513"/>
        </w:trPr>
        <w:tc>
          <w:tcPr>
            <w:tcW w:w="8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А. Индивидуальные особенности личности, обеспечивающие успех в деятельности и лёгкость овладения ею.</w:t>
            </w:r>
          </w:p>
        </w:tc>
        <w:tc>
          <w:tcPr>
            <w:tcW w:w="2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Талант</w:t>
            </w:r>
          </w:p>
        </w:tc>
      </w:tr>
      <w:tr w:rsidR="008244BB" w:rsidRPr="00E44CBB" w:rsidTr="00EA6E16">
        <w:trPr>
          <w:trHeight w:val="256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Б. Высшая степень творческих проявлений личности.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 Способности</w:t>
            </w:r>
          </w:p>
        </w:tc>
      </w:tr>
      <w:tr w:rsidR="008244BB" w:rsidRPr="00E44CBB" w:rsidTr="00EA6E16">
        <w:trPr>
          <w:trHeight w:val="536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В. Высокий уровень проявления способностей к определенной деятельности.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 Гениальность</w:t>
            </w:r>
          </w:p>
        </w:tc>
      </w:tr>
    </w:tbl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1___________,  2___________, 3__________.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В2. Вставьте пропущенное слово: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«Человек – часть ___________________, то есть живет по определенным законам природы, которые передаются по наследству».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8244BB">
      <w:p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В3. Вставьте пропущенное слово:</w:t>
      </w:r>
    </w:p>
    <w:p w:rsidR="008244BB" w:rsidRPr="00E44CBB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____________________________- совокупность качеств человека, которые приобретаются им в процессе жизни в обществе, в деятельности и в общении с другими людьми.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В4. Ниже приведён ряд терминов. Все они за исключением одного, относятся к понятию «личность». Найдите термин, не соответствующий этому понятию.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Человек, индивидуальность, демократия, наследственность, сознание.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824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С1. По предложенному высказыванию изложите свои мысли (свою точку зрения, своё отношение) по поводу поднятой проблемы. Выполняя задание, следует использовать термины курса обществознания и, опираясь на знания, а также факты общественной жизни и собственный жизненный опыт, привести необходимые аргументы для обоснования своей позиции.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«Талант зреет в тиши, характер закаляется в бурях». (И.В. Гёте)</w:t>
      </w:r>
    </w:p>
    <w:p w:rsidR="008244BB" w:rsidRPr="00E44CBB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Итоговый тест по обществознанию. Второй  вариант. 6 класс</w:t>
      </w:r>
    </w:p>
    <w:p w:rsidR="008244BB" w:rsidRPr="00E44CBB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А1. Человека от животного отличает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  использование природных объектов;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  способность к творчеству;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инстинкт самосохранения.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А2. Какое понятие принято употреблять,   когда упоминается лицо, наделенное всей полнотой прав, свобод и обязанностей:</w:t>
      </w:r>
    </w:p>
    <w:p w:rsidR="008244BB" w:rsidRPr="00E44CBB" w:rsidRDefault="008244BB" w:rsidP="008244BB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</w:t>
      </w:r>
      <w:r w:rsidRPr="00E44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Человек;</w:t>
      </w:r>
    </w:p>
    <w:p w:rsidR="008244BB" w:rsidRPr="00E44CBB" w:rsidRDefault="008244BB" w:rsidP="008244BB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</w:t>
      </w:r>
      <w:r w:rsidRPr="00E44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Гражданин;</w:t>
      </w:r>
    </w:p>
    <w:p w:rsidR="008244BB" w:rsidRPr="00E44CBB" w:rsidRDefault="008244BB" w:rsidP="008244BB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</w:t>
      </w:r>
      <w:r w:rsidRPr="00E44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Подданный.</w:t>
      </w:r>
    </w:p>
    <w:p w:rsidR="008244BB" w:rsidRPr="00E44CBB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А3. Семья в отличие от других социальных институтов выполняет функ</w:t>
      </w: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цию</w:t>
      </w:r>
    </w:p>
    <w:p w:rsidR="008244BB" w:rsidRPr="00E44CBB" w:rsidRDefault="008244BB" w:rsidP="008244BB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  творческую</w:t>
      </w:r>
    </w:p>
    <w:p w:rsidR="008244BB" w:rsidRPr="00E44CBB" w:rsidRDefault="008244BB" w:rsidP="008244BB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  репродуктивную</w:t>
      </w:r>
    </w:p>
    <w:p w:rsidR="008244BB" w:rsidRPr="00E44CBB" w:rsidRDefault="008244BB" w:rsidP="008244BB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  эмоционально-психологическую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А4. Какие биологические признаки наследует человек: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желание пить, есть, спать;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желание учиться, заниматься спортом;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желание общаться.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А5. Основной вид деятельности: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игра;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2) общение;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труд.</w:t>
      </w:r>
    </w:p>
    <w:p w:rsidR="008244BB" w:rsidRPr="00E44CBB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В1. Установите соответствие между двумя списками, в одном из которых названы основные потребности человека, а в другом приведены их примеры: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921"/>
        <w:gridCol w:w="2650"/>
      </w:tblGrid>
      <w:tr w:rsidR="008244BB" w:rsidRPr="00E44CBB" w:rsidTr="00EA6E16">
        <w:trPr>
          <w:trHeight w:val="274"/>
        </w:trPr>
        <w:tc>
          <w:tcPr>
            <w:tcW w:w="8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А. Биологические потребности.</w:t>
            </w:r>
          </w:p>
        </w:tc>
        <w:tc>
          <w:tcPr>
            <w:tcW w:w="2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Общение</w:t>
            </w:r>
          </w:p>
        </w:tc>
      </w:tr>
      <w:tr w:rsidR="008244BB" w:rsidRPr="00E44CBB" w:rsidTr="00EA6E16">
        <w:trPr>
          <w:trHeight w:val="274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Б. Духовные потребности.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 Творчество</w:t>
            </w:r>
          </w:p>
        </w:tc>
      </w:tr>
      <w:tr w:rsidR="008244BB" w:rsidRPr="00E44CBB" w:rsidTr="00EA6E16">
        <w:trPr>
          <w:trHeight w:val="274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В. Социальные потребности.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E44CBB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 Желание есть, пить</w:t>
            </w:r>
          </w:p>
        </w:tc>
      </w:tr>
    </w:tbl>
    <w:p w:rsidR="008244BB" w:rsidRPr="00E44CBB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1____________, 2____________, 3_____________.</w:t>
      </w:r>
    </w:p>
    <w:p w:rsidR="008244BB" w:rsidRPr="00E44CBB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В2. Вставьте пропущенное слово:</w:t>
      </w:r>
    </w:p>
    <w:p w:rsidR="008244BB" w:rsidRPr="00E44CBB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Отношение человека к миру, понимание того, что он делает, как живет, о чем мечтает – это _______________________________.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В3. Вставьте пропущенное слово:</w:t>
      </w:r>
    </w:p>
    <w:p w:rsidR="008244BB" w:rsidRPr="00E44CBB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Объединение людей, которые являются кровными родственниками или близкими людьми  - это _______________________.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В4. Ниже приведён ряд терминов. Все они за исключением одного, относятся к понятию «семья». Найдите термин, не соответствующий этому понятию.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Нуклеарная, расширенная, индивидуальность, брак, родство.</w:t>
      </w:r>
    </w:p>
    <w:p w:rsidR="008244BB" w:rsidRPr="00E44CBB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824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С1. По предложенному высказыванию изложите свои мысли (свою точку зрения, своё отношение) по поводу поднятой проблемы. Выполняя задание, следует использовать термины курса обществознания и, опираясь на знания, а также факты общественной жизни и собственный жизненный опыт, привести необходимые аргументы для обоснования своей позиции.</w:t>
      </w:r>
    </w:p>
    <w:p w:rsidR="008244BB" w:rsidRPr="00E44CBB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«Величайшее счастье не считать себя особенным, а быть как все люди». (М.М. Пришвин)</w:t>
      </w:r>
    </w:p>
    <w:p w:rsidR="008244BB" w:rsidRPr="00E44CBB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C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244BB" w:rsidRPr="00E44C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8244BB" w:rsidRPr="00E44C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8244BB" w:rsidRPr="00E44C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8244BB" w:rsidRPr="00E44C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8244BB" w:rsidRPr="00E44C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8244BB" w:rsidRPr="00E44C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8244BB" w:rsidRPr="00E44C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8244BB" w:rsidRPr="00E44C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8244BB" w:rsidRPr="00E44C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8244BB" w:rsidRPr="00E44C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7E439F" w:rsidRPr="00E44CBB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8"/>
          <w:szCs w:val="28"/>
        </w:rPr>
      </w:pPr>
    </w:p>
    <w:p w:rsidR="007E439F" w:rsidRPr="00E44CBB" w:rsidRDefault="007E439F" w:rsidP="007E439F">
      <w:pPr>
        <w:shd w:val="clear" w:color="auto" w:fill="FFFFFF"/>
        <w:spacing w:before="58"/>
        <w:ind w:left="14"/>
        <w:rPr>
          <w:rFonts w:ascii="Times New Roman" w:hAnsi="Times New Roman" w:cs="Times New Roman"/>
          <w:b/>
          <w:sz w:val="28"/>
          <w:szCs w:val="28"/>
        </w:rPr>
      </w:pPr>
    </w:p>
    <w:p w:rsidR="007E439F" w:rsidRPr="00E44CBB" w:rsidRDefault="007E439F" w:rsidP="007E439F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b/>
          <w:sz w:val="28"/>
          <w:szCs w:val="28"/>
        </w:rPr>
      </w:pPr>
    </w:p>
    <w:sectPr w:rsidR="007E439F" w:rsidRPr="00E44CBB" w:rsidSect="0029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637" w:rsidRDefault="00BB3637" w:rsidP="00EA6E16">
      <w:pPr>
        <w:spacing w:after="0" w:line="240" w:lineRule="auto"/>
      </w:pPr>
      <w:r>
        <w:separator/>
      </w:r>
    </w:p>
  </w:endnote>
  <w:endnote w:type="continuationSeparator" w:id="1">
    <w:p w:rsidR="00BB3637" w:rsidRDefault="00BB3637" w:rsidP="00EA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1407"/>
      <w:docPartObj>
        <w:docPartGallery w:val="Page Numbers (Bottom of Page)"/>
        <w:docPartUnique/>
      </w:docPartObj>
    </w:sdtPr>
    <w:sdtContent>
      <w:p w:rsidR="008A00E6" w:rsidRDefault="008A00E6">
        <w:pPr>
          <w:pStyle w:val="ae"/>
          <w:jc w:val="center"/>
        </w:pPr>
        <w:fldSimple w:instr=" PAGE   \* MERGEFORMAT ">
          <w:r w:rsidR="00C57D8B">
            <w:rPr>
              <w:noProof/>
            </w:rPr>
            <w:t>39</w:t>
          </w:r>
        </w:fldSimple>
      </w:p>
    </w:sdtContent>
  </w:sdt>
  <w:p w:rsidR="008A00E6" w:rsidRDefault="008A00E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637" w:rsidRDefault="00BB3637" w:rsidP="00EA6E16">
      <w:pPr>
        <w:spacing w:after="0" w:line="240" w:lineRule="auto"/>
      </w:pPr>
      <w:r>
        <w:separator/>
      </w:r>
    </w:p>
  </w:footnote>
  <w:footnote w:type="continuationSeparator" w:id="1">
    <w:p w:rsidR="00BB3637" w:rsidRDefault="00BB3637" w:rsidP="00EA6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412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5203E1"/>
    <w:multiLevelType w:val="hybridMultilevel"/>
    <w:tmpl w:val="EE2CD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61237"/>
    <w:multiLevelType w:val="hybridMultilevel"/>
    <w:tmpl w:val="E040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A6824"/>
    <w:multiLevelType w:val="hybridMultilevel"/>
    <w:tmpl w:val="01486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540E2"/>
    <w:multiLevelType w:val="singleLevel"/>
    <w:tmpl w:val="D6BEC5C4"/>
    <w:lvl w:ilvl="0">
      <w:start w:val="13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5">
    <w:nsid w:val="2DB94EDE"/>
    <w:multiLevelType w:val="multilevel"/>
    <w:tmpl w:val="17D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314B1"/>
    <w:multiLevelType w:val="singleLevel"/>
    <w:tmpl w:val="F62ED95C"/>
    <w:lvl w:ilvl="0">
      <w:start w:val="6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>
    <w:nsid w:val="30FA21BC"/>
    <w:multiLevelType w:val="multilevel"/>
    <w:tmpl w:val="CB9E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F13C22"/>
    <w:multiLevelType w:val="hybridMultilevel"/>
    <w:tmpl w:val="495A50DC"/>
    <w:lvl w:ilvl="0" w:tplc="27BE27EC">
      <w:start w:val="1"/>
      <w:numFmt w:val="bullet"/>
      <w:lvlText w:val=""/>
      <w:lvlJc w:val="left"/>
      <w:pPr>
        <w:tabs>
          <w:tab w:val="num" w:pos="1920"/>
        </w:tabs>
        <w:ind w:left="15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79A60BB"/>
    <w:multiLevelType w:val="hybridMultilevel"/>
    <w:tmpl w:val="12B87082"/>
    <w:lvl w:ilvl="0" w:tplc="1B2E2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E81AF4"/>
    <w:multiLevelType w:val="hybridMultilevel"/>
    <w:tmpl w:val="A6847F84"/>
    <w:lvl w:ilvl="0" w:tplc="7A9079DC">
      <w:start w:val="1"/>
      <w:numFmt w:val="bullet"/>
      <w:lvlText w:val=""/>
      <w:lvlJc w:val="left"/>
      <w:pPr>
        <w:tabs>
          <w:tab w:val="num" w:pos="1211"/>
        </w:tabs>
        <w:ind w:left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05F4D54"/>
    <w:multiLevelType w:val="singleLevel"/>
    <w:tmpl w:val="CF08F3E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48C33205"/>
    <w:multiLevelType w:val="singleLevel"/>
    <w:tmpl w:val="3CBEBC32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3">
    <w:nsid w:val="5A31456E"/>
    <w:multiLevelType w:val="hybridMultilevel"/>
    <w:tmpl w:val="8228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574704"/>
    <w:multiLevelType w:val="hybridMultilevel"/>
    <w:tmpl w:val="70B8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313483"/>
    <w:multiLevelType w:val="hybridMultilevel"/>
    <w:tmpl w:val="8828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C746A1"/>
    <w:multiLevelType w:val="hybridMultilevel"/>
    <w:tmpl w:val="AC584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E5146E"/>
    <w:multiLevelType w:val="singleLevel"/>
    <w:tmpl w:val="F3BE67F4"/>
    <w:lvl w:ilvl="0">
      <w:start w:val="4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8">
    <w:nsid w:val="6A592C86"/>
    <w:multiLevelType w:val="hybridMultilevel"/>
    <w:tmpl w:val="8AB2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B5F5E"/>
    <w:multiLevelType w:val="hybridMultilevel"/>
    <w:tmpl w:val="B0BEF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1815D6"/>
    <w:multiLevelType w:val="hybridMultilevel"/>
    <w:tmpl w:val="4A5A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0E0C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Book Antiqua" w:hAnsi="Book Antiqua" w:hint="default"/>
        </w:rPr>
      </w:lvl>
    </w:lvlOverride>
  </w:num>
  <w:num w:numId="4">
    <w:abstractNumId w:val="16"/>
  </w:num>
  <w:num w:numId="5">
    <w:abstractNumId w:val="18"/>
  </w:num>
  <w:num w:numId="6">
    <w:abstractNumId w:val="20"/>
  </w:num>
  <w:num w:numId="7">
    <w:abstractNumId w:val="2"/>
  </w:num>
  <w:num w:numId="8">
    <w:abstractNumId w:val="1"/>
  </w:num>
  <w:num w:numId="9">
    <w:abstractNumId w:val="13"/>
  </w:num>
  <w:num w:numId="10">
    <w:abstractNumId w:val="3"/>
  </w:num>
  <w:num w:numId="11">
    <w:abstractNumId w:val="14"/>
  </w:num>
  <w:num w:numId="12">
    <w:abstractNumId w:val="15"/>
  </w:num>
  <w:num w:numId="13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14">
    <w:abstractNumId w:val="11"/>
    <w:lvlOverride w:ilvl="0">
      <w:startOverride w:val="1"/>
    </w:lvlOverride>
  </w:num>
  <w:num w:numId="15">
    <w:abstractNumId w:val="17"/>
    <w:lvlOverride w:ilvl="0">
      <w:startOverride w:val="4"/>
    </w:lvlOverride>
  </w:num>
  <w:num w:numId="16">
    <w:abstractNumId w:val="6"/>
    <w:lvlOverride w:ilvl="0">
      <w:startOverride w:val="6"/>
    </w:lvlOverride>
  </w:num>
  <w:num w:numId="17">
    <w:abstractNumId w:val="4"/>
    <w:lvlOverride w:ilvl="0">
      <w:startOverride w:val="13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9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82E"/>
    <w:rsid w:val="0009199F"/>
    <w:rsid w:val="00126731"/>
    <w:rsid w:val="0029644F"/>
    <w:rsid w:val="0030589C"/>
    <w:rsid w:val="005B21D3"/>
    <w:rsid w:val="006C4C4E"/>
    <w:rsid w:val="00751CE9"/>
    <w:rsid w:val="0077299D"/>
    <w:rsid w:val="007902C4"/>
    <w:rsid w:val="007C0DB8"/>
    <w:rsid w:val="007E439F"/>
    <w:rsid w:val="008244BB"/>
    <w:rsid w:val="008A00E6"/>
    <w:rsid w:val="009B2B49"/>
    <w:rsid w:val="00A9482E"/>
    <w:rsid w:val="00BB3637"/>
    <w:rsid w:val="00BC16AC"/>
    <w:rsid w:val="00C23B5E"/>
    <w:rsid w:val="00C57D8B"/>
    <w:rsid w:val="00CF315F"/>
    <w:rsid w:val="00D16F06"/>
    <w:rsid w:val="00E44CBB"/>
    <w:rsid w:val="00EA6E16"/>
    <w:rsid w:val="00FA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2E"/>
  </w:style>
  <w:style w:type="paragraph" w:styleId="1">
    <w:name w:val="heading 1"/>
    <w:basedOn w:val="a"/>
    <w:next w:val="a"/>
    <w:link w:val="10"/>
    <w:uiPriority w:val="9"/>
    <w:qFormat/>
    <w:rsid w:val="00091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8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919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948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12">
    <w:name w:val="Font Style12"/>
    <w:basedOn w:val="a0"/>
    <w:uiPriority w:val="99"/>
    <w:rsid w:val="00A9482E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basedOn w:val="a0"/>
    <w:uiPriority w:val="99"/>
    <w:rsid w:val="00A9482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uiPriority w:val="99"/>
    <w:rsid w:val="00A9482E"/>
    <w:pPr>
      <w:widowControl w:val="0"/>
      <w:autoSpaceDE w:val="0"/>
      <w:autoSpaceDN w:val="0"/>
      <w:adjustRightInd w:val="0"/>
      <w:spacing w:after="0" w:line="302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A948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94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A9482E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A9482E"/>
    <w:rPr>
      <w:rFonts w:eastAsiaTheme="minorEastAsia"/>
      <w:lang w:eastAsia="ru-RU"/>
    </w:rPr>
  </w:style>
  <w:style w:type="paragraph" w:styleId="a7">
    <w:name w:val="List Paragraph"/>
    <w:basedOn w:val="a"/>
    <w:uiPriority w:val="99"/>
    <w:qFormat/>
    <w:rsid w:val="00A948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9482E"/>
    <w:pPr>
      <w:widowControl w:val="0"/>
      <w:autoSpaceDE w:val="0"/>
      <w:autoSpaceDN w:val="0"/>
      <w:adjustRightInd w:val="0"/>
      <w:spacing w:after="0" w:line="313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1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199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9199F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9199F"/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091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91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91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751CE9"/>
    <w:rPr>
      <w:rFonts w:ascii="Times New Roman" w:hAnsi="Times New Roman" w:cs="Times New Roman"/>
      <w:b/>
      <w:bCs/>
      <w:sz w:val="16"/>
      <w:szCs w:val="16"/>
    </w:rPr>
  </w:style>
  <w:style w:type="paragraph" w:styleId="a8">
    <w:name w:val="Normal (Web)"/>
    <w:basedOn w:val="a"/>
    <w:uiPriority w:val="99"/>
    <w:rsid w:val="0075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16F06"/>
    <w:rPr>
      <w:color w:val="0000FF"/>
      <w:u w:val="single"/>
    </w:rPr>
  </w:style>
  <w:style w:type="paragraph" w:styleId="aa">
    <w:name w:val="No Spacing"/>
    <w:link w:val="ab"/>
    <w:uiPriority w:val="1"/>
    <w:qFormat/>
    <w:rsid w:val="009B2B4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9B2B49"/>
  </w:style>
  <w:style w:type="paragraph" w:styleId="ac">
    <w:name w:val="header"/>
    <w:basedOn w:val="a"/>
    <w:link w:val="ad"/>
    <w:uiPriority w:val="99"/>
    <w:semiHidden/>
    <w:unhideWhenUsed/>
    <w:rsid w:val="00EA6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A6E16"/>
  </w:style>
  <w:style w:type="paragraph" w:styleId="ae">
    <w:name w:val="footer"/>
    <w:basedOn w:val="a"/>
    <w:link w:val="af"/>
    <w:uiPriority w:val="99"/>
    <w:unhideWhenUsed/>
    <w:rsid w:val="00EA6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A6E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7797</Words>
  <Characters>44445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Сабнова</cp:lastModifiedBy>
  <cp:revision>6</cp:revision>
  <cp:lastPrinted>2013-12-12T10:07:00Z</cp:lastPrinted>
  <dcterms:created xsi:type="dcterms:W3CDTF">2013-10-06T21:39:00Z</dcterms:created>
  <dcterms:modified xsi:type="dcterms:W3CDTF">2018-09-03T16:23:00Z</dcterms:modified>
</cp:coreProperties>
</file>