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A51" w:rsidRDefault="00D51A51" w:rsidP="00D51A51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702499" w:rsidRPr="00B9013B" w:rsidRDefault="00702499" w:rsidP="00702499">
      <w:pPr>
        <w:jc w:val="center"/>
        <w:rPr>
          <w:sz w:val="32"/>
          <w:szCs w:val="28"/>
        </w:rPr>
      </w:pPr>
    </w:p>
    <w:p w:rsidR="00702499" w:rsidRPr="00B9013B" w:rsidRDefault="00702499" w:rsidP="00702499">
      <w:pPr>
        <w:jc w:val="center"/>
        <w:rPr>
          <w:sz w:val="32"/>
          <w:szCs w:val="28"/>
        </w:rPr>
      </w:pPr>
      <w:r>
        <w:rPr>
          <w:sz w:val="32"/>
          <w:szCs w:val="28"/>
        </w:rPr>
        <w:t>МБОУ «Сабнав</w:t>
      </w:r>
      <w:r w:rsidRPr="00B9013B">
        <w:rPr>
          <w:sz w:val="32"/>
          <w:szCs w:val="28"/>
        </w:rPr>
        <w:t>инская средняя общеобразовательная школа имени Умаханова М-С.И.»</w:t>
      </w:r>
    </w:p>
    <w:p w:rsidR="00702499" w:rsidRPr="00B9013B" w:rsidRDefault="00702499" w:rsidP="00702499">
      <w:pPr>
        <w:jc w:val="center"/>
        <w:rPr>
          <w:sz w:val="32"/>
          <w:szCs w:val="28"/>
        </w:rPr>
      </w:pPr>
      <w:r w:rsidRPr="00B9013B">
        <w:rPr>
          <w:sz w:val="32"/>
          <w:szCs w:val="28"/>
        </w:rPr>
        <w:t>Дербентского района</w:t>
      </w:r>
    </w:p>
    <w:p w:rsidR="00702499" w:rsidRDefault="00702499" w:rsidP="00702499">
      <w:pPr>
        <w:rPr>
          <w:sz w:val="28"/>
          <w:szCs w:val="28"/>
        </w:rPr>
      </w:pPr>
    </w:p>
    <w:p w:rsidR="00702499" w:rsidRDefault="00702499" w:rsidP="00702499">
      <w:pPr>
        <w:rPr>
          <w:sz w:val="28"/>
          <w:szCs w:val="28"/>
        </w:rPr>
      </w:pPr>
      <w:r>
        <w:rPr>
          <w:sz w:val="28"/>
          <w:szCs w:val="28"/>
        </w:rPr>
        <w:t>Согласовано                                                                                                                                                       Утверждаю</w:t>
      </w:r>
    </w:p>
    <w:p w:rsidR="00702499" w:rsidRDefault="00702499" w:rsidP="00702499">
      <w:pPr>
        <w:rPr>
          <w:sz w:val="28"/>
          <w:szCs w:val="28"/>
        </w:rPr>
      </w:pPr>
      <w:r>
        <w:rPr>
          <w:sz w:val="28"/>
          <w:szCs w:val="28"/>
        </w:rPr>
        <w:t>Зам.дир.по УВР                                                                                                                                       Директор школы</w:t>
      </w:r>
    </w:p>
    <w:p w:rsidR="00702499" w:rsidRDefault="00702499" w:rsidP="00702499">
      <w:pPr>
        <w:rPr>
          <w:sz w:val="28"/>
          <w:szCs w:val="28"/>
        </w:rPr>
      </w:pPr>
      <w:r>
        <w:rPr>
          <w:sz w:val="28"/>
          <w:szCs w:val="28"/>
        </w:rPr>
        <w:t>____________Кирхляров Я.З.                                                                                                        _________Османов В.М.</w:t>
      </w:r>
    </w:p>
    <w:p w:rsidR="00702499" w:rsidRDefault="00702499" w:rsidP="00702499">
      <w:pPr>
        <w:rPr>
          <w:sz w:val="28"/>
          <w:szCs w:val="28"/>
        </w:rPr>
      </w:pPr>
    </w:p>
    <w:p w:rsidR="00702499" w:rsidRDefault="00702499" w:rsidP="00702499">
      <w:pPr>
        <w:rPr>
          <w:sz w:val="28"/>
          <w:szCs w:val="28"/>
        </w:rPr>
      </w:pPr>
    </w:p>
    <w:p w:rsidR="00702499" w:rsidRDefault="00702499" w:rsidP="00702499">
      <w:pPr>
        <w:rPr>
          <w:sz w:val="28"/>
          <w:szCs w:val="28"/>
        </w:rPr>
      </w:pPr>
    </w:p>
    <w:p w:rsidR="00702499" w:rsidRDefault="00702499" w:rsidP="00702499">
      <w:pPr>
        <w:rPr>
          <w:sz w:val="28"/>
          <w:szCs w:val="28"/>
        </w:rPr>
      </w:pPr>
    </w:p>
    <w:p w:rsidR="00702499" w:rsidRDefault="00702499" w:rsidP="00702499">
      <w:pPr>
        <w:rPr>
          <w:sz w:val="28"/>
          <w:szCs w:val="28"/>
        </w:rPr>
      </w:pPr>
    </w:p>
    <w:p w:rsidR="00702499" w:rsidRDefault="00702499" w:rsidP="00702499">
      <w:pPr>
        <w:rPr>
          <w:sz w:val="28"/>
          <w:szCs w:val="28"/>
        </w:rPr>
      </w:pPr>
    </w:p>
    <w:p w:rsidR="00702499" w:rsidRDefault="00702499" w:rsidP="00702499">
      <w:pPr>
        <w:rPr>
          <w:sz w:val="28"/>
          <w:szCs w:val="28"/>
        </w:rPr>
      </w:pPr>
    </w:p>
    <w:p w:rsidR="00702499" w:rsidRPr="00B9013B" w:rsidRDefault="00702499" w:rsidP="00702499">
      <w:pPr>
        <w:jc w:val="center"/>
        <w:rPr>
          <w:sz w:val="36"/>
          <w:szCs w:val="28"/>
        </w:rPr>
      </w:pPr>
      <w:r w:rsidRPr="00B9013B">
        <w:rPr>
          <w:sz w:val="36"/>
          <w:szCs w:val="28"/>
        </w:rPr>
        <w:t>Рабочая программа</w:t>
      </w:r>
    </w:p>
    <w:p w:rsidR="00702499" w:rsidRPr="00B9013B" w:rsidRDefault="00702499" w:rsidP="00702499">
      <w:pPr>
        <w:jc w:val="center"/>
        <w:rPr>
          <w:sz w:val="36"/>
          <w:szCs w:val="28"/>
        </w:rPr>
      </w:pPr>
      <w:r w:rsidRPr="00B9013B">
        <w:rPr>
          <w:sz w:val="36"/>
          <w:szCs w:val="28"/>
        </w:rPr>
        <w:t>по учебному предмету</w:t>
      </w:r>
    </w:p>
    <w:p w:rsidR="00702499" w:rsidRPr="00B9013B" w:rsidRDefault="00702499" w:rsidP="00702499">
      <w:pPr>
        <w:jc w:val="center"/>
        <w:rPr>
          <w:sz w:val="36"/>
          <w:szCs w:val="28"/>
        </w:rPr>
      </w:pPr>
      <w:r>
        <w:rPr>
          <w:sz w:val="36"/>
          <w:szCs w:val="28"/>
        </w:rPr>
        <w:t>«Изобразительное искусство</w:t>
      </w:r>
      <w:r w:rsidRPr="00B9013B">
        <w:rPr>
          <w:sz w:val="36"/>
          <w:szCs w:val="28"/>
        </w:rPr>
        <w:t>»</w:t>
      </w:r>
    </w:p>
    <w:p w:rsidR="00702499" w:rsidRDefault="007B11E7" w:rsidP="00702499">
      <w:pPr>
        <w:jc w:val="center"/>
        <w:rPr>
          <w:sz w:val="36"/>
          <w:szCs w:val="28"/>
        </w:rPr>
      </w:pPr>
      <w:r>
        <w:rPr>
          <w:sz w:val="36"/>
          <w:szCs w:val="28"/>
        </w:rPr>
        <w:t>5 класс</w:t>
      </w:r>
    </w:p>
    <w:p w:rsidR="00702499" w:rsidRDefault="00702499" w:rsidP="00702499">
      <w:pPr>
        <w:jc w:val="center"/>
        <w:rPr>
          <w:sz w:val="36"/>
          <w:szCs w:val="28"/>
        </w:rPr>
      </w:pPr>
    </w:p>
    <w:p w:rsidR="00702499" w:rsidRDefault="00702499" w:rsidP="00702499">
      <w:pPr>
        <w:rPr>
          <w:sz w:val="36"/>
          <w:szCs w:val="28"/>
        </w:rPr>
      </w:pPr>
    </w:p>
    <w:p w:rsidR="00702499" w:rsidRDefault="00702499" w:rsidP="00702499">
      <w:pPr>
        <w:rPr>
          <w:sz w:val="36"/>
          <w:szCs w:val="28"/>
        </w:rPr>
      </w:pPr>
    </w:p>
    <w:p w:rsidR="00702499" w:rsidRDefault="00702499" w:rsidP="00702499">
      <w:pPr>
        <w:rPr>
          <w:sz w:val="36"/>
          <w:szCs w:val="28"/>
        </w:rPr>
      </w:pPr>
      <w:r>
        <w:rPr>
          <w:sz w:val="36"/>
          <w:szCs w:val="28"/>
        </w:rPr>
        <w:t xml:space="preserve">                                                                                                                 Количество часов :34</w:t>
      </w:r>
    </w:p>
    <w:p w:rsidR="00702499" w:rsidRDefault="00702499" w:rsidP="00702499">
      <w:pPr>
        <w:rPr>
          <w:sz w:val="36"/>
          <w:szCs w:val="28"/>
        </w:rPr>
      </w:pPr>
      <w:r>
        <w:rPr>
          <w:sz w:val="36"/>
          <w:szCs w:val="28"/>
        </w:rPr>
        <w:t xml:space="preserve">                                                                                                                 Учебный год: 2020-2021</w:t>
      </w:r>
    </w:p>
    <w:p w:rsidR="00702499" w:rsidRPr="00B9013B" w:rsidRDefault="00702499" w:rsidP="00702499">
      <w:pPr>
        <w:rPr>
          <w:sz w:val="36"/>
          <w:szCs w:val="28"/>
        </w:rPr>
      </w:pPr>
      <w:r>
        <w:rPr>
          <w:sz w:val="36"/>
          <w:szCs w:val="28"/>
        </w:rPr>
        <w:t xml:space="preserve">                                                                                                                 Учитель :Алимирзоев В.П.</w:t>
      </w:r>
    </w:p>
    <w:p w:rsidR="00D51A51" w:rsidRDefault="00D51A51" w:rsidP="00D51A51">
      <w:pPr>
        <w:pStyle w:val="10"/>
        <w:ind w:firstLine="0"/>
        <w:jc w:val="center"/>
        <w:rPr>
          <w:b/>
          <w:szCs w:val="28"/>
          <w:lang w:val="ru-RU"/>
        </w:rPr>
      </w:pPr>
      <w:r w:rsidRPr="00D51A51">
        <w:rPr>
          <w:b/>
          <w:lang w:val="ru-RU"/>
        </w:rPr>
        <w:br w:type="page"/>
      </w:r>
      <w:r>
        <w:rPr>
          <w:b/>
          <w:szCs w:val="28"/>
          <w:lang w:val="ru-RU"/>
        </w:rPr>
        <w:lastRenderedPageBreak/>
        <w:t>Пояснительная записка</w:t>
      </w:r>
    </w:p>
    <w:p w:rsidR="00D51A51" w:rsidRDefault="00D51A51" w:rsidP="00D51A51">
      <w:pPr>
        <w:pStyle w:val="10"/>
        <w:ind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Данная рабочая программа по изобразительному искусству в 5 классе составлена на основании следующих документов:</w:t>
      </w:r>
    </w:p>
    <w:p w:rsidR="00D51A51" w:rsidRDefault="00D51A51" w:rsidP="00D51A51">
      <w:pPr>
        <w:pStyle w:val="a7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Федерального компонента государственного Стандарта начального общего образования (Приказ МО РФ от 5 марта2004 г. №1089).</w:t>
      </w:r>
    </w:p>
    <w:p w:rsidR="00D51A51" w:rsidRDefault="00D51A51" w:rsidP="00D51A51">
      <w:pPr>
        <w:pStyle w:val="a7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Учебной программы «Изобразительное искусство и художественный труд», разработанной под руководством и редакцией народного художника России, академика РАОБ. М. Неменского – М; «Просвещение», 2010.</w:t>
      </w:r>
    </w:p>
    <w:p w:rsidR="00D51A51" w:rsidRDefault="00D51A51" w:rsidP="00D51A51">
      <w:pPr>
        <w:pStyle w:val="a7"/>
        <w:ind w:left="360"/>
        <w:rPr>
          <w:rFonts w:ascii="Times New Roman" w:hAnsi="Times New Roman"/>
          <w:sz w:val="28"/>
          <w:szCs w:val="28"/>
          <w:lang w:val="ru-RU"/>
        </w:rPr>
      </w:pPr>
      <w:r w:rsidRPr="001A1525">
        <w:rPr>
          <w:rFonts w:ascii="Times New Roman" w:hAnsi="Times New Roman"/>
          <w:b/>
          <w:sz w:val="28"/>
          <w:szCs w:val="28"/>
          <w:u w:val="single"/>
          <w:lang w:val="ru-RU"/>
        </w:rPr>
        <w:t>Цель программы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 -</w:t>
      </w:r>
      <w:r>
        <w:rPr>
          <w:rFonts w:ascii="Times New Roman" w:hAnsi="Times New Roman"/>
          <w:sz w:val="28"/>
          <w:szCs w:val="28"/>
          <w:lang w:val="ru-RU"/>
        </w:rPr>
        <w:t xml:space="preserve"> формирование художественной  культуры учащихся как неотъемлемой  части культуры духовной, т.е. культуры мироотношений, выработанных поколениями. </w:t>
      </w:r>
      <w:r w:rsidRPr="00D51A51">
        <w:rPr>
          <w:rFonts w:ascii="Times New Roman" w:hAnsi="Times New Roman"/>
          <w:sz w:val="28"/>
          <w:szCs w:val="28"/>
          <w:lang w:val="ru-RU"/>
        </w:rPr>
        <w:t>Эти ценности как высшие ценности человеческой цивилизации, накапливаемые искусством, должны быть средством очеловечивания, формирования нравственно-эстетической отзывчивости на  прекрасное и безобразное в жизни и искусстве, т.е. зоркости души ребенка.</w:t>
      </w:r>
    </w:p>
    <w:p w:rsidR="00D51A51" w:rsidRDefault="00D51A51" w:rsidP="00D51A51">
      <w:pPr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Изучение изобразительного искусства направлено на достижение следующих целей и задач</w:t>
      </w:r>
      <w:r>
        <w:rPr>
          <w:bCs/>
          <w:sz w:val="28"/>
          <w:szCs w:val="28"/>
        </w:rPr>
        <w:t>:</w:t>
      </w:r>
    </w:p>
    <w:p w:rsidR="00D51A51" w:rsidRDefault="00D51A51" w:rsidP="00D51A51">
      <w:pPr>
        <w:numPr>
          <w:ilvl w:val="0"/>
          <w:numId w:val="2"/>
        </w:numPr>
        <w:spacing w:after="200"/>
        <w:rPr>
          <w:sz w:val="28"/>
          <w:szCs w:val="28"/>
        </w:rPr>
      </w:pPr>
      <w:r>
        <w:rPr>
          <w:bCs/>
          <w:sz w:val="28"/>
          <w:szCs w:val="28"/>
        </w:rPr>
        <w:t>развитие</w:t>
      </w:r>
      <w:r>
        <w:rPr>
          <w:sz w:val="28"/>
          <w:szCs w:val="28"/>
        </w:rPr>
        <w:t xml:space="preserve">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действительности;</w:t>
      </w:r>
    </w:p>
    <w:p w:rsidR="00D51A51" w:rsidRDefault="00D51A51" w:rsidP="00D51A51">
      <w:pPr>
        <w:numPr>
          <w:ilvl w:val="0"/>
          <w:numId w:val="2"/>
        </w:numPr>
        <w:spacing w:after="200"/>
        <w:rPr>
          <w:sz w:val="28"/>
          <w:szCs w:val="28"/>
        </w:rPr>
      </w:pPr>
      <w:r>
        <w:rPr>
          <w:bCs/>
          <w:sz w:val="28"/>
          <w:szCs w:val="28"/>
        </w:rPr>
        <w:t>воспитание</w:t>
      </w:r>
      <w:r>
        <w:rPr>
          <w:sz w:val="28"/>
          <w:szCs w:val="28"/>
        </w:rPr>
        <w:t xml:space="preserve"> культуры восприятия произведений изобразительного, декоративно-прикладного искусства, архитектуры и дизайна; </w:t>
      </w:r>
      <w:r>
        <w:rPr>
          <w:bCs/>
          <w:sz w:val="28"/>
          <w:szCs w:val="28"/>
        </w:rPr>
        <w:t>освоение знаний</w:t>
      </w:r>
      <w:r>
        <w:rPr>
          <w:sz w:val="28"/>
          <w:szCs w:val="28"/>
        </w:rPr>
        <w:t xml:space="preserve"> об изобразительном искусстве как способе эмоционально-практического освоения окружающего мира; </w:t>
      </w:r>
    </w:p>
    <w:p w:rsidR="00D51A51" w:rsidRDefault="00D51A51" w:rsidP="00D51A51">
      <w:pPr>
        <w:numPr>
          <w:ilvl w:val="0"/>
          <w:numId w:val="2"/>
        </w:numPr>
        <w:spacing w:after="200"/>
        <w:rPr>
          <w:sz w:val="28"/>
          <w:szCs w:val="28"/>
        </w:rPr>
      </w:pPr>
      <w:r>
        <w:rPr>
          <w:sz w:val="28"/>
          <w:szCs w:val="28"/>
        </w:rPr>
        <w:t>о выразительных средствах и социальных функциях живописи, графики, декоративно-прикладного искусства, скульптуры, дизайна, архитектуры; знакомство с образным языком изобразительных (пластических) искусств на основе творческого опыта;</w:t>
      </w:r>
    </w:p>
    <w:p w:rsidR="00D51A51" w:rsidRDefault="00D51A51" w:rsidP="00D51A51">
      <w:pPr>
        <w:numPr>
          <w:ilvl w:val="0"/>
          <w:numId w:val="2"/>
        </w:numPr>
        <w:spacing w:after="200"/>
        <w:rPr>
          <w:sz w:val="28"/>
          <w:szCs w:val="28"/>
        </w:rPr>
      </w:pPr>
      <w:r>
        <w:rPr>
          <w:bCs/>
          <w:sz w:val="28"/>
          <w:szCs w:val="28"/>
        </w:rPr>
        <w:t>овладение умениями и навыками</w:t>
      </w:r>
      <w:r>
        <w:rPr>
          <w:sz w:val="28"/>
          <w:szCs w:val="28"/>
        </w:rPr>
        <w:t xml:space="preserve"> художественной деятельности, разнообразными формами изображения на плоскости и в объеме (с натуры, по памяти, представлению, воображению);</w:t>
      </w:r>
    </w:p>
    <w:p w:rsidR="00D51A51" w:rsidRDefault="00D51A51" w:rsidP="00D51A51">
      <w:pPr>
        <w:numPr>
          <w:ilvl w:val="0"/>
          <w:numId w:val="2"/>
        </w:numPr>
        <w:spacing w:after="200"/>
        <w:rPr>
          <w:sz w:val="28"/>
          <w:szCs w:val="28"/>
        </w:rPr>
      </w:pPr>
      <w:r>
        <w:rPr>
          <w:bCs/>
          <w:sz w:val="28"/>
          <w:szCs w:val="28"/>
        </w:rPr>
        <w:t xml:space="preserve">формирование </w:t>
      </w:r>
      <w:r>
        <w:rPr>
          <w:sz w:val="28"/>
          <w:szCs w:val="28"/>
        </w:rPr>
        <w:t xml:space="preserve">устойчивого интереса к изобразительному искусству, способности воспринимать его исторические и национальные особенности.              </w:t>
      </w:r>
    </w:p>
    <w:p w:rsidR="00D51A51" w:rsidRDefault="00D51A51" w:rsidP="00D51A5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Контроль и проверка учебной работы предусматривает следующие формы:викторины,  кроссворды, тестирование, отчётные выставки творческих работ, защита творческого проекта.</w:t>
      </w:r>
    </w:p>
    <w:p w:rsidR="00D51A51" w:rsidRDefault="00D51A51" w:rsidP="00D51A5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</w:t>
      </w:r>
      <w:r>
        <w:rPr>
          <w:color w:val="000000"/>
          <w:sz w:val="28"/>
          <w:szCs w:val="28"/>
          <w:shd w:val="clear" w:color="auto" w:fill="FFFFFF"/>
        </w:rPr>
        <w:t xml:space="preserve"> программа составлена с учетом учебного плана, предусматривающего изучение предмета в 5 классе по 1 часу в неделю, 33-32 часа в год.</w:t>
      </w:r>
      <w:r>
        <w:rPr>
          <w:sz w:val="28"/>
          <w:szCs w:val="28"/>
        </w:rPr>
        <w:t xml:space="preserve"> Примерные даты в календарно-тематическом планировании данной рабочей программы </w:t>
      </w:r>
      <w:r>
        <w:rPr>
          <w:sz w:val="28"/>
          <w:szCs w:val="28"/>
        </w:rPr>
        <w:lastRenderedPageBreak/>
        <w:t>соответствуют учебному плану, годовому календарному учебному гра</w:t>
      </w:r>
      <w:r w:rsidR="001A1525">
        <w:rPr>
          <w:sz w:val="28"/>
          <w:szCs w:val="28"/>
        </w:rPr>
        <w:t>фику и расписанию уроков на 2020-2021</w:t>
      </w:r>
      <w:r>
        <w:rPr>
          <w:sz w:val="28"/>
          <w:szCs w:val="28"/>
        </w:rPr>
        <w:t xml:space="preserve"> учебный год. Но в течение учебного года в календарно-тематическом планировании рабочей программы возможны коррективы в фактических датах проведения уроков, связанные с объективными причинами: болезнь учителя, курсовая подготовка, карантин и т.п. В этих случаях фактическая дата проведения урока будет скорректирована и будет являться достоверной. Все изменения, произошедшие после корректировки, должны быть отражены в графе «Примечания».</w:t>
      </w:r>
    </w:p>
    <w:p w:rsidR="00D51A51" w:rsidRDefault="00D51A51" w:rsidP="00D51A51">
      <w:pPr>
        <w:spacing w:line="360" w:lineRule="auto"/>
        <w:ind w:firstLine="709"/>
        <w:jc w:val="both"/>
        <w:rPr>
          <w:b/>
          <w:color w:val="000000"/>
          <w:sz w:val="28"/>
          <w:szCs w:val="28"/>
          <w:u w:val="single"/>
        </w:rPr>
      </w:pPr>
      <w:r>
        <w:rPr>
          <w:sz w:val="28"/>
          <w:szCs w:val="28"/>
        </w:rPr>
        <w:t>Срок реализации рабочей учебной программы - один учебный год.</w:t>
      </w:r>
    </w:p>
    <w:p w:rsidR="00D51A51" w:rsidRDefault="00D51A51" w:rsidP="00D51A5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Рабочая программа состоит из титульного листа, пояснительной записки, требований к уровню подготовки обучающихся, содержания учебного курса, календарно-тематического планирования, перечня учебно-методических средств.</w:t>
      </w:r>
    </w:p>
    <w:p w:rsidR="00D51A51" w:rsidRDefault="00D51A51" w:rsidP="00D51A51">
      <w:pPr>
        <w:spacing w:line="360" w:lineRule="auto"/>
        <w:ind w:firstLine="709"/>
        <w:rPr>
          <w:sz w:val="28"/>
          <w:szCs w:val="28"/>
        </w:rPr>
      </w:pPr>
    </w:p>
    <w:p w:rsidR="00D51A51" w:rsidRDefault="00D51A51" w:rsidP="00D51A51">
      <w:pPr>
        <w:spacing w:after="120"/>
        <w:ind w:firstLine="708"/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</w:rPr>
        <w:t>Требования к уровню подготовки учащихся за курс изобразительного искусства  5 класса.</w:t>
      </w:r>
    </w:p>
    <w:p w:rsidR="00D51A51" w:rsidRDefault="00D51A51" w:rsidP="00D51A51">
      <w:pPr>
        <w:ind w:firstLine="362"/>
        <w:jc w:val="both"/>
        <w:outlineLvl w:val="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Обучающиеся должны знать:</w:t>
      </w:r>
    </w:p>
    <w:p w:rsidR="00D51A51" w:rsidRDefault="00D51A51" w:rsidP="00D51A51">
      <w:pPr>
        <w:tabs>
          <w:tab w:val="left" w:pos="538"/>
        </w:tabs>
        <w:ind w:firstLine="362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истоки и специфику образного языка декоративно-прикладного искусства;</w:t>
      </w:r>
    </w:p>
    <w:p w:rsidR="00D51A51" w:rsidRDefault="00D51A51" w:rsidP="00D51A51">
      <w:pPr>
        <w:tabs>
          <w:tab w:val="left" w:pos="543"/>
        </w:tabs>
        <w:ind w:firstLine="362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особенности уникального крестьянского искусства (традиционность, связь с природой, коллективное начало, масштаб космического в образном строе рукотворных вещей, множественность вариантов - варьирование традиционных образов, мотивов, сюжетов);</w:t>
      </w:r>
    </w:p>
    <w:p w:rsidR="00D51A51" w:rsidRDefault="00D51A51" w:rsidP="00D51A51">
      <w:pPr>
        <w:tabs>
          <w:tab w:val="left" w:pos="548"/>
        </w:tabs>
        <w:ind w:firstLine="362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семантическое значение традиционных образов, мотивов (древо жизни, конь, птица, соляр</w:t>
      </w:r>
      <w:r>
        <w:rPr>
          <w:sz w:val="28"/>
          <w:szCs w:val="28"/>
        </w:rPr>
        <w:softHyphen/>
        <w:t>ные знаки);</w:t>
      </w:r>
    </w:p>
    <w:p w:rsidR="00D51A51" w:rsidRDefault="00D51A51" w:rsidP="00D51A51">
      <w:pPr>
        <w:tabs>
          <w:tab w:val="left" w:pos="538"/>
        </w:tabs>
        <w:ind w:firstLine="362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несколько народных художественных промыслов России.</w:t>
      </w:r>
    </w:p>
    <w:p w:rsidR="00D51A51" w:rsidRDefault="00D51A51" w:rsidP="00D51A51">
      <w:pPr>
        <w:ind w:firstLine="362"/>
        <w:jc w:val="both"/>
        <w:outlineLvl w:val="5"/>
        <w:rPr>
          <w:b/>
          <w:sz w:val="28"/>
          <w:szCs w:val="28"/>
        </w:rPr>
      </w:pPr>
      <w:bookmarkStart w:id="0" w:name="bookmark11"/>
      <w:r>
        <w:rPr>
          <w:b/>
          <w:sz w:val="28"/>
          <w:szCs w:val="28"/>
        </w:rPr>
        <w:t>Обучающиеся должны уметь:</w:t>
      </w:r>
      <w:bookmarkEnd w:id="0"/>
    </w:p>
    <w:p w:rsidR="00D51A51" w:rsidRDefault="00D51A51" w:rsidP="00D51A51">
      <w:pPr>
        <w:tabs>
          <w:tab w:val="left" w:pos="610"/>
        </w:tabs>
        <w:ind w:firstLine="362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пользоваться приемами традиционного письма при выполнении практических заданий (Гжель, Хохлома, Городец, Полхов-Майдан, Жостово, а также местные промыслы);</w:t>
      </w:r>
    </w:p>
    <w:p w:rsidR="00D51A51" w:rsidRDefault="00D51A51" w:rsidP="00D51A51">
      <w:pPr>
        <w:tabs>
          <w:tab w:val="left" w:pos="538"/>
        </w:tabs>
        <w:ind w:firstLine="362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различать по стилистическим особенностям декоративное искусство разных народов и вре</w:t>
      </w:r>
      <w:r>
        <w:rPr>
          <w:sz w:val="28"/>
          <w:szCs w:val="28"/>
        </w:rPr>
        <w:softHyphen/>
        <w:t>мен (например Древнего Египта, Древней Греции, Китая, средневековой Европы, Западной Ев</w:t>
      </w:r>
      <w:r>
        <w:rPr>
          <w:sz w:val="28"/>
          <w:szCs w:val="28"/>
        </w:rPr>
        <w:softHyphen/>
        <w:t>ропы XVII века);</w:t>
      </w:r>
    </w:p>
    <w:p w:rsidR="00D51A51" w:rsidRDefault="00D51A51" w:rsidP="00D51A51">
      <w:pPr>
        <w:tabs>
          <w:tab w:val="left" w:pos="543"/>
        </w:tabs>
        <w:ind w:firstLine="362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различать по материалу, технике исполнения современные виды декоративно-прикладного искусства (художественное стекло, керамика, ковка, литье, гобелен, батик и т. д.);</w:t>
      </w:r>
    </w:p>
    <w:p w:rsidR="00D51A51" w:rsidRDefault="00D51A51" w:rsidP="00D51A51">
      <w:pPr>
        <w:tabs>
          <w:tab w:val="left" w:pos="558"/>
        </w:tabs>
        <w:ind w:firstLine="362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выявлять в произведениях декоративно-прикладного искусства (народного, классического, современного) связь конструктивных, декоративных, изобразительных элементов, а также видеть единство материала, формы и декора;</w:t>
      </w:r>
    </w:p>
    <w:p w:rsidR="00D51A51" w:rsidRDefault="00D51A51" w:rsidP="00D51A51">
      <w:pPr>
        <w:tabs>
          <w:tab w:val="left" w:pos="543"/>
        </w:tabs>
        <w:ind w:firstLine="362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умело пользоваться языком декоративно-прикладного искусства, принципами декоративно</w:t>
      </w:r>
      <w:r>
        <w:rPr>
          <w:sz w:val="28"/>
          <w:szCs w:val="28"/>
        </w:rPr>
        <w:softHyphen/>
        <w:t>го обобщения;</w:t>
      </w:r>
    </w:p>
    <w:p w:rsidR="00D51A51" w:rsidRDefault="00D51A51" w:rsidP="00D51A51">
      <w:pPr>
        <w:tabs>
          <w:tab w:val="left" w:pos="554"/>
        </w:tabs>
        <w:ind w:firstLine="36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•</w:t>
      </w:r>
      <w:r>
        <w:rPr>
          <w:sz w:val="28"/>
          <w:szCs w:val="28"/>
        </w:rPr>
        <w:tab/>
        <w:t>уметь передавать единство формы и декора (на доступном для данного возраста уровне);</w:t>
      </w:r>
    </w:p>
    <w:p w:rsidR="00D51A51" w:rsidRDefault="00D51A51" w:rsidP="00D51A51">
      <w:pPr>
        <w:tabs>
          <w:tab w:val="left" w:pos="562"/>
        </w:tabs>
        <w:ind w:firstLine="362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умело выстраивать декоративные, орнаментальные композиции в традиции народного искусства на основе ритмического повтора изобразительных или геометрических элементов;</w:t>
      </w:r>
    </w:p>
    <w:p w:rsidR="00D51A51" w:rsidRDefault="00D51A51" w:rsidP="00D51A51">
      <w:pPr>
        <w:tabs>
          <w:tab w:val="left" w:pos="558"/>
        </w:tabs>
        <w:ind w:firstLine="362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создавать художественно-декоративные объекты предметной среды, объединенные единой стилистикой (предметы быта, мебель, одежда, детали интерьера определенной эпохи);</w:t>
      </w:r>
    </w:p>
    <w:p w:rsidR="00D51A51" w:rsidRDefault="00D51A51" w:rsidP="00D51A51">
      <w:pPr>
        <w:tabs>
          <w:tab w:val="left" w:pos="577"/>
        </w:tabs>
        <w:ind w:firstLine="362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владеть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</w:t>
      </w:r>
    </w:p>
    <w:p w:rsidR="00D51A51" w:rsidRDefault="00D51A51" w:rsidP="00D51A51">
      <w:pPr>
        <w:tabs>
          <w:tab w:val="left" w:pos="558"/>
        </w:tabs>
        <w:ind w:firstLine="362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владеть навыком работы в конкретном материале (бумагопластика, батик, роспись и т. п.).</w:t>
      </w:r>
    </w:p>
    <w:p w:rsidR="00D51A51" w:rsidRDefault="00D51A51" w:rsidP="00D51A51">
      <w:pPr>
        <w:spacing w:after="120"/>
        <w:rPr>
          <w:b/>
          <w:sz w:val="28"/>
          <w:szCs w:val="28"/>
        </w:rPr>
      </w:pPr>
    </w:p>
    <w:p w:rsidR="00D51A51" w:rsidRDefault="00D51A51" w:rsidP="00D51A5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Содержание программы учебного предмета</w:t>
      </w:r>
    </w:p>
    <w:p w:rsidR="00D51A51" w:rsidRDefault="00D51A51" w:rsidP="00D51A51">
      <w:pPr>
        <w:pStyle w:val="c18"/>
        <w:spacing w:before="0" w:beforeAutospacing="0" w:after="0" w:afterAutospacing="0"/>
        <w:contextualSpacing/>
        <w:jc w:val="center"/>
        <w:rPr>
          <w:rStyle w:val="c0"/>
          <w:rFonts w:eastAsia="Calibri"/>
          <w:i/>
        </w:rPr>
      </w:pPr>
      <w:r>
        <w:rPr>
          <w:rStyle w:val="c0"/>
          <w:rFonts w:eastAsia="Calibri"/>
          <w:b/>
        </w:rPr>
        <w:t>Общая тема</w:t>
      </w:r>
      <w:r>
        <w:rPr>
          <w:rStyle w:val="c0"/>
          <w:rFonts w:eastAsia="Calibri"/>
          <w:i/>
        </w:rPr>
        <w:t>:</w:t>
      </w:r>
    </w:p>
    <w:p w:rsidR="00D51A51" w:rsidRDefault="00D51A51" w:rsidP="00D51A51">
      <w:pPr>
        <w:jc w:val="center"/>
        <w:rPr>
          <w:b/>
          <w:sz w:val="28"/>
          <w:szCs w:val="28"/>
          <w:u w:val="single"/>
        </w:rPr>
      </w:pPr>
      <w:r>
        <w:rPr>
          <w:rStyle w:val="c0"/>
          <w:rFonts w:eastAsia="Calibri"/>
          <w:b/>
          <w:i/>
          <w:sz w:val="28"/>
          <w:szCs w:val="28"/>
        </w:rPr>
        <w:t>«Декоративно – прикладное искусство  в жизни человека»</w:t>
      </w:r>
    </w:p>
    <w:p w:rsidR="00D51A51" w:rsidRDefault="00D51A51" w:rsidP="00D51A51">
      <w:pPr>
        <w:pStyle w:val="c18"/>
        <w:spacing w:before="0" w:beforeAutospacing="0" w:after="0" w:afterAutospacing="0"/>
        <w:contextualSpacing/>
        <w:rPr>
          <w:rStyle w:val="c0"/>
          <w:rFonts w:eastAsia="Calibri"/>
        </w:rPr>
      </w:pPr>
      <w:r>
        <w:rPr>
          <w:rStyle w:val="c0"/>
          <w:rFonts w:eastAsia="Calibri"/>
          <w:b/>
          <w:sz w:val="28"/>
          <w:szCs w:val="28"/>
        </w:rPr>
        <w:t>1 раздел. Древние корни народного искусства  (8-9 ч.)</w:t>
      </w:r>
    </w:p>
    <w:p w:rsidR="00D51A51" w:rsidRDefault="00D51A51" w:rsidP="00D51A51">
      <w:pPr>
        <w:pStyle w:val="c18"/>
        <w:spacing w:before="0" w:beforeAutospacing="0" w:after="0" w:afterAutospacing="0"/>
        <w:contextualSpacing/>
        <w:rPr>
          <w:rStyle w:val="c0"/>
          <w:rFonts w:eastAsia="Calibri"/>
          <w:sz w:val="28"/>
          <w:szCs w:val="28"/>
        </w:rPr>
      </w:pPr>
      <w:r>
        <w:rPr>
          <w:rStyle w:val="c0"/>
          <w:rFonts w:eastAsia="Calibri"/>
          <w:sz w:val="28"/>
          <w:szCs w:val="28"/>
        </w:rPr>
        <w:t>Истоки языка декоративного искусства идут от народного крестьянского искусства. Язык крестьянского прикладного искусства – условно – символический. Учащихся необходимо подвести к пониманию того,  что форма и цвет выступает здесь в роли знака, символизирующего определенную идею, а не изображающего конкретную реальность.</w:t>
      </w:r>
    </w:p>
    <w:p w:rsidR="00D51A51" w:rsidRDefault="00D51A51" w:rsidP="00D51A51">
      <w:pPr>
        <w:pStyle w:val="c18"/>
        <w:numPr>
          <w:ilvl w:val="0"/>
          <w:numId w:val="3"/>
        </w:numPr>
        <w:spacing w:beforeAutospacing="0" w:after="0" w:afterAutospacing="0"/>
        <w:contextualSpacing/>
      </w:pPr>
      <w:r>
        <w:rPr>
          <w:sz w:val="28"/>
          <w:szCs w:val="28"/>
        </w:rPr>
        <w:t xml:space="preserve">Древние образы в народном искусстве. </w:t>
      </w:r>
    </w:p>
    <w:p w:rsidR="00D51A51" w:rsidRDefault="00D51A51" w:rsidP="00D51A51">
      <w:pPr>
        <w:pStyle w:val="c18"/>
        <w:spacing w:beforeAutospacing="0" w:after="0" w:afterAutospacing="0"/>
        <w:ind w:left="708"/>
        <w:contextualSpacing/>
        <w:rPr>
          <w:sz w:val="28"/>
          <w:szCs w:val="28"/>
        </w:rPr>
      </w:pPr>
      <w:r>
        <w:rPr>
          <w:sz w:val="28"/>
          <w:szCs w:val="28"/>
        </w:rPr>
        <w:t>Традиционные образы народного (крестьянского) искусства – солярные знаки, конь, птица, мать-земля, древо жизни – как выражение мифопоэтических представлений человека о мире, как память народа. Декоративные изображения как обозначение жизненно важных для человека смыслов, их условно-символический характер.</w:t>
      </w:r>
    </w:p>
    <w:p w:rsidR="00D51A51" w:rsidRDefault="00D51A51" w:rsidP="00D51A51">
      <w:pPr>
        <w:pStyle w:val="c18"/>
        <w:spacing w:beforeAutospacing="0" w:after="0" w:afterAutospacing="0"/>
        <w:ind w:left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Орнамент как основа декоративного украшения.</w:t>
      </w:r>
    </w:p>
    <w:p w:rsidR="00D51A51" w:rsidRDefault="00D51A51" w:rsidP="00D51A51">
      <w:pPr>
        <w:pStyle w:val="c18"/>
        <w:numPr>
          <w:ilvl w:val="0"/>
          <w:numId w:val="3"/>
        </w:numPr>
        <w:spacing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Декор русской избы.</w:t>
      </w:r>
    </w:p>
    <w:p w:rsidR="00D51A51" w:rsidRDefault="00D51A51" w:rsidP="00D51A51">
      <w:pPr>
        <w:pStyle w:val="c18"/>
        <w:spacing w:beforeAutospacing="0" w:after="0" w:afterAutospacing="0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Единство конструкции и декора в традиционном русском жилище. Отражение картины мира в трехчастной</w:t>
      </w:r>
    </w:p>
    <w:p w:rsidR="00D51A51" w:rsidRDefault="00D51A51" w:rsidP="00D51A51">
      <w:pPr>
        <w:pStyle w:val="c18"/>
        <w:spacing w:beforeAutospacing="0" w:after="0" w:afterAutospacing="0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структуре и образном строе избы (небо, земля, подземно-водный мир).</w:t>
      </w:r>
    </w:p>
    <w:p w:rsidR="00D51A51" w:rsidRDefault="00D51A51" w:rsidP="00D51A51">
      <w:pPr>
        <w:pStyle w:val="c18"/>
        <w:numPr>
          <w:ilvl w:val="0"/>
          <w:numId w:val="3"/>
        </w:numPr>
        <w:spacing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Внутренний мир русской избы.</w:t>
      </w:r>
    </w:p>
    <w:p w:rsidR="00D51A51" w:rsidRDefault="00D51A51" w:rsidP="00D51A51">
      <w:pPr>
        <w:pStyle w:val="c18"/>
        <w:spacing w:beforeAutospacing="0" w:after="0" w:afterAutospacing="0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Устройство внутреннего пространства крестьянского дома, его символика. Жизненно важные центры в крестьянском доме: красный угол, печь.</w:t>
      </w:r>
    </w:p>
    <w:p w:rsidR="00D51A51" w:rsidRDefault="00D51A51" w:rsidP="00D51A51">
      <w:pPr>
        <w:pStyle w:val="c18"/>
        <w:numPr>
          <w:ilvl w:val="0"/>
          <w:numId w:val="3"/>
        </w:numPr>
        <w:spacing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Конструкция, декор предметов народного быта и труда.</w:t>
      </w:r>
    </w:p>
    <w:p w:rsidR="00D51A51" w:rsidRDefault="00D51A51" w:rsidP="00D51A51">
      <w:pPr>
        <w:pStyle w:val="c18"/>
        <w:spacing w:beforeAutospacing="0" w:after="0" w:afterAutospacing="0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Органическое единство формы и красоты предметов русского быта: деревянная фигурная посуда, предметы труда: прялки, вальки, рубеля. Выявление символического значения декоративных элементов.</w:t>
      </w:r>
    </w:p>
    <w:p w:rsidR="00D51A51" w:rsidRDefault="00D51A51" w:rsidP="00D51A51">
      <w:pPr>
        <w:pStyle w:val="c18"/>
        <w:numPr>
          <w:ilvl w:val="0"/>
          <w:numId w:val="3"/>
        </w:numPr>
        <w:spacing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Образы и мотивы в орнаментах русской народной вышивки.</w:t>
      </w:r>
    </w:p>
    <w:p w:rsidR="00D51A51" w:rsidRDefault="00D51A51" w:rsidP="00D51A51">
      <w:pPr>
        <w:pStyle w:val="c18"/>
        <w:spacing w:beforeAutospacing="0" w:after="0" w:afterAutospacing="0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Крестьянская вышивка – хранительница древнейших образов и мотивов. Условность языка орнамента, его символическое значение.</w:t>
      </w:r>
    </w:p>
    <w:p w:rsidR="00D51A51" w:rsidRDefault="00D51A51" w:rsidP="00D51A51">
      <w:pPr>
        <w:pStyle w:val="c18"/>
        <w:numPr>
          <w:ilvl w:val="0"/>
          <w:numId w:val="3"/>
        </w:numPr>
        <w:spacing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Народный праздничный костюм.</w:t>
      </w:r>
    </w:p>
    <w:p w:rsidR="00D51A51" w:rsidRDefault="00D51A51" w:rsidP="00D51A51">
      <w:pPr>
        <w:pStyle w:val="c18"/>
        <w:spacing w:beforeAutospacing="0" w:after="0" w:afterAutospacing="0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Народный праздничный костюм – целостный художественный образ. Северо-русский  и южно-русский комплект одежды. Форма и декор женских головных уборов. Выражение идеи целостности мира в образном строе народной праздничной одежды.</w:t>
      </w:r>
    </w:p>
    <w:p w:rsidR="00D51A51" w:rsidRDefault="00D51A51" w:rsidP="00D51A51">
      <w:pPr>
        <w:pStyle w:val="c18"/>
        <w:numPr>
          <w:ilvl w:val="0"/>
          <w:numId w:val="3"/>
        </w:numPr>
        <w:spacing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Народные праздничные обряды.</w:t>
      </w:r>
    </w:p>
    <w:p w:rsidR="00D51A51" w:rsidRDefault="00D51A51" w:rsidP="00D51A51">
      <w:pPr>
        <w:pStyle w:val="c18"/>
        <w:spacing w:beforeAutospacing="0" w:after="0" w:afterAutospacing="0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Обобщение темы четверти. Календарные народные праздники – это способ участия человека, связанного с землей, в событиях природа, это коллективные ощущения целостности мира. Обрядовые действия народного праздника, их символические значения.</w:t>
      </w:r>
    </w:p>
    <w:p w:rsidR="00D51A51" w:rsidRDefault="00D51A51" w:rsidP="00D51A51">
      <w:pPr>
        <w:pStyle w:val="c18"/>
        <w:spacing w:after="0" w:afterAutospacing="0"/>
        <w:contextualSpacing/>
        <w:jc w:val="center"/>
        <w:rPr>
          <w:rStyle w:val="c0"/>
          <w:rFonts w:eastAsia="Calibri"/>
          <w:b/>
        </w:rPr>
      </w:pPr>
    </w:p>
    <w:p w:rsidR="00D51A51" w:rsidRDefault="00D51A51" w:rsidP="00D51A51">
      <w:pPr>
        <w:pStyle w:val="c18"/>
        <w:spacing w:after="0" w:afterAutospacing="0"/>
        <w:contextualSpacing/>
        <w:rPr>
          <w:rStyle w:val="c0"/>
          <w:rFonts w:eastAsia="Calibri"/>
          <w:b/>
          <w:sz w:val="28"/>
          <w:szCs w:val="28"/>
        </w:rPr>
      </w:pPr>
      <w:r>
        <w:rPr>
          <w:rStyle w:val="c0"/>
          <w:rFonts w:eastAsia="Calibri"/>
          <w:b/>
          <w:sz w:val="28"/>
          <w:szCs w:val="28"/>
        </w:rPr>
        <w:t>2 раздел. Связь времен в народном искусстве (7 ч.)</w:t>
      </w:r>
    </w:p>
    <w:p w:rsidR="00D51A51" w:rsidRDefault="00D51A51" w:rsidP="00D51A51">
      <w:pPr>
        <w:pStyle w:val="c18"/>
        <w:spacing w:after="0" w:afterAutospacing="0"/>
        <w:contextualSpacing/>
        <w:rPr>
          <w:rStyle w:val="c0"/>
          <w:rFonts w:eastAsia="Calibri"/>
          <w:b/>
          <w:sz w:val="28"/>
          <w:szCs w:val="28"/>
        </w:rPr>
      </w:pPr>
      <w:r>
        <w:rPr>
          <w:rStyle w:val="c0"/>
          <w:rFonts w:eastAsia="Calibri"/>
          <w:sz w:val="28"/>
          <w:szCs w:val="28"/>
        </w:rPr>
        <w:t>Народное искусство сегодня живет не в крестьянском быту, а в иной среде – городской. Задача второй четверти – дать учащимся представление об общности народных художественных промыслах и их различиях.</w:t>
      </w:r>
    </w:p>
    <w:p w:rsidR="00D51A51" w:rsidRDefault="00D51A51" w:rsidP="00D51A51">
      <w:pPr>
        <w:pStyle w:val="c18"/>
        <w:numPr>
          <w:ilvl w:val="0"/>
          <w:numId w:val="3"/>
        </w:numPr>
        <w:spacing w:beforeAutospacing="0" w:after="0" w:afterAutospacing="0"/>
        <w:contextualSpacing/>
      </w:pPr>
      <w:r>
        <w:rPr>
          <w:sz w:val="28"/>
          <w:szCs w:val="28"/>
        </w:rPr>
        <w:t>Древние образы в современных народных игрушках.</w:t>
      </w:r>
    </w:p>
    <w:p w:rsidR="00D51A51" w:rsidRDefault="00D51A51" w:rsidP="00D51A51">
      <w:pPr>
        <w:pStyle w:val="c18"/>
        <w:spacing w:beforeAutospacing="0" w:after="0" w:afterAutospacing="0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Живучесть древних образов в современных народных игрушках. Особенности пластической формы глиняных игрушек принадлежащих различным художественным промыслам. Единство форм и декора в игрушке.</w:t>
      </w:r>
    </w:p>
    <w:p w:rsidR="00D51A51" w:rsidRDefault="00D51A51" w:rsidP="00D51A51">
      <w:pPr>
        <w:pStyle w:val="c18"/>
        <w:numPr>
          <w:ilvl w:val="0"/>
          <w:numId w:val="3"/>
        </w:numPr>
        <w:spacing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Искусство Гжели. Истоки  и современное развитие промысла. </w:t>
      </w:r>
    </w:p>
    <w:p w:rsidR="00D51A51" w:rsidRDefault="00D51A51" w:rsidP="00D51A51">
      <w:pPr>
        <w:pStyle w:val="c18"/>
        <w:spacing w:beforeAutospacing="0" w:after="0" w:afterAutospacing="0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История развития промысла. Разнообразие и скульптурность посудных форм, единство формы и декора. Особенности гжельской росписи.</w:t>
      </w:r>
    </w:p>
    <w:p w:rsidR="00D51A51" w:rsidRDefault="00D51A51" w:rsidP="00D51A51">
      <w:pPr>
        <w:pStyle w:val="c18"/>
        <w:numPr>
          <w:ilvl w:val="0"/>
          <w:numId w:val="3"/>
        </w:numPr>
        <w:spacing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Искусство Городца. Истоки и современное развитие промысла.</w:t>
      </w:r>
    </w:p>
    <w:p w:rsidR="00D51A51" w:rsidRDefault="00D51A51" w:rsidP="00D51A51">
      <w:pPr>
        <w:pStyle w:val="c18"/>
        <w:spacing w:beforeAutospacing="0" w:after="0" w:afterAutospacing="0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История развития промысла. Единство форм предмета и его декора. Основные элементы декоративной композиции и главные герои городецкой росписи. Основные приемы городецкой росписи.</w:t>
      </w:r>
    </w:p>
    <w:p w:rsidR="00D51A51" w:rsidRDefault="00D51A51" w:rsidP="00D51A51">
      <w:pPr>
        <w:pStyle w:val="c18"/>
        <w:numPr>
          <w:ilvl w:val="0"/>
          <w:numId w:val="3"/>
        </w:numPr>
        <w:spacing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Искусство. Жостова. Истоки и современное развитие промысла.</w:t>
      </w:r>
    </w:p>
    <w:p w:rsidR="00D51A51" w:rsidRDefault="00D51A51" w:rsidP="00D51A51">
      <w:pPr>
        <w:pStyle w:val="c18"/>
        <w:spacing w:beforeAutospacing="0" w:after="0" w:afterAutospacing="0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История развития промысла. Разнообразие форм подносов и вариантов построения цветочных  композиций. Основные приемы жостовского письма.</w:t>
      </w:r>
    </w:p>
    <w:p w:rsidR="00D51A51" w:rsidRDefault="00D51A51" w:rsidP="00D51A51">
      <w:pPr>
        <w:pStyle w:val="c18"/>
        <w:numPr>
          <w:ilvl w:val="0"/>
          <w:numId w:val="3"/>
        </w:numPr>
        <w:spacing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Роль народных художественных промыслов в современной жизни (обобщение темы)</w:t>
      </w:r>
    </w:p>
    <w:p w:rsidR="00D51A51" w:rsidRDefault="00D51A51" w:rsidP="00D51A51">
      <w:pPr>
        <w:pStyle w:val="c18"/>
        <w:spacing w:beforeAutospacing="0" w:after="0" w:afterAutospacing="0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Промыслы как искусство художественного сувенира. Место произведений промыслов в современном быту и интерьере. Мастера декоративного искусства нашего </w:t>
      </w:r>
      <w:r w:rsidR="001A1525">
        <w:rPr>
          <w:sz w:val="28"/>
          <w:szCs w:val="28"/>
        </w:rPr>
        <w:t xml:space="preserve">села и </w:t>
      </w:r>
      <w:r>
        <w:rPr>
          <w:sz w:val="28"/>
          <w:szCs w:val="28"/>
        </w:rPr>
        <w:t>города.</w:t>
      </w:r>
    </w:p>
    <w:p w:rsidR="00D51A51" w:rsidRDefault="00D51A51" w:rsidP="00D51A51">
      <w:pPr>
        <w:pStyle w:val="c18"/>
        <w:spacing w:before="0" w:beforeAutospacing="0" w:after="0" w:afterAutospacing="0"/>
        <w:contextualSpacing/>
        <w:rPr>
          <w:rStyle w:val="c0"/>
          <w:rFonts w:eastAsia="Calibri"/>
          <w:b/>
        </w:rPr>
      </w:pPr>
      <w:r>
        <w:rPr>
          <w:rStyle w:val="c0"/>
          <w:rFonts w:eastAsia="Calibri"/>
          <w:b/>
          <w:sz w:val="28"/>
          <w:szCs w:val="28"/>
        </w:rPr>
        <w:t>3 раздел. Декор – человек, общество, время. (8 ч.)</w:t>
      </w:r>
    </w:p>
    <w:p w:rsidR="00D51A51" w:rsidRDefault="00D51A51" w:rsidP="00D51A51">
      <w:pPr>
        <w:pStyle w:val="c18"/>
        <w:spacing w:before="0" w:beforeAutospacing="0" w:after="0" w:afterAutospacing="0"/>
        <w:contextualSpacing/>
        <w:rPr>
          <w:rStyle w:val="c0"/>
          <w:rFonts w:eastAsia="Calibri"/>
          <w:sz w:val="28"/>
          <w:szCs w:val="28"/>
        </w:rPr>
      </w:pPr>
      <w:r>
        <w:rPr>
          <w:rStyle w:val="c0"/>
          <w:rFonts w:eastAsia="Calibri"/>
          <w:sz w:val="28"/>
          <w:szCs w:val="28"/>
        </w:rPr>
        <w:t>Это одна из важнейших тем в понимании роли декоративного искусства в жизни общества. Осознание роли искусства украшения в формировании каждого человека и любого человеческого коллектива.</w:t>
      </w:r>
    </w:p>
    <w:p w:rsidR="00D51A51" w:rsidRDefault="00D51A51" w:rsidP="00D51A51">
      <w:pPr>
        <w:pStyle w:val="c18"/>
        <w:numPr>
          <w:ilvl w:val="0"/>
          <w:numId w:val="3"/>
        </w:numPr>
        <w:spacing w:before="0" w:beforeAutospacing="0" w:after="0" w:afterAutospacing="0"/>
        <w:contextualSpacing/>
        <w:rPr>
          <w:rStyle w:val="c0"/>
          <w:rFonts w:eastAsia="Calibri"/>
          <w:sz w:val="28"/>
          <w:szCs w:val="28"/>
        </w:rPr>
      </w:pPr>
      <w:r>
        <w:rPr>
          <w:rStyle w:val="c0"/>
          <w:rFonts w:eastAsia="Calibri"/>
          <w:sz w:val="28"/>
          <w:szCs w:val="28"/>
        </w:rPr>
        <w:lastRenderedPageBreak/>
        <w:t xml:space="preserve">Зачем людям украшения. </w:t>
      </w:r>
    </w:p>
    <w:p w:rsidR="00D51A51" w:rsidRDefault="00D51A51" w:rsidP="00D51A51">
      <w:pPr>
        <w:pStyle w:val="c18"/>
        <w:spacing w:before="0" w:beforeAutospacing="0" w:after="0" w:afterAutospacing="0"/>
        <w:ind w:left="720"/>
        <w:contextualSpacing/>
        <w:rPr>
          <w:rStyle w:val="c0"/>
          <w:rFonts w:eastAsia="Calibri"/>
          <w:sz w:val="28"/>
          <w:szCs w:val="28"/>
        </w:rPr>
      </w:pPr>
      <w:r>
        <w:rPr>
          <w:rStyle w:val="c0"/>
          <w:rFonts w:eastAsia="Calibri"/>
          <w:sz w:val="28"/>
          <w:szCs w:val="28"/>
        </w:rPr>
        <w:t>Все предметы декоративного искусства несут на себе печать определенных человеческих отношений. Украсить – значит наполнить вещь общественно значимым смыслом, определить роль ее хозяина.</w:t>
      </w:r>
    </w:p>
    <w:p w:rsidR="00D51A51" w:rsidRDefault="00D51A51" w:rsidP="00D51A51">
      <w:pPr>
        <w:pStyle w:val="c18"/>
        <w:numPr>
          <w:ilvl w:val="0"/>
          <w:numId w:val="3"/>
        </w:numPr>
        <w:spacing w:before="0" w:beforeAutospacing="0" w:after="0" w:afterAutospacing="0"/>
        <w:contextualSpacing/>
        <w:rPr>
          <w:rStyle w:val="c0"/>
          <w:rFonts w:eastAsia="Calibri"/>
          <w:sz w:val="28"/>
          <w:szCs w:val="28"/>
        </w:rPr>
      </w:pPr>
      <w:r>
        <w:rPr>
          <w:rStyle w:val="c0"/>
          <w:rFonts w:eastAsia="Calibri"/>
          <w:sz w:val="28"/>
          <w:szCs w:val="28"/>
        </w:rPr>
        <w:t>Декор и положение человека в обществе.</w:t>
      </w:r>
    </w:p>
    <w:p w:rsidR="00D51A51" w:rsidRDefault="00D51A51" w:rsidP="00D51A51">
      <w:pPr>
        <w:pStyle w:val="c18"/>
        <w:spacing w:before="0" w:beforeAutospacing="0" w:after="0" w:afterAutospacing="0"/>
        <w:ind w:left="720"/>
        <w:contextualSpacing/>
        <w:rPr>
          <w:rStyle w:val="c0"/>
          <w:rFonts w:eastAsia="Calibri"/>
          <w:sz w:val="28"/>
          <w:szCs w:val="28"/>
        </w:rPr>
      </w:pPr>
      <w:r>
        <w:rPr>
          <w:rStyle w:val="c0"/>
          <w:rFonts w:eastAsia="Calibri"/>
          <w:sz w:val="28"/>
          <w:szCs w:val="28"/>
        </w:rPr>
        <w:t>Украшение как показатель социального статуса человека. Символика изображений и цвета в украшениях Древнего Египта. Орнаментальные мотивы.</w:t>
      </w:r>
    </w:p>
    <w:p w:rsidR="00D51A51" w:rsidRDefault="00D51A51" w:rsidP="00D51A51">
      <w:pPr>
        <w:pStyle w:val="c18"/>
        <w:numPr>
          <w:ilvl w:val="0"/>
          <w:numId w:val="3"/>
        </w:numPr>
        <w:spacing w:before="0" w:beforeAutospacing="0" w:after="0" w:afterAutospacing="0"/>
        <w:contextualSpacing/>
      </w:pPr>
      <w:r>
        <w:rPr>
          <w:sz w:val="28"/>
          <w:szCs w:val="28"/>
        </w:rPr>
        <w:t>Одежда говорит о человеке.</w:t>
      </w:r>
    </w:p>
    <w:p w:rsidR="00D51A51" w:rsidRDefault="00D51A51" w:rsidP="00D51A51">
      <w:pPr>
        <w:pStyle w:val="c18"/>
        <w:spacing w:before="0" w:beforeAutospacing="0" w:after="0" w:afterAutospacing="0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Одежда как знак положения человека в обществе. Декоративно- прикладное искусство Китая и Западной Европы.</w:t>
      </w:r>
    </w:p>
    <w:p w:rsidR="00D51A51" w:rsidRDefault="00D51A51" w:rsidP="00D51A51">
      <w:pPr>
        <w:pStyle w:val="c18"/>
        <w:numPr>
          <w:ilvl w:val="0"/>
          <w:numId w:val="3"/>
        </w:numPr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О  чем рассказывают гербы и эмблемы.</w:t>
      </w:r>
    </w:p>
    <w:p w:rsidR="00D51A51" w:rsidRDefault="00D51A51" w:rsidP="00D51A51">
      <w:pPr>
        <w:pStyle w:val="c18"/>
        <w:spacing w:before="0" w:beforeAutospacing="0" w:after="0" w:afterAutospacing="0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История возникновения герба. Декоративность, орнаментальность, изобразительная условность искусства геральдики. Символы и эмблемы в современном обществе, значение их элементов.</w:t>
      </w:r>
    </w:p>
    <w:p w:rsidR="00D51A51" w:rsidRDefault="00D51A51" w:rsidP="00D51A51">
      <w:pPr>
        <w:pStyle w:val="c18"/>
        <w:numPr>
          <w:ilvl w:val="0"/>
          <w:numId w:val="3"/>
        </w:numPr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Роль декоративного искусства в  жизни человека и общества.</w:t>
      </w:r>
    </w:p>
    <w:p w:rsidR="00D51A51" w:rsidRDefault="00D51A51" w:rsidP="00D51A51">
      <w:pPr>
        <w:pStyle w:val="c18"/>
        <w:spacing w:before="0" w:beforeAutospacing="0" w:after="0" w:afterAutospacing="0"/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>Обобщение темы. Итоговая игра-викторина по теме четверти.</w:t>
      </w:r>
    </w:p>
    <w:p w:rsidR="00D51A51" w:rsidRDefault="00D51A51" w:rsidP="00D51A51">
      <w:pPr>
        <w:pStyle w:val="c13"/>
        <w:spacing w:before="0" w:beforeAutospacing="0" w:after="0" w:afterAutospacing="0"/>
        <w:contextualSpacing/>
        <w:rPr>
          <w:rStyle w:val="c0"/>
          <w:rFonts w:eastAsia="Calibri"/>
          <w:b/>
        </w:rPr>
      </w:pPr>
      <w:r>
        <w:rPr>
          <w:rStyle w:val="c0"/>
          <w:rFonts w:eastAsia="Calibri"/>
          <w:b/>
          <w:sz w:val="28"/>
          <w:szCs w:val="28"/>
        </w:rPr>
        <w:t>4 раздел. Декоративное искусство в современном мире.  (9-10 ч.)</w:t>
      </w:r>
    </w:p>
    <w:p w:rsidR="00D51A51" w:rsidRDefault="00D51A51" w:rsidP="00D51A51">
      <w:pPr>
        <w:pStyle w:val="c13"/>
        <w:spacing w:before="0" w:beforeAutospacing="0" w:after="0" w:afterAutospacing="0"/>
        <w:contextualSpacing/>
        <w:rPr>
          <w:rStyle w:val="c0"/>
          <w:rFonts w:eastAsia="Calibri"/>
          <w:sz w:val="28"/>
          <w:szCs w:val="28"/>
        </w:rPr>
      </w:pPr>
      <w:r>
        <w:rPr>
          <w:rStyle w:val="c0"/>
          <w:rFonts w:eastAsia="Calibri"/>
          <w:sz w:val="28"/>
          <w:szCs w:val="28"/>
        </w:rPr>
        <w:t xml:space="preserve">Знакомство с современным выставочным прикладным искусством. </w:t>
      </w:r>
    </w:p>
    <w:p w:rsidR="00D51A51" w:rsidRDefault="00D51A51" w:rsidP="00D51A51">
      <w:pPr>
        <w:pStyle w:val="c13"/>
        <w:numPr>
          <w:ilvl w:val="0"/>
          <w:numId w:val="3"/>
        </w:numPr>
        <w:spacing w:before="0" w:beforeAutospacing="0" w:after="0" w:afterAutospacing="0"/>
        <w:contextualSpacing/>
        <w:rPr>
          <w:rStyle w:val="c0"/>
          <w:rFonts w:eastAsia="Calibri"/>
          <w:sz w:val="28"/>
          <w:szCs w:val="28"/>
        </w:rPr>
      </w:pPr>
      <w:r>
        <w:rPr>
          <w:rStyle w:val="c0"/>
          <w:rFonts w:eastAsia="Calibri"/>
          <w:sz w:val="28"/>
          <w:szCs w:val="28"/>
        </w:rPr>
        <w:t>Современное выставочное искусство.</w:t>
      </w:r>
    </w:p>
    <w:p w:rsidR="00D51A51" w:rsidRDefault="00D51A51" w:rsidP="00D51A51">
      <w:pPr>
        <w:pStyle w:val="c13"/>
        <w:spacing w:before="0" w:beforeAutospacing="0" w:after="0" w:afterAutospacing="0"/>
        <w:ind w:left="720"/>
        <w:contextualSpacing/>
        <w:rPr>
          <w:rStyle w:val="c0"/>
          <w:rFonts w:eastAsia="Calibri"/>
          <w:sz w:val="28"/>
          <w:szCs w:val="28"/>
        </w:rPr>
      </w:pPr>
      <w:r>
        <w:rPr>
          <w:rStyle w:val="c0"/>
          <w:rFonts w:eastAsia="Calibri"/>
          <w:sz w:val="28"/>
          <w:szCs w:val="28"/>
        </w:rPr>
        <w:t>Многообразие материалов и техник современного декоративно - прикладного искусства (художественная керамика, стекло, металл, гобелен, батик, моделирование одежды и т. д.) пластический язык материала и его роль в создании художественного образа.</w:t>
      </w:r>
    </w:p>
    <w:p w:rsidR="00D51A51" w:rsidRDefault="00D51A51" w:rsidP="00D51A51">
      <w:pPr>
        <w:pStyle w:val="c13"/>
        <w:numPr>
          <w:ilvl w:val="0"/>
          <w:numId w:val="3"/>
        </w:numPr>
        <w:spacing w:before="0" w:beforeAutospacing="0" w:after="0" w:afterAutospacing="0"/>
        <w:contextualSpacing/>
        <w:rPr>
          <w:rStyle w:val="c0"/>
          <w:rFonts w:eastAsia="Calibri"/>
          <w:sz w:val="28"/>
          <w:szCs w:val="28"/>
        </w:rPr>
      </w:pPr>
      <w:r>
        <w:rPr>
          <w:rStyle w:val="c0"/>
          <w:rFonts w:eastAsia="Calibri"/>
          <w:sz w:val="28"/>
          <w:szCs w:val="28"/>
        </w:rPr>
        <w:t xml:space="preserve">Ты сам – мастер декоративно – прикладного искусства. </w:t>
      </w:r>
    </w:p>
    <w:p w:rsidR="00D51A51" w:rsidRDefault="00D51A51" w:rsidP="00D51A51">
      <w:pPr>
        <w:pStyle w:val="c13"/>
        <w:spacing w:before="0" w:beforeAutospacing="0" w:after="0" w:afterAutospacing="0"/>
        <w:ind w:left="720"/>
        <w:contextualSpacing/>
        <w:rPr>
          <w:rStyle w:val="c0"/>
          <w:rFonts w:eastAsia="Calibri"/>
          <w:sz w:val="28"/>
          <w:szCs w:val="28"/>
        </w:rPr>
      </w:pPr>
      <w:r>
        <w:rPr>
          <w:rStyle w:val="c0"/>
          <w:rFonts w:eastAsia="Calibri"/>
          <w:sz w:val="28"/>
          <w:szCs w:val="28"/>
        </w:rPr>
        <w:t>Технология работы с выбранным материалом (плетение, коллаж,бумагопластика, изонить, батик и т.д.). Поэтапное выполнение. Отчетная выставка работ.</w:t>
      </w:r>
    </w:p>
    <w:p w:rsidR="00D51A51" w:rsidRDefault="00D51A51" w:rsidP="00D51A51">
      <w:pPr>
        <w:pStyle w:val="c13"/>
        <w:spacing w:before="0" w:beforeAutospacing="0" w:after="0" w:afterAutospacing="0"/>
        <w:ind w:left="720"/>
        <w:contextualSpacing/>
        <w:rPr>
          <w:rFonts w:eastAsia="Calibri"/>
        </w:rPr>
      </w:pPr>
    </w:p>
    <w:p w:rsidR="00D51A51" w:rsidRDefault="00D51A51">
      <w:pPr>
        <w:spacing w:after="200" w:line="276" w:lineRule="auto"/>
        <w:rPr>
          <w:b/>
        </w:rPr>
      </w:pPr>
    </w:p>
    <w:p w:rsidR="00D51A51" w:rsidRDefault="00D51A51" w:rsidP="00D51A51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D51A51" w:rsidRDefault="00D51A51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D51A51" w:rsidRDefault="00D51A51" w:rsidP="00D51A51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 xml:space="preserve">Календарно- тематическое планирование предмету </w:t>
      </w:r>
      <w:r w:rsidRPr="00372EC5">
        <w:rPr>
          <w:b/>
        </w:rPr>
        <w:t>«Изобразительно</w:t>
      </w:r>
      <w:r>
        <w:rPr>
          <w:b/>
        </w:rPr>
        <w:t>е</w:t>
      </w:r>
      <w:r w:rsidRPr="00372EC5">
        <w:rPr>
          <w:b/>
        </w:rPr>
        <w:t xml:space="preserve"> искусств</w:t>
      </w:r>
      <w:r>
        <w:rPr>
          <w:b/>
        </w:rPr>
        <w:t>о</w:t>
      </w:r>
      <w:r w:rsidRPr="00372EC5">
        <w:rPr>
          <w:b/>
        </w:rPr>
        <w:t>»   5  класс    1 час в неделю -  34 часа  в год.</w:t>
      </w:r>
    </w:p>
    <w:p w:rsidR="00D51A51" w:rsidRPr="00372EC5" w:rsidRDefault="00D51A51" w:rsidP="00D51A51">
      <w:pPr>
        <w:shd w:val="clear" w:color="auto" w:fill="FFFFFF"/>
        <w:autoSpaceDE w:val="0"/>
        <w:autoSpaceDN w:val="0"/>
        <w:adjustRightInd w:val="0"/>
        <w:rPr>
          <w:b/>
        </w:rPr>
      </w:pPr>
      <w:r>
        <w:rPr>
          <w:b/>
        </w:rPr>
        <w:t>Таблица 2</w:t>
      </w: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3"/>
        <w:gridCol w:w="377"/>
        <w:gridCol w:w="720"/>
        <w:gridCol w:w="360"/>
        <w:gridCol w:w="180"/>
        <w:gridCol w:w="900"/>
        <w:gridCol w:w="522"/>
        <w:gridCol w:w="558"/>
        <w:gridCol w:w="1080"/>
        <w:gridCol w:w="3182"/>
        <w:gridCol w:w="4819"/>
        <w:gridCol w:w="1134"/>
        <w:gridCol w:w="1134"/>
      </w:tblGrid>
      <w:tr w:rsidR="00D51A51" w:rsidRPr="00372EC5" w:rsidTr="00404306">
        <w:trPr>
          <w:trHeight w:val="233"/>
        </w:trPr>
        <w:tc>
          <w:tcPr>
            <w:tcW w:w="703" w:type="dxa"/>
            <w:vMerge w:val="restart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№</w:t>
            </w:r>
          </w:p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урока</w:t>
            </w:r>
          </w:p>
        </w:tc>
        <w:tc>
          <w:tcPr>
            <w:tcW w:w="1097" w:type="dxa"/>
            <w:gridSpan w:val="2"/>
            <w:vMerge w:val="restart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Тема урока</w:t>
            </w:r>
          </w:p>
        </w:tc>
        <w:tc>
          <w:tcPr>
            <w:tcW w:w="540" w:type="dxa"/>
            <w:gridSpan w:val="2"/>
            <w:vMerge w:val="restart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ind w:left="-103" w:right="-108"/>
              <w:jc w:val="center"/>
            </w:pPr>
            <w:r w:rsidRPr="00372EC5">
              <w:t>Кол-во час</w:t>
            </w:r>
          </w:p>
        </w:tc>
        <w:tc>
          <w:tcPr>
            <w:tcW w:w="1422" w:type="dxa"/>
            <w:gridSpan w:val="2"/>
            <w:vMerge w:val="restart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Тип урока</w:t>
            </w:r>
          </w:p>
        </w:tc>
        <w:tc>
          <w:tcPr>
            <w:tcW w:w="11907" w:type="dxa"/>
            <w:gridSpan w:val="6"/>
            <w:shd w:val="clear" w:color="auto" w:fill="auto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</w:pPr>
            <w:r>
              <w:t xml:space="preserve">                                                       Планируемый результат                                                                             дата                                                               </w:t>
            </w:r>
          </w:p>
        </w:tc>
      </w:tr>
      <w:tr w:rsidR="00D51A51" w:rsidRPr="00372EC5" w:rsidTr="00404306">
        <w:trPr>
          <w:trHeight w:val="232"/>
        </w:trPr>
        <w:tc>
          <w:tcPr>
            <w:tcW w:w="703" w:type="dxa"/>
            <w:vMerge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7" w:type="dxa"/>
            <w:gridSpan w:val="2"/>
            <w:vMerge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40" w:type="dxa"/>
            <w:gridSpan w:val="2"/>
            <w:vMerge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ind w:left="-103" w:right="-33"/>
              <w:jc w:val="center"/>
            </w:pPr>
          </w:p>
        </w:tc>
        <w:tc>
          <w:tcPr>
            <w:tcW w:w="1422" w:type="dxa"/>
            <w:gridSpan w:val="2"/>
            <w:vMerge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20" w:type="dxa"/>
            <w:gridSpan w:val="3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Предметные</w:t>
            </w:r>
          </w:p>
        </w:tc>
        <w:tc>
          <w:tcPr>
            <w:tcW w:w="4819" w:type="dxa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Личностные</w:t>
            </w:r>
          </w:p>
        </w:tc>
        <w:tc>
          <w:tcPr>
            <w:tcW w:w="1134" w:type="dxa"/>
            <w:shd w:val="clear" w:color="auto" w:fill="auto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ind w:right="-108"/>
              <w:jc w:val="center"/>
            </w:pPr>
            <w:r w:rsidRPr="00372EC5">
              <w:t>план</w:t>
            </w:r>
          </w:p>
        </w:tc>
        <w:tc>
          <w:tcPr>
            <w:tcW w:w="1134" w:type="dxa"/>
            <w:shd w:val="clear" w:color="auto" w:fill="auto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факт</w:t>
            </w:r>
          </w:p>
        </w:tc>
      </w:tr>
      <w:tr w:rsidR="00D51A51" w:rsidRPr="00372EC5" w:rsidTr="00404306">
        <w:trPr>
          <w:trHeight w:val="232"/>
        </w:trPr>
        <w:tc>
          <w:tcPr>
            <w:tcW w:w="703" w:type="dxa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1</w:t>
            </w:r>
          </w:p>
        </w:tc>
        <w:tc>
          <w:tcPr>
            <w:tcW w:w="1097" w:type="dxa"/>
            <w:gridSpan w:val="2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2</w:t>
            </w:r>
          </w:p>
        </w:tc>
        <w:tc>
          <w:tcPr>
            <w:tcW w:w="540" w:type="dxa"/>
            <w:gridSpan w:val="2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ind w:left="-103" w:right="-33"/>
              <w:jc w:val="center"/>
            </w:pPr>
            <w:r w:rsidRPr="00372EC5">
              <w:t>3</w:t>
            </w:r>
          </w:p>
        </w:tc>
        <w:tc>
          <w:tcPr>
            <w:tcW w:w="1422" w:type="dxa"/>
            <w:gridSpan w:val="2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4</w:t>
            </w:r>
          </w:p>
        </w:tc>
        <w:tc>
          <w:tcPr>
            <w:tcW w:w="4820" w:type="dxa"/>
            <w:gridSpan w:val="3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6</w:t>
            </w:r>
          </w:p>
        </w:tc>
        <w:tc>
          <w:tcPr>
            <w:tcW w:w="4819" w:type="dxa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8</w:t>
            </w:r>
          </w:p>
        </w:tc>
        <w:tc>
          <w:tcPr>
            <w:tcW w:w="1134" w:type="dxa"/>
            <w:shd w:val="clear" w:color="auto" w:fill="auto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134" w:type="dxa"/>
            <w:shd w:val="clear" w:color="auto" w:fill="auto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D51A51" w:rsidRPr="00372EC5" w:rsidTr="00404306">
        <w:trPr>
          <w:trHeight w:val="2044"/>
        </w:trPr>
        <w:tc>
          <w:tcPr>
            <w:tcW w:w="703" w:type="dxa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1</w:t>
            </w:r>
          </w:p>
        </w:tc>
        <w:tc>
          <w:tcPr>
            <w:tcW w:w="1097" w:type="dxa"/>
            <w:gridSpan w:val="2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</w:pPr>
            <w:r w:rsidRPr="009702F2">
              <w:rPr>
                <w:color w:val="000000"/>
              </w:rPr>
              <w:t>Древние образы в народном искусстве.</w:t>
            </w:r>
          </w:p>
        </w:tc>
        <w:tc>
          <w:tcPr>
            <w:tcW w:w="540" w:type="dxa"/>
            <w:gridSpan w:val="2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1</w:t>
            </w:r>
          </w:p>
        </w:tc>
        <w:tc>
          <w:tcPr>
            <w:tcW w:w="1422" w:type="dxa"/>
            <w:gridSpan w:val="2"/>
          </w:tcPr>
          <w:p w:rsidR="00D51A51" w:rsidRPr="009702F2" w:rsidRDefault="00D51A51" w:rsidP="00404306">
            <w:pPr>
              <w:pStyle w:val="1"/>
              <w:spacing w:after="0" w:line="240" w:lineRule="auto"/>
              <w:ind w:left="0"/>
              <w:rPr>
                <w:sz w:val="24"/>
                <w:szCs w:val="24"/>
              </w:rPr>
            </w:pPr>
            <w:r w:rsidRPr="009702F2">
              <w:rPr>
                <w:sz w:val="24"/>
                <w:szCs w:val="24"/>
              </w:rPr>
              <w:t>Комбини-</w:t>
            </w:r>
          </w:p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рованный</w:t>
            </w:r>
          </w:p>
        </w:tc>
        <w:tc>
          <w:tcPr>
            <w:tcW w:w="4820" w:type="dxa"/>
            <w:gridSpan w:val="3"/>
            <w:vMerge w:val="restart"/>
          </w:tcPr>
          <w:p w:rsidR="00D51A51" w:rsidRPr="009702F2" w:rsidRDefault="00D51A51" w:rsidP="0040430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702F2">
              <w:rPr>
                <w:color w:val="000000"/>
              </w:rPr>
              <w:t>• осознание древних корней, места и значения уникаль</w:t>
            </w:r>
            <w:r w:rsidRPr="009702F2">
              <w:rPr>
                <w:color w:val="000000"/>
              </w:rPr>
              <w:softHyphen/>
              <w:t>ного народного (крестьянского) прикладного искусства в жиз</w:t>
            </w:r>
            <w:r w:rsidRPr="009702F2">
              <w:rPr>
                <w:color w:val="000000"/>
              </w:rPr>
              <w:softHyphen/>
              <w:t>ни отдельного человека и сообщества людей, территориально связанных между собой;</w:t>
            </w:r>
          </w:p>
          <w:p w:rsidR="00D51A51" w:rsidRPr="00372EC5" w:rsidRDefault="00D51A51" w:rsidP="00404306">
            <w:pPr>
              <w:shd w:val="clear" w:color="auto" w:fill="FFFFFF"/>
              <w:autoSpaceDE w:val="0"/>
              <w:autoSpaceDN w:val="0"/>
              <w:adjustRightInd w:val="0"/>
            </w:pPr>
            <w:r w:rsidRPr="009702F2">
              <w:rPr>
                <w:color w:val="000000"/>
              </w:rPr>
              <w:t>• знание и понимание специфики образного языка народ</w:t>
            </w:r>
            <w:r w:rsidRPr="009702F2">
              <w:rPr>
                <w:color w:val="000000"/>
              </w:rPr>
              <w:softHyphen/>
              <w:t>ного (крестьянского) прикладного искусства, семантического значения традиционных образов (древо жизни, мать-земля, конь, птица, солярные знаки);</w:t>
            </w:r>
          </w:p>
          <w:p w:rsidR="00D51A51" w:rsidRPr="00372EC5" w:rsidRDefault="00D51A51" w:rsidP="00404306">
            <w:pPr>
              <w:shd w:val="clear" w:color="auto" w:fill="FFFFFF"/>
              <w:autoSpaceDE w:val="0"/>
              <w:autoSpaceDN w:val="0"/>
              <w:adjustRightInd w:val="0"/>
              <w:ind w:right="-108"/>
            </w:pPr>
            <w:r w:rsidRPr="009702F2">
              <w:rPr>
                <w:color w:val="000000"/>
              </w:rPr>
              <w:t>• умение выявлять в произведениях крестьянского при</w:t>
            </w:r>
            <w:r w:rsidRPr="009702F2">
              <w:rPr>
                <w:color w:val="000000"/>
              </w:rPr>
              <w:softHyphen/>
              <w:t>кладного искусства тесную связь утилитарно-функционально</w:t>
            </w:r>
            <w:r w:rsidRPr="009702F2">
              <w:rPr>
                <w:color w:val="000000"/>
              </w:rPr>
              <w:softHyphen/>
              <w:t>го и художественно-образного начал, конструктивного, деко</w:t>
            </w:r>
            <w:r w:rsidRPr="009702F2">
              <w:rPr>
                <w:color w:val="000000"/>
              </w:rPr>
              <w:softHyphen/>
              <w:t>ративного и изобразительного элементов, формы и декора, использовать эти знания в практической деятельности;</w:t>
            </w:r>
          </w:p>
          <w:p w:rsidR="00D51A51" w:rsidRPr="00372EC5" w:rsidRDefault="00D51A51" w:rsidP="00404306">
            <w:pPr>
              <w:shd w:val="clear" w:color="auto" w:fill="FFFFFF"/>
              <w:autoSpaceDE w:val="0"/>
              <w:autoSpaceDN w:val="0"/>
              <w:adjustRightInd w:val="0"/>
            </w:pPr>
            <w:r w:rsidRPr="009702F2">
              <w:rPr>
                <w:color w:val="000000"/>
              </w:rPr>
              <w:t>• освоение в практических формах работы образного язы</w:t>
            </w:r>
            <w:r w:rsidRPr="009702F2">
              <w:rPr>
                <w:color w:val="000000"/>
              </w:rPr>
              <w:softHyphen/>
              <w:t>ка произведений крестьянского прикладного искусства, его специфики, а также приобретение опыта выполнения услов</w:t>
            </w:r>
            <w:r w:rsidRPr="009702F2">
              <w:rPr>
                <w:color w:val="000000"/>
              </w:rPr>
              <w:softHyphen/>
              <w:t>ного, лаконичного декоративно-обобщённого изображения в опоре на существующие народные традиции;</w:t>
            </w:r>
          </w:p>
          <w:p w:rsidR="00D51A51" w:rsidRPr="00372EC5" w:rsidRDefault="00D51A51" w:rsidP="00404306">
            <w:pPr>
              <w:shd w:val="clear" w:color="auto" w:fill="FFFFFF"/>
              <w:autoSpaceDE w:val="0"/>
              <w:autoSpaceDN w:val="0"/>
              <w:adjustRightInd w:val="0"/>
            </w:pPr>
            <w:r w:rsidRPr="009702F2">
              <w:rPr>
                <w:color w:val="000000"/>
              </w:rPr>
              <w:t xml:space="preserve">• приобретение опыта выполнения декоративной работы, творческих проектов, эскизов (деревянная утварь, надомная </w:t>
            </w:r>
            <w:r w:rsidRPr="009702F2">
              <w:rPr>
                <w:color w:val="000000"/>
              </w:rPr>
              <w:lastRenderedPageBreak/>
              <w:t>резьба, орнамент вышивки, украшение женского празднично</w:t>
            </w:r>
            <w:r w:rsidRPr="009702F2">
              <w:rPr>
                <w:color w:val="000000"/>
              </w:rPr>
              <w:softHyphen/>
              <w:t>го костюма и т. д.) на основе народной традиции в различных художественных материалах и техниках;</w:t>
            </w:r>
          </w:p>
          <w:p w:rsidR="00D51A51" w:rsidRPr="00372EC5" w:rsidRDefault="00D51A51" w:rsidP="00404306">
            <w:pPr>
              <w:autoSpaceDE w:val="0"/>
              <w:autoSpaceDN w:val="0"/>
              <w:adjustRightInd w:val="0"/>
            </w:pPr>
            <w:r w:rsidRPr="009702F2">
              <w:rPr>
                <w:color w:val="000000"/>
              </w:rPr>
              <w:t>• приобретение опыта совместной поисковой деятельно</w:t>
            </w:r>
            <w:r w:rsidRPr="009702F2">
              <w:rPr>
                <w:color w:val="000000"/>
              </w:rPr>
              <w:softHyphen/>
              <w:t>сти, связанной с изучением древних корней и особенностей крестьянского прикладного искусства.</w:t>
            </w:r>
          </w:p>
        </w:tc>
        <w:tc>
          <w:tcPr>
            <w:tcW w:w="4819" w:type="dxa"/>
            <w:vMerge w:val="restart"/>
          </w:tcPr>
          <w:p w:rsidR="00D51A51" w:rsidRPr="009702F2" w:rsidRDefault="00D51A51" w:rsidP="00404306">
            <w:pPr>
              <w:shd w:val="clear" w:color="auto" w:fill="FFFFFF"/>
              <w:autoSpaceDE w:val="0"/>
              <w:autoSpaceDN w:val="0"/>
              <w:adjustRightInd w:val="0"/>
              <w:rPr>
                <w:rFonts w:ascii="Courier New" w:hAnsi="Courier New"/>
              </w:rPr>
            </w:pPr>
            <w:r w:rsidRPr="009702F2">
              <w:rPr>
                <w:color w:val="000000"/>
              </w:rPr>
              <w:lastRenderedPageBreak/>
              <w:t>•  воспитание патриотических чувств, чувства гордости за свою Родину, многонациональный народ России, освоение древних корней искусства своего народа; воспитание береж</w:t>
            </w:r>
            <w:r w:rsidRPr="009702F2">
              <w:rPr>
                <w:color w:val="000000"/>
              </w:rPr>
              <w:softHyphen/>
              <w:t>ного отношения к рукотворным памятникам старины, к по</w:t>
            </w:r>
            <w:r w:rsidRPr="009702F2">
              <w:rPr>
                <w:color w:val="000000"/>
              </w:rPr>
              <w:softHyphen/>
              <w:t>ликультурному наследию нашей страны, осознание себя граж</w:t>
            </w:r>
            <w:r w:rsidRPr="009702F2">
              <w:rPr>
                <w:color w:val="000000"/>
              </w:rPr>
              <w:softHyphen/>
              <w:t>данами России, ответственными за сохранение народных художественных традиций, спасение культурных ценностей;</w:t>
            </w:r>
          </w:p>
          <w:p w:rsidR="00D51A51" w:rsidRPr="009702F2" w:rsidRDefault="00D51A51" w:rsidP="00404306">
            <w:pPr>
              <w:shd w:val="clear" w:color="auto" w:fill="FFFFFF"/>
              <w:autoSpaceDE w:val="0"/>
              <w:autoSpaceDN w:val="0"/>
              <w:adjustRightInd w:val="0"/>
              <w:rPr>
                <w:rFonts w:ascii="Courier New" w:hAnsi="Courier New"/>
              </w:rPr>
            </w:pPr>
            <w:r w:rsidRPr="009702F2">
              <w:rPr>
                <w:color w:val="000000"/>
              </w:rPr>
              <w:t>• формирование уважительного и доброжелательного от</w:t>
            </w:r>
            <w:r w:rsidRPr="009702F2">
              <w:rPr>
                <w:color w:val="000000"/>
              </w:rPr>
              <w:softHyphen/>
              <w:t>ношения к традициям, культуре другого народа, готовности достигать взаимопонимания при обсуждении спорных вопро</w:t>
            </w:r>
            <w:r w:rsidRPr="009702F2">
              <w:rPr>
                <w:color w:val="000000"/>
              </w:rPr>
              <w:softHyphen/>
              <w:t>сов;</w:t>
            </w:r>
          </w:p>
          <w:p w:rsidR="00D51A51" w:rsidRPr="009702F2" w:rsidRDefault="00D51A51" w:rsidP="00404306">
            <w:pPr>
              <w:shd w:val="clear" w:color="auto" w:fill="FFFFFF"/>
              <w:autoSpaceDE w:val="0"/>
              <w:autoSpaceDN w:val="0"/>
              <w:adjustRightInd w:val="0"/>
              <w:rPr>
                <w:rFonts w:ascii="Courier New" w:hAnsi="Courier New"/>
              </w:rPr>
            </w:pPr>
            <w:r w:rsidRPr="009702F2">
              <w:rPr>
                <w:color w:val="000000"/>
              </w:rPr>
              <w:t>• формирование ответственного отношения к обучению и познанию искусства, готовности и способности к саморазви</w:t>
            </w:r>
            <w:r w:rsidRPr="009702F2">
              <w:rPr>
                <w:color w:val="000000"/>
              </w:rPr>
              <w:softHyphen/>
              <w:t>тию и самообразованию;</w:t>
            </w:r>
          </w:p>
          <w:p w:rsidR="00D51A51" w:rsidRPr="009702F2" w:rsidRDefault="00D51A51" w:rsidP="00404306">
            <w:pPr>
              <w:shd w:val="clear" w:color="auto" w:fill="FFFFFF"/>
              <w:autoSpaceDE w:val="0"/>
              <w:autoSpaceDN w:val="0"/>
              <w:adjustRightInd w:val="0"/>
              <w:rPr>
                <w:rFonts w:ascii="Courier New" w:hAnsi="Courier New"/>
              </w:rPr>
            </w:pPr>
            <w:r w:rsidRPr="009702F2">
              <w:rPr>
                <w:color w:val="000000"/>
              </w:rPr>
              <w:t>• развитие эстетической потребности в общении с народ</w:t>
            </w:r>
            <w:r w:rsidRPr="009702F2">
              <w:rPr>
                <w:color w:val="000000"/>
              </w:rPr>
              <w:softHyphen/>
              <w:t>ным декоративно-прикладным искусством, творческих спо</w:t>
            </w:r>
            <w:r w:rsidRPr="009702F2">
              <w:rPr>
                <w:color w:val="000000"/>
              </w:rPr>
              <w:softHyphen/>
              <w:t>собностей, наблюдательности, зрительной памяти, воображе</w:t>
            </w:r>
            <w:r w:rsidRPr="009702F2">
              <w:rPr>
                <w:color w:val="000000"/>
              </w:rPr>
              <w:softHyphen/>
              <w:t>ния и фантазии,  эмоционально-ценностного отношения к народным мастерам и их творениям, коммуникативных на</w:t>
            </w:r>
            <w:r w:rsidRPr="009702F2">
              <w:rPr>
                <w:color w:val="000000"/>
              </w:rPr>
              <w:softHyphen/>
              <w:t>выков в процессе совместной практической творческой дея</w:t>
            </w:r>
            <w:r w:rsidRPr="009702F2">
              <w:rPr>
                <w:color w:val="000000"/>
              </w:rPr>
              <w:softHyphen/>
              <w:t>тельности.</w:t>
            </w:r>
          </w:p>
          <w:p w:rsidR="00D51A51" w:rsidRPr="00372EC5" w:rsidRDefault="00D51A51" w:rsidP="0040430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D51A51" w:rsidRPr="00AF0786" w:rsidRDefault="00D51A51" w:rsidP="00404306"/>
        </w:tc>
        <w:tc>
          <w:tcPr>
            <w:tcW w:w="1134" w:type="dxa"/>
            <w:shd w:val="clear" w:color="auto" w:fill="auto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</w:p>
        </w:tc>
      </w:tr>
      <w:tr w:rsidR="00D51A51" w:rsidRPr="00372EC5" w:rsidTr="00404306">
        <w:trPr>
          <w:trHeight w:val="2657"/>
        </w:trPr>
        <w:tc>
          <w:tcPr>
            <w:tcW w:w="703" w:type="dxa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2</w:t>
            </w:r>
          </w:p>
        </w:tc>
        <w:tc>
          <w:tcPr>
            <w:tcW w:w="1097" w:type="dxa"/>
            <w:gridSpan w:val="2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ind w:right="-108"/>
            </w:pPr>
            <w:r w:rsidRPr="009702F2">
              <w:rPr>
                <w:color w:val="000000"/>
              </w:rPr>
              <w:t>Убранство русской избы.</w:t>
            </w:r>
          </w:p>
        </w:tc>
        <w:tc>
          <w:tcPr>
            <w:tcW w:w="540" w:type="dxa"/>
            <w:gridSpan w:val="2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1</w:t>
            </w:r>
          </w:p>
        </w:tc>
        <w:tc>
          <w:tcPr>
            <w:tcW w:w="1422" w:type="dxa"/>
            <w:gridSpan w:val="2"/>
          </w:tcPr>
          <w:p w:rsidR="00D51A51" w:rsidRPr="009702F2" w:rsidRDefault="00D51A51" w:rsidP="00404306">
            <w:pPr>
              <w:pStyle w:val="1"/>
              <w:spacing w:after="0" w:line="240" w:lineRule="auto"/>
              <w:ind w:left="0"/>
              <w:rPr>
                <w:sz w:val="24"/>
                <w:szCs w:val="24"/>
              </w:rPr>
            </w:pPr>
            <w:r w:rsidRPr="009702F2">
              <w:rPr>
                <w:sz w:val="24"/>
                <w:szCs w:val="24"/>
              </w:rPr>
              <w:t>Комбини-</w:t>
            </w:r>
          </w:p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рованный</w:t>
            </w:r>
          </w:p>
        </w:tc>
        <w:tc>
          <w:tcPr>
            <w:tcW w:w="4820" w:type="dxa"/>
            <w:gridSpan w:val="3"/>
            <w:vMerge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</w:pPr>
          </w:p>
        </w:tc>
        <w:tc>
          <w:tcPr>
            <w:tcW w:w="4819" w:type="dxa"/>
            <w:vMerge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D51A51" w:rsidRPr="00AF0786" w:rsidRDefault="00D51A51" w:rsidP="00404306"/>
        </w:tc>
        <w:tc>
          <w:tcPr>
            <w:tcW w:w="1134" w:type="dxa"/>
            <w:shd w:val="clear" w:color="auto" w:fill="auto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</w:p>
        </w:tc>
      </w:tr>
      <w:tr w:rsidR="00D51A51" w:rsidRPr="00372EC5" w:rsidTr="00404306">
        <w:tc>
          <w:tcPr>
            <w:tcW w:w="703" w:type="dxa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3</w:t>
            </w:r>
          </w:p>
        </w:tc>
        <w:tc>
          <w:tcPr>
            <w:tcW w:w="1097" w:type="dxa"/>
            <w:gridSpan w:val="2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ind w:right="-108"/>
            </w:pPr>
            <w:r w:rsidRPr="009702F2">
              <w:rPr>
                <w:color w:val="000000"/>
              </w:rPr>
              <w:t>Внутренний мир русской избы.</w:t>
            </w:r>
          </w:p>
        </w:tc>
        <w:tc>
          <w:tcPr>
            <w:tcW w:w="540" w:type="dxa"/>
            <w:gridSpan w:val="2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1</w:t>
            </w:r>
          </w:p>
        </w:tc>
        <w:tc>
          <w:tcPr>
            <w:tcW w:w="1422" w:type="dxa"/>
            <w:gridSpan w:val="2"/>
          </w:tcPr>
          <w:p w:rsidR="00D51A51" w:rsidRPr="009702F2" w:rsidRDefault="00D51A51" w:rsidP="00404306">
            <w:pPr>
              <w:pStyle w:val="1"/>
              <w:spacing w:after="0" w:line="240" w:lineRule="auto"/>
              <w:ind w:left="0"/>
              <w:rPr>
                <w:sz w:val="24"/>
                <w:szCs w:val="24"/>
              </w:rPr>
            </w:pPr>
            <w:r w:rsidRPr="009702F2">
              <w:rPr>
                <w:sz w:val="24"/>
                <w:szCs w:val="24"/>
              </w:rPr>
              <w:t>Комбини-</w:t>
            </w:r>
          </w:p>
          <w:p w:rsidR="00D51A51" w:rsidRPr="009702F2" w:rsidRDefault="00D51A51" w:rsidP="00404306">
            <w:pPr>
              <w:pStyle w:val="1"/>
              <w:spacing w:after="0" w:line="240" w:lineRule="auto"/>
              <w:ind w:left="0"/>
              <w:rPr>
                <w:sz w:val="24"/>
                <w:szCs w:val="24"/>
              </w:rPr>
            </w:pPr>
            <w:r w:rsidRPr="009702F2">
              <w:rPr>
                <w:sz w:val="24"/>
                <w:szCs w:val="24"/>
              </w:rPr>
              <w:t>рованный</w:t>
            </w:r>
          </w:p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20" w:type="dxa"/>
            <w:gridSpan w:val="3"/>
            <w:vMerge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</w:pPr>
          </w:p>
        </w:tc>
        <w:tc>
          <w:tcPr>
            <w:tcW w:w="4819" w:type="dxa"/>
            <w:vMerge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D51A51" w:rsidRPr="00AF0786" w:rsidRDefault="00D51A51" w:rsidP="00404306"/>
        </w:tc>
        <w:tc>
          <w:tcPr>
            <w:tcW w:w="1134" w:type="dxa"/>
            <w:shd w:val="clear" w:color="auto" w:fill="auto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</w:p>
        </w:tc>
      </w:tr>
      <w:tr w:rsidR="00D51A51" w:rsidRPr="00372EC5" w:rsidTr="00404306">
        <w:tc>
          <w:tcPr>
            <w:tcW w:w="703" w:type="dxa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4</w:t>
            </w:r>
          </w:p>
        </w:tc>
        <w:tc>
          <w:tcPr>
            <w:tcW w:w="1097" w:type="dxa"/>
            <w:gridSpan w:val="2"/>
          </w:tcPr>
          <w:p w:rsidR="00D51A51" w:rsidRPr="009702F2" w:rsidRDefault="00D51A51" w:rsidP="00404306">
            <w:pPr>
              <w:pStyle w:val="a3"/>
              <w:spacing w:line="240" w:lineRule="auto"/>
              <w:ind w:left="-91" w:right="-108" w:firstLine="0"/>
              <w:jc w:val="left"/>
              <w:rPr>
                <w:color w:val="000000"/>
                <w:sz w:val="24"/>
              </w:rPr>
            </w:pPr>
            <w:r w:rsidRPr="009702F2">
              <w:rPr>
                <w:color w:val="000000"/>
                <w:sz w:val="24"/>
              </w:rPr>
              <w:t>Конструкция и декор предметов народного быта.</w:t>
            </w:r>
          </w:p>
        </w:tc>
        <w:tc>
          <w:tcPr>
            <w:tcW w:w="540" w:type="dxa"/>
            <w:gridSpan w:val="2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1</w:t>
            </w:r>
          </w:p>
        </w:tc>
        <w:tc>
          <w:tcPr>
            <w:tcW w:w="1422" w:type="dxa"/>
            <w:gridSpan w:val="2"/>
          </w:tcPr>
          <w:p w:rsidR="00D51A51" w:rsidRPr="009702F2" w:rsidRDefault="00D51A51" w:rsidP="00404306">
            <w:pPr>
              <w:pStyle w:val="1"/>
              <w:spacing w:after="0" w:line="240" w:lineRule="auto"/>
              <w:ind w:left="0"/>
              <w:rPr>
                <w:sz w:val="24"/>
                <w:szCs w:val="24"/>
              </w:rPr>
            </w:pPr>
            <w:r w:rsidRPr="009702F2">
              <w:rPr>
                <w:sz w:val="24"/>
                <w:szCs w:val="24"/>
              </w:rPr>
              <w:t>Комбини-</w:t>
            </w:r>
          </w:p>
          <w:p w:rsidR="00D51A51" w:rsidRPr="009702F2" w:rsidRDefault="00D51A51" w:rsidP="00404306">
            <w:pPr>
              <w:pStyle w:val="1"/>
              <w:spacing w:after="0" w:line="240" w:lineRule="auto"/>
              <w:ind w:left="0"/>
              <w:rPr>
                <w:sz w:val="24"/>
                <w:szCs w:val="24"/>
              </w:rPr>
            </w:pPr>
            <w:r w:rsidRPr="009702F2">
              <w:rPr>
                <w:sz w:val="24"/>
                <w:szCs w:val="24"/>
              </w:rPr>
              <w:t>рованный</w:t>
            </w:r>
          </w:p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20" w:type="dxa"/>
            <w:gridSpan w:val="3"/>
            <w:vMerge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</w:pPr>
          </w:p>
        </w:tc>
        <w:tc>
          <w:tcPr>
            <w:tcW w:w="4819" w:type="dxa"/>
            <w:vMerge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D51A51" w:rsidRPr="00AF0786" w:rsidRDefault="00D51A51" w:rsidP="00404306"/>
        </w:tc>
        <w:tc>
          <w:tcPr>
            <w:tcW w:w="1134" w:type="dxa"/>
            <w:shd w:val="clear" w:color="auto" w:fill="auto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</w:p>
        </w:tc>
      </w:tr>
      <w:tr w:rsidR="00D51A51" w:rsidRPr="00372EC5" w:rsidTr="00404306">
        <w:tc>
          <w:tcPr>
            <w:tcW w:w="703" w:type="dxa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5-6</w:t>
            </w:r>
          </w:p>
        </w:tc>
        <w:tc>
          <w:tcPr>
            <w:tcW w:w="1097" w:type="dxa"/>
            <w:gridSpan w:val="2"/>
          </w:tcPr>
          <w:p w:rsidR="00D51A51" w:rsidRPr="009702F2" w:rsidRDefault="00D51A51" w:rsidP="00404306">
            <w:pPr>
              <w:pStyle w:val="a3"/>
              <w:spacing w:line="240" w:lineRule="auto"/>
              <w:ind w:left="-91" w:right="-108" w:firstLine="0"/>
              <w:jc w:val="left"/>
              <w:rPr>
                <w:color w:val="000000"/>
                <w:sz w:val="24"/>
              </w:rPr>
            </w:pPr>
            <w:r w:rsidRPr="009702F2">
              <w:rPr>
                <w:color w:val="000000"/>
                <w:sz w:val="24"/>
              </w:rPr>
              <w:t xml:space="preserve">Конструкция и декор предметов </w:t>
            </w:r>
            <w:r w:rsidRPr="009702F2">
              <w:rPr>
                <w:color w:val="000000"/>
                <w:sz w:val="24"/>
              </w:rPr>
              <w:lastRenderedPageBreak/>
              <w:t>народного быта.</w:t>
            </w:r>
            <w:r w:rsidRPr="009702F2">
              <w:rPr>
                <w:sz w:val="24"/>
              </w:rPr>
              <w:t xml:space="preserve"> Русская народная вышивка.</w:t>
            </w:r>
          </w:p>
        </w:tc>
        <w:tc>
          <w:tcPr>
            <w:tcW w:w="540" w:type="dxa"/>
            <w:gridSpan w:val="2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lastRenderedPageBreak/>
              <w:t>2</w:t>
            </w:r>
          </w:p>
        </w:tc>
        <w:tc>
          <w:tcPr>
            <w:tcW w:w="1422" w:type="dxa"/>
            <w:gridSpan w:val="2"/>
          </w:tcPr>
          <w:p w:rsidR="00D51A51" w:rsidRPr="009702F2" w:rsidRDefault="00D51A51" w:rsidP="00404306">
            <w:pPr>
              <w:pStyle w:val="1"/>
              <w:spacing w:after="0" w:line="240" w:lineRule="auto"/>
              <w:ind w:left="0"/>
              <w:rPr>
                <w:sz w:val="24"/>
                <w:szCs w:val="24"/>
              </w:rPr>
            </w:pPr>
            <w:r w:rsidRPr="009702F2">
              <w:rPr>
                <w:sz w:val="24"/>
                <w:szCs w:val="24"/>
              </w:rPr>
              <w:t>Комбини-</w:t>
            </w:r>
          </w:p>
          <w:p w:rsidR="00D51A51" w:rsidRPr="009702F2" w:rsidRDefault="00D51A51" w:rsidP="00404306">
            <w:pPr>
              <w:pStyle w:val="1"/>
              <w:spacing w:after="0" w:line="240" w:lineRule="auto"/>
              <w:ind w:left="0"/>
              <w:rPr>
                <w:sz w:val="24"/>
                <w:szCs w:val="24"/>
              </w:rPr>
            </w:pPr>
            <w:r w:rsidRPr="009702F2">
              <w:rPr>
                <w:sz w:val="24"/>
                <w:szCs w:val="24"/>
              </w:rPr>
              <w:t>рованный</w:t>
            </w:r>
          </w:p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20" w:type="dxa"/>
            <w:gridSpan w:val="3"/>
            <w:vMerge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</w:pPr>
          </w:p>
        </w:tc>
        <w:tc>
          <w:tcPr>
            <w:tcW w:w="4819" w:type="dxa"/>
            <w:vMerge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D51A51" w:rsidRPr="00AF0786" w:rsidRDefault="00D51A51" w:rsidP="00404306"/>
        </w:tc>
        <w:tc>
          <w:tcPr>
            <w:tcW w:w="1134" w:type="dxa"/>
            <w:shd w:val="clear" w:color="auto" w:fill="auto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</w:p>
        </w:tc>
      </w:tr>
      <w:tr w:rsidR="00D51A51" w:rsidRPr="00372EC5" w:rsidTr="00404306">
        <w:tc>
          <w:tcPr>
            <w:tcW w:w="703" w:type="dxa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lastRenderedPageBreak/>
              <w:t>7</w:t>
            </w:r>
          </w:p>
        </w:tc>
        <w:tc>
          <w:tcPr>
            <w:tcW w:w="1097" w:type="dxa"/>
            <w:gridSpan w:val="2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ind w:left="-91" w:right="-108"/>
            </w:pPr>
            <w:r w:rsidRPr="009702F2">
              <w:rPr>
                <w:color w:val="000000"/>
              </w:rPr>
              <w:t>Народный праздничный костюм.</w:t>
            </w:r>
          </w:p>
        </w:tc>
        <w:tc>
          <w:tcPr>
            <w:tcW w:w="540" w:type="dxa"/>
            <w:gridSpan w:val="2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1</w:t>
            </w:r>
          </w:p>
        </w:tc>
        <w:tc>
          <w:tcPr>
            <w:tcW w:w="1422" w:type="dxa"/>
            <w:gridSpan w:val="2"/>
          </w:tcPr>
          <w:p w:rsidR="00D51A51" w:rsidRPr="009702F2" w:rsidRDefault="00D51A51" w:rsidP="00404306">
            <w:pPr>
              <w:pStyle w:val="1"/>
              <w:spacing w:after="0" w:line="240" w:lineRule="auto"/>
              <w:ind w:left="0"/>
              <w:rPr>
                <w:sz w:val="24"/>
                <w:szCs w:val="24"/>
              </w:rPr>
            </w:pPr>
            <w:r w:rsidRPr="009702F2">
              <w:rPr>
                <w:sz w:val="24"/>
                <w:szCs w:val="24"/>
              </w:rPr>
              <w:t>Комбини-</w:t>
            </w:r>
          </w:p>
          <w:p w:rsidR="00D51A51" w:rsidRPr="009702F2" w:rsidRDefault="00D51A51" w:rsidP="00404306">
            <w:pPr>
              <w:pStyle w:val="1"/>
              <w:spacing w:after="0" w:line="240" w:lineRule="auto"/>
              <w:ind w:left="0"/>
              <w:rPr>
                <w:sz w:val="24"/>
                <w:szCs w:val="24"/>
              </w:rPr>
            </w:pPr>
            <w:r w:rsidRPr="009702F2">
              <w:rPr>
                <w:sz w:val="24"/>
                <w:szCs w:val="24"/>
              </w:rPr>
              <w:t>рованный</w:t>
            </w:r>
          </w:p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20" w:type="dxa"/>
            <w:gridSpan w:val="3"/>
            <w:vMerge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</w:pPr>
          </w:p>
        </w:tc>
        <w:tc>
          <w:tcPr>
            <w:tcW w:w="4819" w:type="dxa"/>
            <w:vMerge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D51A51" w:rsidRPr="00AF0786" w:rsidRDefault="00D51A51" w:rsidP="00404306"/>
        </w:tc>
        <w:tc>
          <w:tcPr>
            <w:tcW w:w="1134" w:type="dxa"/>
            <w:shd w:val="clear" w:color="auto" w:fill="auto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</w:p>
        </w:tc>
      </w:tr>
      <w:tr w:rsidR="00D51A51" w:rsidRPr="00372EC5" w:rsidTr="00404306">
        <w:tc>
          <w:tcPr>
            <w:tcW w:w="703" w:type="dxa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8</w:t>
            </w:r>
          </w:p>
        </w:tc>
        <w:tc>
          <w:tcPr>
            <w:tcW w:w="1097" w:type="dxa"/>
            <w:gridSpan w:val="2"/>
          </w:tcPr>
          <w:p w:rsidR="00D51A51" w:rsidRPr="009702F2" w:rsidRDefault="00D51A51" w:rsidP="00404306">
            <w:pPr>
              <w:shd w:val="clear" w:color="auto" w:fill="FFFFFF"/>
              <w:autoSpaceDE w:val="0"/>
              <w:autoSpaceDN w:val="0"/>
              <w:adjustRightInd w:val="0"/>
              <w:ind w:left="-91" w:right="-108"/>
              <w:jc w:val="both"/>
              <w:rPr>
                <w:rFonts w:ascii="Courier New" w:hAnsi="Courier New"/>
              </w:rPr>
            </w:pPr>
            <w:r w:rsidRPr="009702F2">
              <w:rPr>
                <w:color w:val="000000"/>
              </w:rPr>
              <w:t>Народные праздничные обряды (обобщение темы).</w:t>
            </w:r>
          </w:p>
          <w:p w:rsidR="00D51A51" w:rsidRPr="00372EC5" w:rsidRDefault="00D51A51" w:rsidP="00404306">
            <w:pPr>
              <w:autoSpaceDE w:val="0"/>
              <w:autoSpaceDN w:val="0"/>
              <w:adjustRightInd w:val="0"/>
            </w:pPr>
          </w:p>
        </w:tc>
        <w:tc>
          <w:tcPr>
            <w:tcW w:w="540" w:type="dxa"/>
            <w:gridSpan w:val="2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1</w:t>
            </w:r>
          </w:p>
        </w:tc>
        <w:tc>
          <w:tcPr>
            <w:tcW w:w="1422" w:type="dxa"/>
            <w:gridSpan w:val="2"/>
          </w:tcPr>
          <w:p w:rsidR="00D51A51" w:rsidRPr="009702F2" w:rsidRDefault="00D51A51" w:rsidP="00404306">
            <w:pPr>
              <w:pStyle w:val="1"/>
              <w:spacing w:after="0" w:line="240" w:lineRule="auto"/>
              <w:ind w:left="0"/>
              <w:rPr>
                <w:sz w:val="24"/>
                <w:szCs w:val="24"/>
              </w:rPr>
            </w:pPr>
            <w:r w:rsidRPr="009702F2">
              <w:rPr>
                <w:sz w:val="24"/>
                <w:szCs w:val="24"/>
              </w:rPr>
              <w:t>Комбини-</w:t>
            </w:r>
          </w:p>
          <w:p w:rsidR="00D51A51" w:rsidRPr="009702F2" w:rsidRDefault="00D51A51" w:rsidP="00404306">
            <w:pPr>
              <w:pStyle w:val="1"/>
              <w:spacing w:after="0" w:line="240" w:lineRule="auto"/>
              <w:ind w:left="0"/>
              <w:rPr>
                <w:sz w:val="24"/>
                <w:szCs w:val="24"/>
              </w:rPr>
            </w:pPr>
            <w:r w:rsidRPr="009702F2">
              <w:rPr>
                <w:sz w:val="24"/>
                <w:szCs w:val="24"/>
              </w:rPr>
              <w:t>рованный</w:t>
            </w:r>
          </w:p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20" w:type="dxa"/>
            <w:gridSpan w:val="3"/>
            <w:vMerge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</w:pPr>
          </w:p>
        </w:tc>
        <w:tc>
          <w:tcPr>
            <w:tcW w:w="4819" w:type="dxa"/>
            <w:vMerge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D51A51" w:rsidRPr="00AF0786" w:rsidRDefault="00D51A51" w:rsidP="00404306"/>
        </w:tc>
        <w:tc>
          <w:tcPr>
            <w:tcW w:w="1134" w:type="dxa"/>
            <w:shd w:val="clear" w:color="auto" w:fill="auto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</w:p>
        </w:tc>
      </w:tr>
      <w:tr w:rsidR="00D51A51" w:rsidRPr="00372EC5" w:rsidTr="00404306">
        <w:tc>
          <w:tcPr>
            <w:tcW w:w="703" w:type="dxa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9-10</w:t>
            </w:r>
          </w:p>
        </w:tc>
        <w:tc>
          <w:tcPr>
            <w:tcW w:w="1097" w:type="dxa"/>
            <w:gridSpan w:val="2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ind w:left="-91" w:right="-108"/>
            </w:pPr>
            <w:r w:rsidRPr="009702F2">
              <w:rPr>
                <w:color w:val="000000"/>
              </w:rPr>
              <w:t xml:space="preserve">Древние </w:t>
            </w:r>
            <w:r w:rsidRPr="009702F2">
              <w:rPr>
                <w:color w:val="212121"/>
              </w:rPr>
              <w:t>образы в современных народных игрушках.</w:t>
            </w:r>
          </w:p>
        </w:tc>
        <w:tc>
          <w:tcPr>
            <w:tcW w:w="540" w:type="dxa"/>
            <w:gridSpan w:val="2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2</w:t>
            </w:r>
          </w:p>
        </w:tc>
        <w:tc>
          <w:tcPr>
            <w:tcW w:w="1422" w:type="dxa"/>
            <w:gridSpan w:val="2"/>
          </w:tcPr>
          <w:p w:rsidR="00D51A51" w:rsidRPr="009702F2" w:rsidRDefault="00D51A51" w:rsidP="00404306">
            <w:pPr>
              <w:pStyle w:val="1"/>
              <w:spacing w:after="0" w:line="240" w:lineRule="auto"/>
              <w:ind w:left="0"/>
              <w:rPr>
                <w:sz w:val="24"/>
                <w:szCs w:val="24"/>
              </w:rPr>
            </w:pPr>
            <w:r w:rsidRPr="009702F2">
              <w:rPr>
                <w:sz w:val="24"/>
                <w:szCs w:val="24"/>
              </w:rPr>
              <w:t>Комбини-</w:t>
            </w:r>
          </w:p>
          <w:p w:rsidR="00D51A51" w:rsidRPr="009702F2" w:rsidRDefault="00D51A51" w:rsidP="00404306">
            <w:pPr>
              <w:pStyle w:val="1"/>
              <w:spacing w:after="0" w:line="240" w:lineRule="auto"/>
              <w:ind w:left="0"/>
              <w:rPr>
                <w:sz w:val="24"/>
                <w:szCs w:val="24"/>
              </w:rPr>
            </w:pPr>
            <w:r w:rsidRPr="009702F2">
              <w:rPr>
                <w:sz w:val="24"/>
                <w:szCs w:val="24"/>
              </w:rPr>
              <w:t>рованный</w:t>
            </w:r>
          </w:p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20" w:type="dxa"/>
            <w:gridSpan w:val="3"/>
            <w:vMerge w:val="restart"/>
          </w:tcPr>
          <w:p w:rsidR="00D51A51" w:rsidRPr="00372EC5" w:rsidRDefault="00D51A51" w:rsidP="00404306">
            <w:pPr>
              <w:shd w:val="clear" w:color="auto" w:fill="FFFFFF"/>
              <w:autoSpaceDE w:val="0"/>
              <w:autoSpaceDN w:val="0"/>
              <w:adjustRightInd w:val="0"/>
            </w:pPr>
            <w:r w:rsidRPr="009702F2">
              <w:rPr>
                <w:color w:val="000000"/>
              </w:rPr>
              <w:t>• осознание места и значения современных народных ху</w:t>
            </w:r>
            <w:r w:rsidRPr="009702F2">
              <w:rPr>
                <w:color w:val="000000"/>
              </w:rPr>
              <w:softHyphen/>
              <w:t>дожественных промыслов в современной жизни, формирова</w:t>
            </w:r>
            <w:r w:rsidRPr="009702F2">
              <w:rPr>
                <w:color w:val="000000"/>
              </w:rPr>
              <w:softHyphen/>
              <w:t>ние эмоционально-ценностного отношения к произведениям ведущих центров художественных промыслов России;</w:t>
            </w:r>
          </w:p>
          <w:p w:rsidR="00D51A51" w:rsidRPr="00372EC5" w:rsidRDefault="00D51A51" w:rsidP="00404306">
            <w:pPr>
              <w:shd w:val="clear" w:color="auto" w:fill="FFFFFF"/>
              <w:autoSpaceDE w:val="0"/>
              <w:autoSpaceDN w:val="0"/>
              <w:adjustRightInd w:val="0"/>
            </w:pPr>
            <w:r w:rsidRPr="009702F2">
              <w:rPr>
                <w:color w:val="000000"/>
              </w:rPr>
              <w:t>• знание ведущих центров художественных промыслов России, их особенностей; умение распознавать, сопоставлять, анализировать произведения разных художественных промыс</w:t>
            </w:r>
            <w:r w:rsidRPr="009702F2">
              <w:rPr>
                <w:color w:val="000000"/>
              </w:rPr>
              <w:softHyphen/>
              <w:t>лов, обнаруживать в них общее (верность народной традиции, природное начало) и особенное (особенность росписи, цве</w:t>
            </w:r>
            <w:r w:rsidRPr="009702F2">
              <w:rPr>
                <w:color w:val="000000"/>
              </w:rPr>
              <w:softHyphen/>
              <w:t>тового строя, элементов орнамента, их выстраивания в изо</w:t>
            </w:r>
            <w:r w:rsidRPr="009702F2">
              <w:rPr>
                <w:color w:val="000000"/>
              </w:rPr>
              <w:softHyphen/>
              <w:t xml:space="preserve">бразительно-декоративную композицию), умение выявлять в произведениях традиционных промыслов единство материала, формы и декора, элементов декоративности, конструктивности и орнаментальное как </w:t>
            </w:r>
            <w:r w:rsidRPr="009702F2">
              <w:rPr>
                <w:color w:val="000000"/>
              </w:rPr>
              <w:lastRenderedPageBreak/>
              <w:t>принципа изобразительной компози</w:t>
            </w:r>
            <w:r w:rsidRPr="009702F2">
              <w:rPr>
                <w:color w:val="000000"/>
              </w:rPr>
              <w:softHyphen/>
              <w:t>ции;</w:t>
            </w:r>
          </w:p>
          <w:p w:rsidR="00D51A51" w:rsidRPr="00372EC5" w:rsidRDefault="00D51A51" w:rsidP="00404306">
            <w:pPr>
              <w:shd w:val="clear" w:color="auto" w:fill="FFFFFF"/>
              <w:autoSpaceDE w:val="0"/>
              <w:autoSpaceDN w:val="0"/>
              <w:adjustRightInd w:val="0"/>
            </w:pPr>
            <w:r w:rsidRPr="009702F2">
              <w:rPr>
                <w:color w:val="000000"/>
              </w:rPr>
              <w:t>• приобретение опыта выполнения эскизов или моделей игрушки в соответствии с традициями различных народных промыслов глиняной игрушки, передача особенностей формы, традиционной орнаментики и колористики;</w:t>
            </w:r>
          </w:p>
          <w:p w:rsidR="00D51A51" w:rsidRPr="00372EC5" w:rsidRDefault="00D51A51" w:rsidP="00404306">
            <w:pPr>
              <w:shd w:val="clear" w:color="auto" w:fill="FFFFFF"/>
              <w:autoSpaceDE w:val="0"/>
              <w:autoSpaceDN w:val="0"/>
              <w:adjustRightInd w:val="0"/>
            </w:pPr>
            <w:r w:rsidRPr="009702F2">
              <w:rPr>
                <w:color w:val="000000"/>
              </w:rPr>
              <w:t>• приобретение элементарных навыков декоративной ро</w:t>
            </w:r>
            <w:r w:rsidRPr="009702F2">
              <w:rPr>
                <w:color w:val="000000"/>
              </w:rPr>
              <w:softHyphen/>
              <w:t>списи в опоре на существующие традиции в процессе вос</w:t>
            </w:r>
            <w:r w:rsidRPr="009702F2">
              <w:rPr>
                <w:color w:val="000000"/>
              </w:rPr>
              <w:softHyphen/>
              <w:t>приятия и практического освоения отдельных элементов, их неповторимого своеобразия, последовательности выполнения росписи, её цветового строя;</w:t>
            </w:r>
          </w:p>
          <w:p w:rsidR="00D51A51" w:rsidRPr="00372EC5" w:rsidRDefault="00D51A51" w:rsidP="00404306">
            <w:pPr>
              <w:shd w:val="clear" w:color="auto" w:fill="FFFFFF"/>
              <w:autoSpaceDE w:val="0"/>
              <w:autoSpaceDN w:val="0"/>
              <w:adjustRightInd w:val="0"/>
            </w:pPr>
            <w:r w:rsidRPr="009702F2">
              <w:rPr>
                <w:color w:val="000000"/>
              </w:rPr>
              <w:t>• приобретение опыта проектной деятельности по углуб</w:t>
            </w:r>
            <w:r w:rsidRPr="009702F2">
              <w:rPr>
                <w:color w:val="000000"/>
              </w:rPr>
              <w:softHyphen/>
              <w:t>лённому изучению современных народных художественных промыслов, не входящих в содержание уроков.</w:t>
            </w:r>
          </w:p>
          <w:p w:rsidR="00D51A51" w:rsidRPr="00372EC5" w:rsidRDefault="00D51A51" w:rsidP="00404306">
            <w:pPr>
              <w:autoSpaceDE w:val="0"/>
              <w:autoSpaceDN w:val="0"/>
              <w:adjustRightInd w:val="0"/>
            </w:pPr>
          </w:p>
        </w:tc>
        <w:tc>
          <w:tcPr>
            <w:tcW w:w="4819" w:type="dxa"/>
            <w:vMerge w:val="restart"/>
          </w:tcPr>
          <w:p w:rsidR="00D51A51" w:rsidRPr="009702F2" w:rsidRDefault="00D51A51" w:rsidP="0040430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9702F2">
              <w:rPr>
                <w:color w:val="000000"/>
              </w:rPr>
              <w:lastRenderedPageBreak/>
              <w:t>• воспитание российской гражданской идентичности, чув</w:t>
            </w:r>
            <w:r w:rsidRPr="009702F2">
              <w:rPr>
                <w:color w:val="000000"/>
              </w:rPr>
              <w:softHyphen/>
              <w:t xml:space="preserve">ства гордости за традиционное искусство </w:t>
            </w:r>
            <w:r w:rsidRPr="009702F2">
              <w:rPr>
                <w:color w:val="212121"/>
              </w:rPr>
              <w:t xml:space="preserve">своего </w:t>
            </w:r>
            <w:r w:rsidRPr="009702F2">
              <w:rPr>
                <w:color w:val="000000"/>
              </w:rPr>
              <w:t>народа и дру</w:t>
            </w:r>
            <w:r w:rsidRPr="009702F2">
              <w:rPr>
                <w:color w:val="000000"/>
              </w:rPr>
              <w:softHyphen/>
              <w:t>гих народов России, усвоение традиционных ценностей мно</w:t>
            </w:r>
            <w:r w:rsidRPr="009702F2">
              <w:rPr>
                <w:color w:val="000000"/>
              </w:rPr>
              <w:softHyphen/>
              <w:t xml:space="preserve">гонационального народа России; приобретение представлений </w:t>
            </w:r>
            <w:r w:rsidRPr="009702F2">
              <w:rPr>
                <w:color w:val="212121"/>
              </w:rPr>
              <w:t xml:space="preserve">об </w:t>
            </w:r>
            <w:r w:rsidRPr="009702F2">
              <w:rPr>
                <w:color w:val="000000"/>
              </w:rPr>
              <w:t xml:space="preserve">особенностях ведущих центров </w:t>
            </w:r>
            <w:r w:rsidRPr="009702F2">
              <w:rPr>
                <w:color w:val="212121"/>
              </w:rPr>
              <w:t xml:space="preserve">народных </w:t>
            </w:r>
            <w:r w:rsidRPr="009702F2">
              <w:rPr>
                <w:color w:val="000000"/>
              </w:rPr>
              <w:t>художественных промыслов России, их значении в современной жизни;</w:t>
            </w:r>
          </w:p>
          <w:p w:rsidR="00D51A51" w:rsidRPr="009702F2" w:rsidRDefault="00D51A51" w:rsidP="0040430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9702F2">
              <w:rPr>
                <w:color w:val="000000"/>
              </w:rPr>
              <w:t xml:space="preserve">• формирование готовности и способности учащихся </w:t>
            </w:r>
            <w:r w:rsidRPr="009702F2">
              <w:rPr>
                <w:color w:val="212121"/>
              </w:rPr>
              <w:t xml:space="preserve">к </w:t>
            </w:r>
            <w:r w:rsidRPr="009702F2">
              <w:rPr>
                <w:color w:val="000000"/>
              </w:rPr>
              <w:t xml:space="preserve">обучению, </w:t>
            </w:r>
            <w:r w:rsidRPr="009702F2">
              <w:rPr>
                <w:color w:val="212121"/>
              </w:rPr>
              <w:t xml:space="preserve">самообразованию </w:t>
            </w:r>
            <w:r w:rsidRPr="009702F2">
              <w:rPr>
                <w:color w:val="000000"/>
              </w:rPr>
              <w:t xml:space="preserve">на </w:t>
            </w:r>
            <w:r w:rsidRPr="009702F2">
              <w:rPr>
                <w:color w:val="212121"/>
              </w:rPr>
              <w:t xml:space="preserve">основе </w:t>
            </w:r>
            <w:r w:rsidRPr="009702F2">
              <w:rPr>
                <w:color w:val="000000"/>
              </w:rPr>
              <w:t xml:space="preserve">мотивации (участие </w:t>
            </w:r>
            <w:r w:rsidRPr="009702F2">
              <w:rPr>
                <w:color w:val="212121"/>
              </w:rPr>
              <w:t xml:space="preserve">в </w:t>
            </w:r>
            <w:r w:rsidRPr="009702F2">
              <w:rPr>
                <w:color w:val="000000"/>
              </w:rPr>
              <w:t xml:space="preserve">поисковой работе по сбору </w:t>
            </w:r>
            <w:r w:rsidRPr="009702F2">
              <w:rPr>
                <w:color w:val="212121"/>
              </w:rPr>
              <w:t xml:space="preserve">и </w:t>
            </w:r>
            <w:r w:rsidRPr="009702F2">
              <w:rPr>
                <w:color w:val="000000"/>
              </w:rPr>
              <w:t>классификации материала по народным художественным промыслам, не включённого для изучения на уроке);</w:t>
            </w:r>
          </w:p>
          <w:p w:rsidR="00D51A51" w:rsidRPr="009702F2" w:rsidRDefault="00D51A51" w:rsidP="0040430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9702F2">
              <w:rPr>
                <w:color w:val="000000"/>
              </w:rPr>
              <w:t>• формирование целостного взгляда на мир народного ис</w:t>
            </w:r>
            <w:r w:rsidRPr="009702F2">
              <w:rPr>
                <w:color w:val="000000"/>
              </w:rPr>
              <w:softHyphen/>
              <w:t>кусства: крестьянское бытовое искусство и современные на</w:t>
            </w:r>
            <w:r w:rsidRPr="009702F2">
              <w:rPr>
                <w:color w:val="000000"/>
              </w:rPr>
              <w:softHyphen/>
              <w:t xml:space="preserve">родные </w:t>
            </w:r>
            <w:r w:rsidRPr="009702F2">
              <w:rPr>
                <w:color w:val="212121"/>
              </w:rPr>
              <w:t xml:space="preserve">промыслы, </w:t>
            </w:r>
            <w:r w:rsidRPr="009702F2">
              <w:rPr>
                <w:color w:val="000000"/>
              </w:rPr>
              <w:t xml:space="preserve">которые объединяет верность традиции как </w:t>
            </w:r>
            <w:r w:rsidRPr="009702F2">
              <w:rPr>
                <w:color w:val="212121"/>
              </w:rPr>
              <w:t xml:space="preserve">незыблемому </w:t>
            </w:r>
            <w:r w:rsidRPr="009702F2">
              <w:rPr>
                <w:color w:val="000000"/>
              </w:rPr>
              <w:t xml:space="preserve">закону </w:t>
            </w:r>
            <w:r w:rsidRPr="009702F2">
              <w:rPr>
                <w:color w:val="000000"/>
              </w:rPr>
              <w:lastRenderedPageBreak/>
              <w:t>народного творчества;</w:t>
            </w:r>
          </w:p>
          <w:p w:rsidR="00D51A51" w:rsidRPr="009702F2" w:rsidRDefault="00D51A51" w:rsidP="0040430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9702F2">
              <w:rPr>
                <w:color w:val="000000"/>
              </w:rPr>
              <w:t xml:space="preserve">• формирование умения вести диалог, </w:t>
            </w:r>
            <w:r w:rsidRPr="009702F2">
              <w:rPr>
                <w:color w:val="212121"/>
              </w:rPr>
              <w:t xml:space="preserve">обсуждать </w:t>
            </w:r>
            <w:r w:rsidRPr="009702F2">
              <w:rPr>
                <w:color w:val="000000"/>
              </w:rPr>
              <w:t xml:space="preserve">вопросы, </w:t>
            </w:r>
            <w:r w:rsidRPr="009702F2">
              <w:rPr>
                <w:color w:val="212121"/>
              </w:rPr>
              <w:t xml:space="preserve">связанные с </w:t>
            </w:r>
            <w:r w:rsidRPr="009702F2">
              <w:rPr>
                <w:color w:val="000000"/>
              </w:rPr>
              <w:t xml:space="preserve">современными народными промыслами разных </w:t>
            </w:r>
            <w:r w:rsidRPr="009702F2">
              <w:rPr>
                <w:color w:val="212121"/>
              </w:rPr>
              <w:t xml:space="preserve">регионов </w:t>
            </w:r>
            <w:r w:rsidRPr="009702F2">
              <w:rPr>
                <w:color w:val="000000"/>
              </w:rPr>
              <w:t>России и ближайшего зарубежья, достигая взаимо</w:t>
            </w:r>
            <w:r w:rsidRPr="009702F2">
              <w:rPr>
                <w:color w:val="000000"/>
              </w:rPr>
              <w:softHyphen/>
              <w:t xml:space="preserve">понимания </w:t>
            </w:r>
            <w:r w:rsidRPr="009702F2">
              <w:rPr>
                <w:color w:val="212121"/>
              </w:rPr>
              <w:t xml:space="preserve">со сверстниками </w:t>
            </w:r>
            <w:r w:rsidRPr="009702F2">
              <w:rPr>
                <w:color w:val="000000"/>
              </w:rPr>
              <w:t xml:space="preserve">— представителями других </w:t>
            </w:r>
            <w:r w:rsidRPr="009702F2">
              <w:rPr>
                <w:color w:val="212121"/>
              </w:rPr>
              <w:t>нацио</w:t>
            </w:r>
            <w:r w:rsidRPr="009702F2">
              <w:rPr>
                <w:color w:val="212121"/>
              </w:rPr>
              <w:softHyphen/>
              <w:t xml:space="preserve">нальностей, </w:t>
            </w:r>
            <w:r w:rsidRPr="009702F2">
              <w:rPr>
                <w:color w:val="000000"/>
              </w:rPr>
              <w:t xml:space="preserve">сохраняя уважительное отношение </w:t>
            </w:r>
            <w:r w:rsidRPr="009702F2">
              <w:rPr>
                <w:color w:val="212121"/>
              </w:rPr>
              <w:t xml:space="preserve">друг </w:t>
            </w:r>
            <w:r w:rsidRPr="009702F2">
              <w:rPr>
                <w:color w:val="000000"/>
              </w:rPr>
              <w:t>к другу;</w:t>
            </w:r>
          </w:p>
          <w:p w:rsidR="00D51A51" w:rsidRPr="00372EC5" w:rsidRDefault="00D51A51" w:rsidP="00404306">
            <w:pPr>
              <w:autoSpaceDE w:val="0"/>
              <w:autoSpaceDN w:val="0"/>
              <w:adjustRightInd w:val="0"/>
            </w:pPr>
            <w:r w:rsidRPr="009702F2">
              <w:rPr>
                <w:color w:val="000000"/>
              </w:rPr>
              <w:t xml:space="preserve">• формирование эстетического сознания </w:t>
            </w:r>
            <w:r w:rsidRPr="009702F2">
              <w:rPr>
                <w:color w:val="212121"/>
              </w:rPr>
              <w:t xml:space="preserve">(эстетические </w:t>
            </w:r>
            <w:r w:rsidRPr="009702F2">
              <w:rPr>
                <w:color w:val="000000"/>
              </w:rPr>
              <w:t>по</w:t>
            </w:r>
            <w:r w:rsidRPr="009702F2">
              <w:rPr>
                <w:color w:val="000000"/>
              </w:rPr>
              <w:softHyphen/>
              <w:t xml:space="preserve">требности, эстетический </w:t>
            </w:r>
            <w:r w:rsidRPr="009702F2">
              <w:rPr>
                <w:color w:val="212121"/>
              </w:rPr>
              <w:t xml:space="preserve">вкус, </w:t>
            </w:r>
            <w:r w:rsidRPr="009702F2">
              <w:rPr>
                <w:color w:val="000000"/>
              </w:rPr>
              <w:t>эстетические чувства, эстети</w:t>
            </w:r>
            <w:r w:rsidRPr="009702F2">
              <w:rPr>
                <w:color w:val="000000"/>
              </w:rPr>
              <w:softHyphen/>
              <w:t xml:space="preserve">ческий </w:t>
            </w:r>
            <w:r w:rsidRPr="009702F2">
              <w:rPr>
                <w:color w:val="212121"/>
              </w:rPr>
              <w:t xml:space="preserve">идеал) </w:t>
            </w:r>
            <w:r w:rsidRPr="009702F2">
              <w:rPr>
                <w:color w:val="000000"/>
              </w:rPr>
              <w:t xml:space="preserve">через освоение особенностей </w:t>
            </w:r>
            <w:r w:rsidRPr="009702F2">
              <w:rPr>
                <w:color w:val="212121"/>
              </w:rPr>
              <w:t xml:space="preserve">современных </w:t>
            </w:r>
            <w:r w:rsidRPr="009702F2">
              <w:rPr>
                <w:color w:val="000000"/>
              </w:rPr>
              <w:t>ху</w:t>
            </w:r>
            <w:r w:rsidRPr="009702F2">
              <w:rPr>
                <w:color w:val="000000"/>
              </w:rPr>
              <w:softHyphen/>
              <w:t xml:space="preserve">дожественных </w:t>
            </w:r>
            <w:r w:rsidRPr="009702F2">
              <w:rPr>
                <w:color w:val="212121"/>
              </w:rPr>
              <w:t xml:space="preserve">промыслов </w:t>
            </w:r>
            <w:r w:rsidRPr="009702F2">
              <w:rPr>
                <w:color w:val="000000"/>
              </w:rPr>
              <w:t xml:space="preserve">как </w:t>
            </w:r>
            <w:r w:rsidRPr="009702F2">
              <w:rPr>
                <w:color w:val="212121"/>
              </w:rPr>
              <w:t xml:space="preserve">формы народного </w:t>
            </w:r>
            <w:r w:rsidRPr="009702F2">
              <w:rPr>
                <w:color w:val="000000"/>
              </w:rPr>
              <w:t>творчества, воспроизводящего единство человека с природой, необходи</w:t>
            </w:r>
            <w:r w:rsidRPr="009702F2">
              <w:rPr>
                <w:color w:val="000000"/>
              </w:rPr>
              <w:softHyphen/>
              <w:t>мые человечеству ценности.</w:t>
            </w:r>
          </w:p>
        </w:tc>
        <w:tc>
          <w:tcPr>
            <w:tcW w:w="1134" w:type="dxa"/>
            <w:shd w:val="clear" w:color="auto" w:fill="auto"/>
          </w:tcPr>
          <w:p w:rsidR="00D51A51" w:rsidRDefault="00D51A51" w:rsidP="00404306">
            <w:pPr>
              <w:autoSpaceDE w:val="0"/>
              <w:autoSpaceDN w:val="0"/>
              <w:adjustRightInd w:val="0"/>
              <w:jc w:val="center"/>
            </w:pPr>
          </w:p>
          <w:p w:rsidR="00D51A51" w:rsidRDefault="00D51A51" w:rsidP="00404306"/>
          <w:p w:rsidR="00D51A51" w:rsidRPr="0072050E" w:rsidRDefault="00D51A51" w:rsidP="00404306"/>
        </w:tc>
        <w:tc>
          <w:tcPr>
            <w:tcW w:w="1134" w:type="dxa"/>
            <w:shd w:val="clear" w:color="auto" w:fill="auto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</w:p>
        </w:tc>
      </w:tr>
      <w:tr w:rsidR="00D51A51" w:rsidRPr="00372EC5" w:rsidTr="00404306">
        <w:tc>
          <w:tcPr>
            <w:tcW w:w="703" w:type="dxa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11</w:t>
            </w:r>
          </w:p>
        </w:tc>
        <w:tc>
          <w:tcPr>
            <w:tcW w:w="1097" w:type="dxa"/>
            <w:gridSpan w:val="2"/>
          </w:tcPr>
          <w:p w:rsidR="00D51A51" w:rsidRPr="009702F2" w:rsidRDefault="00D51A51" w:rsidP="00404306">
            <w:pPr>
              <w:autoSpaceDE w:val="0"/>
              <w:autoSpaceDN w:val="0"/>
              <w:adjustRightInd w:val="0"/>
              <w:ind w:right="-108"/>
              <w:rPr>
                <w:color w:val="000000"/>
              </w:rPr>
            </w:pPr>
            <w:r w:rsidRPr="009702F2">
              <w:rPr>
                <w:color w:val="212121"/>
              </w:rPr>
              <w:t>Искусство Гжели.</w:t>
            </w:r>
          </w:p>
        </w:tc>
        <w:tc>
          <w:tcPr>
            <w:tcW w:w="540" w:type="dxa"/>
            <w:gridSpan w:val="2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1</w:t>
            </w:r>
          </w:p>
        </w:tc>
        <w:tc>
          <w:tcPr>
            <w:tcW w:w="1422" w:type="dxa"/>
            <w:gridSpan w:val="2"/>
          </w:tcPr>
          <w:p w:rsidR="00D51A51" w:rsidRPr="009702F2" w:rsidRDefault="00D51A51" w:rsidP="00404306">
            <w:pPr>
              <w:pStyle w:val="1"/>
              <w:spacing w:after="0" w:line="240" w:lineRule="auto"/>
              <w:ind w:left="0"/>
              <w:rPr>
                <w:sz w:val="24"/>
                <w:szCs w:val="24"/>
              </w:rPr>
            </w:pPr>
            <w:r w:rsidRPr="009702F2">
              <w:rPr>
                <w:sz w:val="24"/>
                <w:szCs w:val="24"/>
              </w:rPr>
              <w:t>Комбини-</w:t>
            </w:r>
          </w:p>
          <w:p w:rsidR="00D51A51" w:rsidRPr="009702F2" w:rsidRDefault="00D51A51" w:rsidP="00404306">
            <w:pPr>
              <w:pStyle w:val="1"/>
              <w:spacing w:after="0" w:line="240" w:lineRule="auto"/>
              <w:ind w:left="0"/>
              <w:rPr>
                <w:sz w:val="24"/>
                <w:szCs w:val="24"/>
              </w:rPr>
            </w:pPr>
            <w:r w:rsidRPr="009702F2">
              <w:rPr>
                <w:sz w:val="24"/>
                <w:szCs w:val="24"/>
              </w:rPr>
              <w:t>рованный</w:t>
            </w:r>
          </w:p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20" w:type="dxa"/>
            <w:gridSpan w:val="3"/>
            <w:vMerge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</w:pPr>
          </w:p>
        </w:tc>
        <w:tc>
          <w:tcPr>
            <w:tcW w:w="4819" w:type="dxa"/>
            <w:vMerge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D51A51" w:rsidRDefault="00D51A51" w:rsidP="0040430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D51A51" w:rsidRPr="00AF0786" w:rsidRDefault="00D51A51" w:rsidP="00404306">
            <w:pPr>
              <w:rPr>
                <w:lang w:val="en-US"/>
              </w:rPr>
            </w:pPr>
          </w:p>
          <w:p w:rsidR="00D51A51" w:rsidRDefault="00D51A51" w:rsidP="00404306">
            <w:pPr>
              <w:rPr>
                <w:lang w:val="en-US"/>
              </w:rPr>
            </w:pPr>
          </w:p>
          <w:p w:rsidR="00D51A51" w:rsidRPr="00AF0786" w:rsidRDefault="00D51A51" w:rsidP="00404306"/>
        </w:tc>
        <w:tc>
          <w:tcPr>
            <w:tcW w:w="1134" w:type="dxa"/>
            <w:shd w:val="clear" w:color="auto" w:fill="auto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</w:p>
        </w:tc>
      </w:tr>
      <w:tr w:rsidR="00D51A51" w:rsidRPr="00372EC5" w:rsidTr="00404306">
        <w:tc>
          <w:tcPr>
            <w:tcW w:w="703" w:type="dxa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12</w:t>
            </w:r>
          </w:p>
        </w:tc>
        <w:tc>
          <w:tcPr>
            <w:tcW w:w="1097" w:type="dxa"/>
            <w:gridSpan w:val="2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ind w:right="-108"/>
            </w:pPr>
            <w:r w:rsidRPr="009702F2">
              <w:rPr>
                <w:color w:val="212121"/>
              </w:rPr>
              <w:t>Городецкая роспись.</w:t>
            </w:r>
          </w:p>
        </w:tc>
        <w:tc>
          <w:tcPr>
            <w:tcW w:w="540" w:type="dxa"/>
            <w:gridSpan w:val="2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1</w:t>
            </w:r>
          </w:p>
        </w:tc>
        <w:tc>
          <w:tcPr>
            <w:tcW w:w="1422" w:type="dxa"/>
            <w:gridSpan w:val="2"/>
          </w:tcPr>
          <w:p w:rsidR="00D51A51" w:rsidRPr="009702F2" w:rsidRDefault="00D51A51" w:rsidP="00404306">
            <w:pPr>
              <w:pStyle w:val="1"/>
              <w:spacing w:after="0" w:line="240" w:lineRule="auto"/>
              <w:ind w:left="0"/>
              <w:rPr>
                <w:sz w:val="24"/>
                <w:szCs w:val="24"/>
              </w:rPr>
            </w:pPr>
            <w:r w:rsidRPr="009702F2">
              <w:rPr>
                <w:sz w:val="24"/>
                <w:szCs w:val="24"/>
              </w:rPr>
              <w:t>Комбини-</w:t>
            </w:r>
          </w:p>
          <w:p w:rsidR="00D51A51" w:rsidRPr="009702F2" w:rsidRDefault="00D51A51" w:rsidP="00404306">
            <w:pPr>
              <w:pStyle w:val="1"/>
              <w:spacing w:after="0" w:line="240" w:lineRule="auto"/>
              <w:ind w:left="0"/>
              <w:rPr>
                <w:sz w:val="24"/>
                <w:szCs w:val="24"/>
              </w:rPr>
            </w:pPr>
            <w:r w:rsidRPr="009702F2">
              <w:rPr>
                <w:sz w:val="24"/>
                <w:szCs w:val="24"/>
              </w:rPr>
              <w:t>рованный</w:t>
            </w:r>
          </w:p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20" w:type="dxa"/>
            <w:gridSpan w:val="3"/>
            <w:vMerge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</w:pPr>
          </w:p>
        </w:tc>
        <w:tc>
          <w:tcPr>
            <w:tcW w:w="4819" w:type="dxa"/>
            <w:vMerge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D51A51" w:rsidRDefault="00D51A51" w:rsidP="00404306">
            <w:pPr>
              <w:autoSpaceDE w:val="0"/>
              <w:autoSpaceDN w:val="0"/>
              <w:adjustRightInd w:val="0"/>
              <w:jc w:val="center"/>
            </w:pPr>
          </w:p>
          <w:p w:rsidR="00D51A51" w:rsidRPr="00AF0786" w:rsidRDefault="00D51A51" w:rsidP="00404306"/>
          <w:p w:rsidR="00D51A51" w:rsidRDefault="00D51A51" w:rsidP="00404306"/>
          <w:p w:rsidR="00D51A51" w:rsidRPr="00AF0786" w:rsidRDefault="00D51A51" w:rsidP="00404306"/>
        </w:tc>
        <w:tc>
          <w:tcPr>
            <w:tcW w:w="1134" w:type="dxa"/>
            <w:shd w:val="clear" w:color="auto" w:fill="auto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</w:p>
        </w:tc>
      </w:tr>
      <w:tr w:rsidR="00D51A51" w:rsidRPr="00372EC5" w:rsidTr="00404306">
        <w:tc>
          <w:tcPr>
            <w:tcW w:w="703" w:type="dxa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13</w:t>
            </w:r>
          </w:p>
        </w:tc>
        <w:tc>
          <w:tcPr>
            <w:tcW w:w="1097" w:type="dxa"/>
            <w:gridSpan w:val="2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</w:pPr>
            <w:r w:rsidRPr="009702F2">
              <w:rPr>
                <w:color w:val="000000"/>
              </w:rPr>
              <w:t>Хохлома.</w:t>
            </w:r>
          </w:p>
        </w:tc>
        <w:tc>
          <w:tcPr>
            <w:tcW w:w="540" w:type="dxa"/>
            <w:gridSpan w:val="2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1</w:t>
            </w:r>
          </w:p>
        </w:tc>
        <w:tc>
          <w:tcPr>
            <w:tcW w:w="1422" w:type="dxa"/>
            <w:gridSpan w:val="2"/>
          </w:tcPr>
          <w:p w:rsidR="00D51A51" w:rsidRPr="009702F2" w:rsidRDefault="00D51A51" w:rsidP="00404306">
            <w:pPr>
              <w:pStyle w:val="1"/>
              <w:spacing w:after="0" w:line="240" w:lineRule="auto"/>
              <w:ind w:left="0"/>
              <w:rPr>
                <w:sz w:val="24"/>
                <w:szCs w:val="24"/>
              </w:rPr>
            </w:pPr>
            <w:r w:rsidRPr="009702F2">
              <w:rPr>
                <w:sz w:val="24"/>
                <w:szCs w:val="24"/>
              </w:rPr>
              <w:t>Комбини-</w:t>
            </w:r>
          </w:p>
          <w:p w:rsidR="00D51A51" w:rsidRPr="009702F2" w:rsidRDefault="00D51A51" w:rsidP="00404306">
            <w:pPr>
              <w:pStyle w:val="1"/>
              <w:spacing w:after="0" w:line="240" w:lineRule="auto"/>
              <w:ind w:left="0"/>
              <w:rPr>
                <w:sz w:val="24"/>
                <w:szCs w:val="24"/>
              </w:rPr>
            </w:pPr>
            <w:r w:rsidRPr="009702F2">
              <w:rPr>
                <w:sz w:val="24"/>
                <w:szCs w:val="24"/>
              </w:rPr>
              <w:t>рованный</w:t>
            </w:r>
          </w:p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20" w:type="dxa"/>
            <w:gridSpan w:val="3"/>
            <w:vMerge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</w:pPr>
          </w:p>
        </w:tc>
        <w:tc>
          <w:tcPr>
            <w:tcW w:w="4819" w:type="dxa"/>
            <w:vMerge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D51A51" w:rsidRDefault="00D51A51" w:rsidP="00404306">
            <w:pPr>
              <w:autoSpaceDE w:val="0"/>
              <w:autoSpaceDN w:val="0"/>
              <w:adjustRightInd w:val="0"/>
              <w:jc w:val="center"/>
            </w:pPr>
          </w:p>
          <w:p w:rsidR="00D51A51" w:rsidRDefault="00D51A51" w:rsidP="00404306"/>
          <w:p w:rsidR="00D51A51" w:rsidRPr="00AF0786" w:rsidRDefault="00D51A51" w:rsidP="00404306"/>
        </w:tc>
        <w:tc>
          <w:tcPr>
            <w:tcW w:w="1134" w:type="dxa"/>
            <w:shd w:val="clear" w:color="auto" w:fill="auto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</w:p>
        </w:tc>
      </w:tr>
      <w:tr w:rsidR="00D51A51" w:rsidRPr="00372EC5" w:rsidTr="00404306">
        <w:tc>
          <w:tcPr>
            <w:tcW w:w="703" w:type="dxa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14</w:t>
            </w:r>
          </w:p>
        </w:tc>
        <w:tc>
          <w:tcPr>
            <w:tcW w:w="1097" w:type="dxa"/>
            <w:gridSpan w:val="2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</w:pPr>
            <w:r w:rsidRPr="009702F2">
              <w:rPr>
                <w:color w:val="000000"/>
              </w:rPr>
              <w:t xml:space="preserve">Жостово. </w:t>
            </w:r>
            <w:r w:rsidRPr="009702F2">
              <w:rPr>
                <w:color w:val="212121"/>
              </w:rPr>
              <w:t xml:space="preserve">Роспись по </w:t>
            </w:r>
            <w:r w:rsidRPr="009702F2">
              <w:rPr>
                <w:color w:val="212121"/>
              </w:rPr>
              <w:lastRenderedPageBreak/>
              <w:t>металлу.</w:t>
            </w:r>
          </w:p>
        </w:tc>
        <w:tc>
          <w:tcPr>
            <w:tcW w:w="540" w:type="dxa"/>
            <w:gridSpan w:val="2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lastRenderedPageBreak/>
              <w:t>1</w:t>
            </w:r>
          </w:p>
        </w:tc>
        <w:tc>
          <w:tcPr>
            <w:tcW w:w="1422" w:type="dxa"/>
            <w:gridSpan w:val="2"/>
          </w:tcPr>
          <w:p w:rsidR="00D51A51" w:rsidRPr="009702F2" w:rsidRDefault="00D51A51" w:rsidP="00404306">
            <w:pPr>
              <w:pStyle w:val="1"/>
              <w:spacing w:after="0" w:line="240" w:lineRule="auto"/>
              <w:ind w:left="0"/>
              <w:rPr>
                <w:sz w:val="24"/>
                <w:szCs w:val="24"/>
              </w:rPr>
            </w:pPr>
            <w:r w:rsidRPr="009702F2">
              <w:rPr>
                <w:sz w:val="24"/>
                <w:szCs w:val="24"/>
              </w:rPr>
              <w:t>Комбини-</w:t>
            </w:r>
          </w:p>
          <w:p w:rsidR="00D51A51" w:rsidRPr="009702F2" w:rsidRDefault="00D51A51" w:rsidP="00404306">
            <w:pPr>
              <w:pStyle w:val="1"/>
              <w:spacing w:after="0" w:line="240" w:lineRule="auto"/>
              <w:ind w:left="0"/>
              <w:rPr>
                <w:sz w:val="24"/>
                <w:szCs w:val="24"/>
              </w:rPr>
            </w:pPr>
            <w:r w:rsidRPr="009702F2">
              <w:rPr>
                <w:sz w:val="24"/>
                <w:szCs w:val="24"/>
              </w:rPr>
              <w:t>рованный</w:t>
            </w:r>
          </w:p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20" w:type="dxa"/>
            <w:gridSpan w:val="3"/>
            <w:vMerge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</w:pPr>
          </w:p>
        </w:tc>
        <w:tc>
          <w:tcPr>
            <w:tcW w:w="4819" w:type="dxa"/>
            <w:vMerge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D51A51" w:rsidRDefault="00D51A51" w:rsidP="00404306">
            <w:pPr>
              <w:autoSpaceDE w:val="0"/>
              <w:autoSpaceDN w:val="0"/>
              <w:adjustRightInd w:val="0"/>
              <w:jc w:val="center"/>
            </w:pPr>
          </w:p>
          <w:p w:rsidR="00D51A51" w:rsidRPr="00AF0786" w:rsidRDefault="00D51A51" w:rsidP="00404306"/>
          <w:p w:rsidR="00D51A51" w:rsidRDefault="00D51A51" w:rsidP="00404306"/>
          <w:p w:rsidR="00D51A51" w:rsidRPr="00AF0786" w:rsidRDefault="00D51A51" w:rsidP="00404306"/>
        </w:tc>
        <w:tc>
          <w:tcPr>
            <w:tcW w:w="1134" w:type="dxa"/>
            <w:shd w:val="clear" w:color="auto" w:fill="auto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</w:p>
        </w:tc>
      </w:tr>
      <w:tr w:rsidR="00D51A51" w:rsidRPr="00372EC5" w:rsidTr="00404306">
        <w:tc>
          <w:tcPr>
            <w:tcW w:w="703" w:type="dxa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lastRenderedPageBreak/>
              <w:t>15</w:t>
            </w:r>
          </w:p>
        </w:tc>
        <w:tc>
          <w:tcPr>
            <w:tcW w:w="1097" w:type="dxa"/>
            <w:gridSpan w:val="2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</w:pPr>
            <w:r w:rsidRPr="009702F2">
              <w:rPr>
                <w:color w:val="000000"/>
              </w:rPr>
              <w:t xml:space="preserve">Щепа. </w:t>
            </w:r>
            <w:r w:rsidRPr="009702F2">
              <w:rPr>
                <w:color w:val="212121"/>
              </w:rPr>
              <w:t xml:space="preserve">Роспись по лубу </w:t>
            </w:r>
            <w:r w:rsidRPr="009702F2">
              <w:rPr>
                <w:color w:val="000000"/>
              </w:rPr>
              <w:t xml:space="preserve">и дереву. Тиснение </w:t>
            </w:r>
            <w:r w:rsidRPr="009702F2">
              <w:rPr>
                <w:color w:val="212121"/>
              </w:rPr>
              <w:t xml:space="preserve">и </w:t>
            </w:r>
            <w:r w:rsidRPr="009702F2">
              <w:rPr>
                <w:color w:val="000000"/>
              </w:rPr>
              <w:t xml:space="preserve">резьба </w:t>
            </w:r>
            <w:r w:rsidRPr="009702F2">
              <w:rPr>
                <w:color w:val="212121"/>
              </w:rPr>
              <w:t>по бересте.</w:t>
            </w:r>
          </w:p>
        </w:tc>
        <w:tc>
          <w:tcPr>
            <w:tcW w:w="540" w:type="dxa"/>
            <w:gridSpan w:val="2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1</w:t>
            </w:r>
          </w:p>
        </w:tc>
        <w:tc>
          <w:tcPr>
            <w:tcW w:w="1422" w:type="dxa"/>
            <w:gridSpan w:val="2"/>
          </w:tcPr>
          <w:p w:rsidR="00D51A51" w:rsidRPr="009702F2" w:rsidRDefault="00D51A51" w:rsidP="00404306">
            <w:pPr>
              <w:pStyle w:val="1"/>
              <w:spacing w:after="0" w:line="240" w:lineRule="auto"/>
              <w:ind w:left="0"/>
              <w:rPr>
                <w:sz w:val="24"/>
                <w:szCs w:val="24"/>
              </w:rPr>
            </w:pPr>
            <w:r w:rsidRPr="009702F2">
              <w:rPr>
                <w:sz w:val="24"/>
                <w:szCs w:val="24"/>
              </w:rPr>
              <w:t>Комбини-</w:t>
            </w:r>
          </w:p>
          <w:p w:rsidR="00D51A51" w:rsidRPr="009702F2" w:rsidRDefault="00D51A51" w:rsidP="00404306">
            <w:pPr>
              <w:pStyle w:val="1"/>
              <w:spacing w:after="0" w:line="240" w:lineRule="auto"/>
              <w:ind w:left="0"/>
              <w:rPr>
                <w:sz w:val="24"/>
                <w:szCs w:val="24"/>
              </w:rPr>
            </w:pPr>
            <w:r w:rsidRPr="009702F2">
              <w:rPr>
                <w:sz w:val="24"/>
                <w:szCs w:val="24"/>
              </w:rPr>
              <w:t>рованный</w:t>
            </w:r>
          </w:p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20" w:type="dxa"/>
            <w:gridSpan w:val="3"/>
            <w:vMerge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</w:pPr>
          </w:p>
        </w:tc>
        <w:tc>
          <w:tcPr>
            <w:tcW w:w="4819" w:type="dxa"/>
            <w:vMerge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</w:p>
        </w:tc>
      </w:tr>
      <w:tr w:rsidR="00D51A51" w:rsidRPr="00372EC5" w:rsidTr="00404306">
        <w:tc>
          <w:tcPr>
            <w:tcW w:w="703" w:type="dxa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16</w:t>
            </w:r>
          </w:p>
        </w:tc>
        <w:tc>
          <w:tcPr>
            <w:tcW w:w="1097" w:type="dxa"/>
            <w:gridSpan w:val="2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ind w:left="-91" w:right="-108"/>
            </w:pPr>
            <w:r w:rsidRPr="009702F2">
              <w:rPr>
                <w:color w:val="000000"/>
              </w:rPr>
              <w:t xml:space="preserve">Роль </w:t>
            </w:r>
            <w:r w:rsidRPr="009702F2">
              <w:rPr>
                <w:color w:val="212121"/>
              </w:rPr>
              <w:t xml:space="preserve">народных художественных промыслов </w:t>
            </w:r>
            <w:r w:rsidRPr="009702F2">
              <w:rPr>
                <w:color w:val="000000"/>
              </w:rPr>
              <w:t>в современ</w:t>
            </w:r>
            <w:r w:rsidRPr="009702F2">
              <w:rPr>
                <w:color w:val="000000"/>
              </w:rPr>
              <w:softHyphen/>
              <w:t xml:space="preserve">ной </w:t>
            </w:r>
            <w:r w:rsidRPr="009702F2">
              <w:rPr>
                <w:color w:val="212121"/>
              </w:rPr>
              <w:t>жизни (обобщение темы)</w:t>
            </w:r>
          </w:p>
        </w:tc>
        <w:tc>
          <w:tcPr>
            <w:tcW w:w="540" w:type="dxa"/>
            <w:gridSpan w:val="2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1</w:t>
            </w:r>
          </w:p>
        </w:tc>
        <w:tc>
          <w:tcPr>
            <w:tcW w:w="1422" w:type="dxa"/>
            <w:gridSpan w:val="2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ind w:right="-82"/>
            </w:pPr>
            <w:r w:rsidRPr="00372EC5">
              <w:t>Обобщения и систематизации знаний</w:t>
            </w:r>
          </w:p>
        </w:tc>
        <w:tc>
          <w:tcPr>
            <w:tcW w:w="4820" w:type="dxa"/>
            <w:gridSpan w:val="3"/>
            <w:vMerge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</w:pPr>
          </w:p>
        </w:tc>
        <w:tc>
          <w:tcPr>
            <w:tcW w:w="4819" w:type="dxa"/>
            <w:vMerge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D51A51" w:rsidRDefault="00D51A51" w:rsidP="00404306">
            <w:pPr>
              <w:autoSpaceDE w:val="0"/>
              <w:autoSpaceDN w:val="0"/>
              <w:adjustRightInd w:val="0"/>
              <w:jc w:val="center"/>
            </w:pPr>
          </w:p>
          <w:p w:rsidR="00D51A51" w:rsidRPr="00AF0786" w:rsidRDefault="00D51A51" w:rsidP="00404306"/>
          <w:p w:rsidR="00D51A51" w:rsidRPr="00AF0786" w:rsidRDefault="00D51A51" w:rsidP="00404306"/>
          <w:p w:rsidR="00D51A51" w:rsidRPr="00AF0786" w:rsidRDefault="00D51A51" w:rsidP="00404306"/>
          <w:p w:rsidR="00D51A51" w:rsidRPr="00AF0786" w:rsidRDefault="00D51A51" w:rsidP="00404306"/>
          <w:p w:rsidR="00D51A51" w:rsidRPr="00AF0786" w:rsidRDefault="00D51A51" w:rsidP="00404306"/>
          <w:p w:rsidR="00D51A51" w:rsidRPr="00AF0786" w:rsidRDefault="00D51A51" w:rsidP="00404306"/>
          <w:p w:rsidR="00D51A51" w:rsidRDefault="00D51A51" w:rsidP="00404306"/>
          <w:p w:rsidR="00D51A51" w:rsidRDefault="00D51A51" w:rsidP="00404306"/>
          <w:p w:rsidR="00D51A51" w:rsidRPr="00AF0786" w:rsidRDefault="00D51A51" w:rsidP="00404306"/>
        </w:tc>
        <w:tc>
          <w:tcPr>
            <w:tcW w:w="1134" w:type="dxa"/>
            <w:shd w:val="clear" w:color="auto" w:fill="auto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</w:p>
        </w:tc>
      </w:tr>
      <w:tr w:rsidR="00D51A51" w:rsidRPr="00372EC5" w:rsidTr="00404306">
        <w:trPr>
          <w:gridAfter w:val="4"/>
          <w:wAfter w:w="10269" w:type="dxa"/>
        </w:trPr>
        <w:tc>
          <w:tcPr>
            <w:tcW w:w="1080" w:type="dxa"/>
            <w:gridSpan w:val="2"/>
          </w:tcPr>
          <w:p w:rsidR="00D51A51" w:rsidRPr="00372EC5" w:rsidRDefault="00D51A51" w:rsidP="00404306"/>
        </w:tc>
        <w:tc>
          <w:tcPr>
            <w:tcW w:w="1080" w:type="dxa"/>
            <w:gridSpan w:val="2"/>
          </w:tcPr>
          <w:p w:rsidR="00D51A51" w:rsidRPr="00372EC5" w:rsidRDefault="00D51A51" w:rsidP="00404306"/>
        </w:tc>
        <w:tc>
          <w:tcPr>
            <w:tcW w:w="1080" w:type="dxa"/>
            <w:gridSpan w:val="2"/>
          </w:tcPr>
          <w:p w:rsidR="00D51A51" w:rsidRPr="00372EC5" w:rsidRDefault="00D51A51" w:rsidP="00404306"/>
        </w:tc>
        <w:tc>
          <w:tcPr>
            <w:tcW w:w="1080" w:type="dxa"/>
            <w:gridSpan w:val="2"/>
          </w:tcPr>
          <w:p w:rsidR="00D51A51" w:rsidRPr="00372EC5" w:rsidRDefault="00D51A51" w:rsidP="00404306"/>
        </w:tc>
        <w:tc>
          <w:tcPr>
            <w:tcW w:w="1080" w:type="dxa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</w:pPr>
          </w:p>
        </w:tc>
      </w:tr>
      <w:tr w:rsidR="00D51A51" w:rsidRPr="00372EC5" w:rsidTr="00404306">
        <w:tc>
          <w:tcPr>
            <w:tcW w:w="703" w:type="dxa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17</w:t>
            </w:r>
          </w:p>
        </w:tc>
        <w:tc>
          <w:tcPr>
            <w:tcW w:w="1097" w:type="dxa"/>
            <w:gridSpan w:val="2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ind w:right="-108"/>
            </w:pPr>
            <w:r w:rsidRPr="009702F2">
              <w:rPr>
                <w:color w:val="000000"/>
              </w:rPr>
              <w:t xml:space="preserve">Зачем людям </w:t>
            </w:r>
            <w:r w:rsidRPr="009702F2">
              <w:rPr>
                <w:color w:val="212121"/>
              </w:rPr>
              <w:t>украшения.</w:t>
            </w:r>
          </w:p>
        </w:tc>
        <w:tc>
          <w:tcPr>
            <w:tcW w:w="540" w:type="dxa"/>
            <w:gridSpan w:val="2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1</w:t>
            </w:r>
          </w:p>
        </w:tc>
        <w:tc>
          <w:tcPr>
            <w:tcW w:w="1422" w:type="dxa"/>
            <w:gridSpan w:val="2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Беседа</w:t>
            </w:r>
          </w:p>
        </w:tc>
        <w:tc>
          <w:tcPr>
            <w:tcW w:w="4820" w:type="dxa"/>
            <w:gridSpan w:val="3"/>
            <w:vMerge w:val="restart"/>
          </w:tcPr>
          <w:p w:rsidR="00D51A51" w:rsidRPr="00372EC5" w:rsidRDefault="00D51A51" w:rsidP="00404306">
            <w:pPr>
              <w:shd w:val="clear" w:color="auto" w:fill="FFFFFF"/>
              <w:autoSpaceDE w:val="0"/>
              <w:autoSpaceDN w:val="0"/>
              <w:adjustRightInd w:val="0"/>
            </w:pPr>
            <w:r w:rsidRPr="009702F2">
              <w:rPr>
                <w:color w:val="000000"/>
              </w:rPr>
              <w:t>• осознание роли декоративно-прикладного искусства раз</w:t>
            </w:r>
            <w:r w:rsidRPr="009702F2">
              <w:rPr>
                <w:color w:val="000000"/>
              </w:rPr>
              <w:softHyphen/>
              <w:t>ных стран и времён в жизни человека и общества, его со</w:t>
            </w:r>
            <w:r w:rsidRPr="009702F2">
              <w:rPr>
                <w:color w:val="000000"/>
              </w:rPr>
              <w:softHyphen/>
              <w:t>циальных функций;</w:t>
            </w:r>
          </w:p>
          <w:p w:rsidR="00D51A51" w:rsidRPr="00372EC5" w:rsidRDefault="00D51A51" w:rsidP="00404306">
            <w:pPr>
              <w:shd w:val="clear" w:color="auto" w:fill="FFFFFF"/>
              <w:autoSpaceDE w:val="0"/>
              <w:autoSpaceDN w:val="0"/>
              <w:adjustRightInd w:val="0"/>
            </w:pPr>
            <w:r w:rsidRPr="009702F2">
              <w:rPr>
                <w:color w:val="000000"/>
              </w:rPr>
              <w:t>• расширение представлений о многообразии форм и де</w:t>
            </w:r>
            <w:r w:rsidRPr="009702F2">
              <w:rPr>
                <w:color w:val="000000"/>
              </w:rPr>
              <w:softHyphen/>
              <w:t>кора в произведениях классического декоративно-прикладно</w:t>
            </w:r>
            <w:r w:rsidRPr="009702F2">
              <w:rPr>
                <w:color w:val="000000"/>
              </w:rPr>
              <w:softHyphen/>
              <w:t>го искусства, художественно-познавательного, культурного кругозора;</w:t>
            </w:r>
          </w:p>
          <w:p w:rsidR="00D51A51" w:rsidRPr="00372EC5" w:rsidRDefault="00D51A51" w:rsidP="00404306">
            <w:pPr>
              <w:shd w:val="clear" w:color="auto" w:fill="FFFFFF"/>
              <w:autoSpaceDE w:val="0"/>
              <w:autoSpaceDN w:val="0"/>
              <w:adjustRightInd w:val="0"/>
            </w:pPr>
            <w:r w:rsidRPr="009702F2">
              <w:rPr>
                <w:color w:val="000000"/>
              </w:rPr>
              <w:t>• умение выявлять образно-смысловую, социальную окра</w:t>
            </w:r>
            <w:r w:rsidRPr="009702F2">
              <w:rPr>
                <w:color w:val="000000"/>
              </w:rPr>
              <w:softHyphen/>
              <w:t>шенность в образном строе произведений декоративно-при</w:t>
            </w:r>
            <w:r w:rsidRPr="009702F2">
              <w:rPr>
                <w:color w:val="000000"/>
              </w:rPr>
              <w:softHyphen/>
              <w:t xml:space="preserve">кладного искусства (костюм, украшения, предметы </w:t>
            </w:r>
            <w:r w:rsidRPr="009702F2">
              <w:rPr>
                <w:color w:val="000000"/>
              </w:rPr>
              <w:lastRenderedPageBreak/>
              <w:t>быта) в процессе восприятия, соотносить образный строй костюма как социального знака с положением его хозяина (владельца) в обществе, понимать символический характер языка герба как отличительного знака, символическое значение изобрази</w:t>
            </w:r>
            <w:r w:rsidRPr="009702F2">
              <w:rPr>
                <w:color w:val="000000"/>
              </w:rPr>
              <w:softHyphen/>
              <w:t>тельных элементов и цвета в искусстве геральдики;</w:t>
            </w:r>
          </w:p>
          <w:p w:rsidR="00D51A51" w:rsidRPr="00372EC5" w:rsidRDefault="00D51A51" w:rsidP="00404306">
            <w:pPr>
              <w:shd w:val="clear" w:color="auto" w:fill="FFFFFF"/>
              <w:autoSpaceDE w:val="0"/>
              <w:autoSpaceDN w:val="0"/>
              <w:adjustRightInd w:val="0"/>
            </w:pPr>
            <w:r w:rsidRPr="009702F2">
              <w:rPr>
                <w:color w:val="000000"/>
              </w:rPr>
              <w:t>• умение распознавать по стилистическим особенностям образного строя произведения декоративно-прикладного ис</w:t>
            </w:r>
            <w:r w:rsidRPr="009702F2">
              <w:rPr>
                <w:color w:val="000000"/>
              </w:rPr>
              <w:softHyphen/>
              <w:t xml:space="preserve">кусства Древнего Египта, Древней Греции, Китая, Западной Европы </w:t>
            </w:r>
            <w:r w:rsidRPr="009702F2">
              <w:rPr>
                <w:color w:val="000000"/>
                <w:lang w:val="en-US"/>
              </w:rPr>
              <w:t>XVII</w:t>
            </w:r>
            <w:r w:rsidRPr="009702F2">
              <w:rPr>
                <w:color w:val="000000"/>
              </w:rPr>
              <w:t xml:space="preserve"> в., систематизировать зрительный материал по художественно-стилистическим и социальным признакам;</w:t>
            </w:r>
          </w:p>
          <w:p w:rsidR="00D51A51" w:rsidRPr="00372EC5" w:rsidRDefault="00D51A51" w:rsidP="00404306">
            <w:pPr>
              <w:shd w:val="clear" w:color="auto" w:fill="FFFFFF"/>
              <w:autoSpaceDE w:val="0"/>
              <w:autoSpaceDN w:val="0"/>
              <w:adjustRightInd w:val="0"/>
            </w:pPr>
            <w:r w:rsidRPr="009702F2">
              <w:rPr>
                <w:color w:val="000000"/>
              </w:rPr>
              <w:t>• приобретение опыта работы над совместным творческим проектом (создание декоративно-живописной композиции «Бал во дворце»); умение осознанно применять выразительные средства (форма, линия, цвет, ритм и т. д.) в коллективной работе;</w:t>
            </w:r>
          </w:p>
          <w:p w:rsidR="00D51A51" w:rsidRPr="00372EC5" w:rsidRDefault="00D51A51" w:rsidP="00404306">
            <w:pPr>
              <w:shd w:val="clear" w:color="auto" w:fill="FFFFFF"/>
              <w:autoSpaceDE w:val="0"/>
              <w:autoSpaceDN w:val="0"/>
              <w:adjustRightInd w:val="0"/>
            </w:pPr>
            <w:r w:rsidRPr="009702F2">
              <w:rPr>
                <w:color w:val="000000"/>
              </w:rPr>
              <w:t>• приобретение опыта совместной поисковой деятельно</w:t>
            </w:r>
            <w:r w:rsidRPr="009702F2">
              <w:rPr>
                <w:color w:val="000000"/>
              </w:rPr>
              <w:softHyphen/>
              <w:t>сти, проектной деятельности по изучению темы данного раз</w:t>
            </w:r>
            <w:r w:rsidRPr="009702F2">
              <w:rPr>
                <w:color w:val="000000"/>
              </w:rPr>
              <w:softHyphen/>
              <w:t>дела.</w:t>
            </w:r>
          </w:p>
          <w:p w:rsidR="00D51A51" w:rsidRPr="00372EC5" w:rsidRDefault="00D51A51" w:rsidP="00404306">
            <w:pPr>
              <w:autoSpaceDE w:val="0"/>
              <w:autoSpaceDN w:val="0"/>
              <w:adjustRightInd w:val="0"/>
            </w:pPr>
          </w:p>
        </w:tc>
        <w:tc>
          <w:tcPr>
            <w:tcW w:w="4819" w:type="dxa"/>
            <w:vMerge w:val="restart"/>
          </w:tcPr>
          <w:p w:rsidR="00D51A51" w:rsidRPr="009702F2" w:rsidRDefault="00D51A51" w:rsidP="0040430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9702F2">
              <w:rPr>
                <w:color w:val="000000"/>
              </w:rPr>
              <w:lastRenderedPageBreak/>
              <w:t>• воспитание уважения и интереса к художественной куль</w:t>
            </w:r>
            <w:r w:rsidRPr="009702F2">
              <w:rPr>
                <w:color w:val="000000"/>
              </w:rPr>
              <w:softHyphen/>
              <w:t>туре других стран и народов, в частности к классическому декоративно-прикладному искусству — сокровищнице миро</w:t>
            </w:r>
            <w:r w:rsidRPr="009702F2">
              <w:rPr>
                <w:color w:val="000000"/>
              </w:rPr>
              <w:softHyphen/>
              <w:t>вой цивилизации;</w:t>
            </w:r>
          </w:p>
          <w:p w:rsidR="00D51A51" w:rsidRPr="009702F2" w:rsidRDefault="00D51A51" w:rsidP="0040430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9702F2">
              <w:rPr>
                <w:color w:val="000000"/>
              </w:rPr>
              <w:t>• формирование целостного, социально ориентированно</w:t>
            </w:r>
            <w:r w:rsidRPr="009702F2">
              <w:rPr>
                <w:color w:val="000000"/>
              </w:rPr>
              <w:softHyphen/>
              <w:t>го видения предметного мира классического декоративно-при</w:t>
            </w:r>
            <w:r w:rsidRPr="009702F2">
              <w:rPr>
                <w:color w:val="000000"/>
              </w:rPr>
              <w:softHyphen/>
              <w:t>кладного искусства, позволяющего Воспринимать предметы, вещи, их эстетические достоинства не обособленно, а в кон</w:t>
            </w:r>
            <w:r w:rsidRPr="009702F2">
              <w:rPr>
                <w:color w:val="000000"/>
              </w:rPr>
              <w:softHyphen/>
              <w:t>тексте своего времени;</w:t>
            </w:r>
          </w:p>
          <w:p w:rsidR="00D51A51" w:rsidRPr="009702F2" w:rsidRDefault="00D51A51" w:rsidP="0040430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9702F2">
              <w:rPr>
                <w:color w:val="000000"/>
              </w:rPr>
              <w:t xml:space="preserve">• формирование активного и </w:t>
            </w:r>
            <w:r w:rsidRPr="009702F2">
              <w:rPr>
                <w:color w:val="000000"/>
              </w:rPr>
              <w:lastRenderedPageBreak/>
              <w:t>заинтересованного отноше</w:t>
            </w:r>
            <w:r w:rsidRPr="009702F2">
              <w:rPr>
                <w:color w:val="000000"/>
              </w:rPr>
              <w:softHyphen/>
              <w:t>ния к познанию, а также готовности и способности обучаю</w:t>
            </w:r>
            <w:r w:rsidRPr="009702F2">
              <w:rPr>
                <w:color w:val="000000"/>
              </w:rPr>
              <w:softHyphen/>
              <w:t>щихся к самообразованию на основе мотивации и осознания творчества как созидательной, преобразующий мир деятель</w:t>
            </w:r>
            <w:r w:rsidRPr="009702F2">
              <w:rPr>
                <w:color w:val="000000"/>
              </w:rPr>
              <w:softHyphen/>
              <w:t>ности человека;</w:t>
            </w:r>
          </w:p>
          <w:p w:rsidR="00D51A51" w:rsidRPr="009702F2" w:rsidRDefault="00D51A51" w:rsidP="0040430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9702F2">
              <w:rPr>
                <w:color w:val="000000"/>
              </w:rPr>
              <w:t xml:space="preserve">• развитие эстетического сознания через освоение </w:t>
            </w:r>
            <w:r w:rsidRPr="009702F2">
              <w:rPr>
                <w:color w:val="212121"/>
              </w:rPr>
              <w:t>худо</w:t>
            </w:r>
            <w:r w:rsidRPr="009702F2">
              <w:rPr>
                <w:color w:val="212121"/>
              </w:rPr>
              <w:softHyphen/>
              <w:t xml:space="preserve">жественного </w:t>
            </w:r>
            <w:r w:rsidRPr="009702F2">
              <w:rPr>
                <w:color w:val="000000"/>
              </w:rPr>
              <w:t xml:space="preserve">наследия народов мира </w:t>
            </w:r>
            <w:r w:rsidRPr="009702F2">
              <w:rPr>
                <w:color w:val="212121"/>
              </w:rPr>
              <w:t xml:space="preserve">и </w:t>
            </w:r>
            <w:r w:rsidRPr="009702F2">
              <w:rPr>
                <w:color w:val="000000"/>
              </w:rPr>
              <w:t>практическую художе</w:t>
            </w:r>
            <w:r w:rsidRPr="009702F2">
              <w:rPr>
                <w:color w:val="000000"/>
              </w:rPr>
              <w:softHyphen/>
              <w:t>ственно-творческую деятельность;</w:t>
            </w:r>
          </w:p>
          <w:p w:rsidR="00D51A51" w:rsidRPr="009702F2" w:rsidRDefault="00D51A51" w:rsidP="0040430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9702F2">
              <w:rPr>
                <w:color w:val="000000"/>
              </w:rPr>
              <w:t xml:space="preserve">• формирование коммуникативных навыков в процессе сотрудничества с учителем </w:t>
            </w:r>
            <w:r w:rsidRPr="009702F2">
              <w:rPr>
                <w:color w:val="212121"/>
              </w:rPr>
              <w:t xml:space="preserve">и </w:t>
            </w:r>
            <w:r w:rsidRPr="009702F2">
              <w:rPr>
                <w:color w:val="000000"/>
              </w:rPr>
              <w:t xml:space="preserve">сверстниками </w:t>
            </w:r>
            <w:r w:rsidRPr="009702F2">
              <w:rPr>
                <w:color w:val="212121"/>
              </w:rPr>
              <w:t xml:space="preserve">при </w:t>
            </w:r>
            <w:r w:rsidRPr="009702F2">
              <w:rPr>
                <w:color w:val="000000"/>
              </w:rPr>
              <w:t>выполнении коллективных работ, организации итоговой выставки детско</w:t>
            </w:r>
            <w:r w:rsidRPr="009702F2">
              <w:rPr>
                <w:color w:val="000000"/>
              </w:rPr>
              <w:softHyphen/>
              <w:t>го творчества, подготовке совместного театрализованного праздника-спектакля.</w:t>
            </w:r>
          </w:p>
          <w:p w:rsidR="00D51A51" w:rsidRPr="00372EC5" w:rsidRDefault="00D51A51" w:rsidP="0040430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D51A51" w:rsidRDefault="00D51A51" w:rsidP="00404306">
            <w:pPr>
              <w:autoSpaceDE w:val="0"/>
              <w:autoSpaceDN w:val="0"/>
              <w:adjustRightInd w:val="0"/>
              <w:jc w:val="center"/>
            </w:pPr>
          </w:p>
          <w:p w:rsidR="00D51A51" w:rsidRDefault="00D51A51" w:rsidP="00404306"/>
          <w:p w:rsidR="00D51A51" w:rsidRPr="00AF0786" w:rsidRDefault="00D51A51" w:rsidP="00404306"/>
        </w:tc>
        <w:tc>
          <w:tcPr>
            <w:tcW w:w="1134" w:type="dxa"/>
            <w:shd w:val="clear" w:color="auto" w:fill="auto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</w:p>
        </w:tc>
      </w:tr>
      <w:tr w:rsidR="00D51A51" w:rsidRPr="00372EC5" w:rsidTr="00404306">
        <w:tc>
          <w:tcPr>
            <w:tcW w:w="703" w:type="dxa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18</w:t>
            </w:r>
          </w:p>
        </w:tc>
        <w:tc>
          <w:tcPr>
            <w:tcW w:w="1097" w:type="dxa"/>
            <w:gridSpan w:val="2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ind w:left="-91" w:right="-148"/>
            </w:pPr>
            <w:r w:rsidRPr="009702F2">
              <w:rPr>
                <w:color w:val="000000"/>
              </w:rPr>
              <w:t xml:space="preserve">Роль декоративно-го искусства  </w:t>
            </w:r>
            <w:r w:rsidRPr="009702F2">
              <w:rPr>
                <w:color w:val="212121"/>
              </w:rPr>
              <w:t xml:space="preserve">в </w:t>
            </w:r>
            <w:r w:rsidRPr="009702F2">
              <w:rPr>
                <w:color w:val="000000"/>
              </w:rPr>
              <w:t>жизни древнего  обще</w:t>
            </w:r>
            <w:r w:rsidRPr="009702F2">
              <w:rPr>
                <w:color w:val="000000"/>
              </w:rPr>
              <w:softHyphen/>
              <w:t>ства. Эскизы «Ювелирн</w:t>
            </w:r>
            <w:r w:rsidRPr="009702F2">
              <w:rPr>
                <w:color w:val="000000"/>
              </w:rPr>
              <w:lastRenderedPageBreak/>
              <w:t>ые украшения».</w:t>
            </w:r>
          </w:p>
        </w:tc>
        <w:tc>
          <w:tcPr>
            <w:tcW w:w="540" w:type="dxa"/>
            <w:gridSpan w:val="2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lastRenderedPageBreak/>
              <w:t>1</w:t>
            </w:r>
          </w:p>
        </w:tc>
        <w:tc>
          <w:tcPr>
            <w:tcW w:w="1422" w:type="dxa"/>
            <w:gridSpan w:val="2"/>
          </w:tcPr>
          <w:p w:rsidR="00D51A51" w:rsidRPr="009702F2" w:rsidRDefault="00D51A51" w:rsidP="00404306">
            <w:pPr>
              <w:pStyle w:val="1"/>
              <w:spacing w:after="0" w:line="240" w:lineRule="auto"/>
              <w:ind w:left="0"/>
              <w:rPr>
                <w:sz w:val="24"/>
                <w:szCs w:val="24"/>
              </w:rPr>
            </w:pPr>
            <w:r w:rsidRPr="009702F2">
              <w:rPr>
                <w:sz w:val="24"/>
                <w:szCs w:val="24"/>
              </w:rPr>
              <w:t>Комбини-</w:t>
            </w:r>
          </w:p>
          <w:p w:rsidR="00D51A51" w:rsidRPr="009702F2" w:rsidRDefault="00D51A51" w:rsidP="00404306">
            <w:pPr>
              <w:pStyle w:val="1"/>
              <w:spacing w:after="0" w:line="240" w:lineRule="auto"/>
              <w:ind w:left="0"/>
              <w:rPr>
                <w:sz w:val="24"/>
                <w:szCs w:val="24"/>
              </w:rPr>
            </w:pPr>
            <w:r w:rsidRPr="009702F2">
              <w:rPr>
                <w:sz w:val="24"/>
                <w:szCs w:val="24"/>
              </w:rPr>
              <w:t>рованный</w:t>
            </w:r>
          </w:p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20" w:type="dxa"/>
            <w:gridSpan w:val="3"/>
            <w:vMerge/>
          </w:tcPr>
          <w:p w:rsidR="00D51A51" w:rsidRPr="009702F2" w:rsidRDefault="00D51A51" w:rsidP="0040430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819" w:type="dxa"/>
            <w:vMerge/>
          </w:tcPr>
          <w:p w:rsidR="00D51A51" w:rsidRPr="009702F2" w:rsidRDefault="00D51A51" w:rsidP="0040430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D51A51" w:rsidRDefault="00D51A51" w:rsidP="00404306">
            <w:pPr>
              <w:autoSpaceDE w:val="0"/>
              <w:autoSpaceDN w:val="0"/>
              <w:adjustRightInd w:val="0"/>
              <w:jc w:val="center"/>
            </w:pPr>
          </w:p>
          <w:p w:rsidR="00D51A51" w:rsidRPr="00AF0786" w:rsidRDefault="00D51A51" w:rsidP="00404306"/>
          <w:p w:rsidR="00D51A51" w:rsidRPr="00AF0786" w:rsidRDefault="00D51A51" w:rsidP="00404306"/>
          <w:p w:rsidR="00D51A51" w:rsidRPr="00AF0786" w:rsidRDefault="00D51A51" w:rsidP="00404306"/>
          <w:p w:rsidR="00D51A51" w:rsidRDefault="00D51A51" w:rsidP="00404306"/>
          <w:p w:rsidR="00D51A51" w:rsidRPr="00AF0786" w:rsidRDefault="00D51A51" w:rsidP="00404306"/>
        </w:tc>
        <w:tc>
          <w:tcPr>
            <w:tcW w:w="1134" w:type="dxa"/>
            <w:shd w:val="clear" w:color="auto" w:fill="auto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</w:p>
        </w:tc>
      </w:tr>
      <w:tr w:rsidR="00D51A51" w:rsidRPr="00372EC5" w:rsidTr="00404306">
        <w:tc>
          <w:tcPr>
            <w:tcW w:w="703" w:type="dxa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lastRenderedPageBreak/>
              <w:t>19-20</w:t>
            </w:r>
          </w:p>
        </w:tc>
        <w:tc>
          <w:tcPr>
            <w:tcW w:w="1097" w:type="dxa"/>
            <w:gridSpan w:val="2"/>
          </w:tcPr>
          <w:p w:rsidR="00D51A51" w:rsidRPr="009702F2" w:rsidRDefault="00D51A51" w:rsidP="00404306">
            <w:pPr>
              <w:autoSpaceDE w:val="0"/>
              <w:autoSpaceDN w:val="0"/>
              <w:adjustRightInd w:val="0"/>
              <w:ind w:right="-148"/>
              <w:rPr>
                <w:color w:val="000000"/>
              </w:rPr>
            </w:pPr>
            <w:r w:rsidRPr="009702F2">
              <w:rPr>
                <w:color w:val="000000"/>
              </w:rPr>
              <w:t xml:space="preserve">Роль декоративного искусства  </w:t>
            </w:r>
            <w:r w:rsidRPr="009702F2">
              <w:rPr>
                <w:color w:val="212121"/>
              </w:rPr>
              <w:t xml:space="preserve">в </w:t>
            </w:r>
            <w:r w:rsidRPr="009702F2">
              <w:rPr>
                <w:color w:val="000000"/>
              </w:rPr>
              <w:t>жизни древнего  обще</w:t>
            </w:r>
            <w:r w:rsidRPr="009702F2">
              <w:rPr>
                <w:color w:val="000000"/>
              </w:rPr>
              <w:softHyphen/>
              <w:t>ства. Рисование узора с знаками-символами</w:t>
            </w:r>
          </w:p>
        </w:tc>
        <w:tc>
          <w:tcPr>
            <w:tcW w:w="540" w:type="dxa"/>
            <w:gridSpan w:val="2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2</w:t>
            </w:r>
          </w:p>
        </w:tc>
        <w:tc>
          <w:tcPr>
            <w:tcW w:w="1422" w:type="dxa"/>
            <w:gridSpan w:val="2"/>
          </w:tcPr>
          <w:p w:rsidR="00D51A51" w:rsidRPr="009702F2" w:rsidRDefault="00D51A51" w:rsidP="00404306">
            <w:pPr>
              <w:pStyle w:val="1"/>
              <w:spacing w:after="0" w:line="240" w:lineRule="auto"/>
              <w:ind w:left="0"/>
              <w:rPr>
                <w:sz w:val="24"/>
                <w:szCs w:val="24"/>
              </w:rPr>
            </w:pPr>
            <w:r w:rsidRPr="009702F2">
              <w:rPr>
                <w:sz w:val="24"/>
                <w:szCs w:val="24"/>
              </w:rPr>
              <w:t>Комбини-</w:t>
            </w:r>
          </w:p>
          <w:p w:rsidR="00D51A51" w:rsidRPr="009702F2" w:rsidRDefault="00D51A51" w:rsidP="00404306">
            <w:pPr>
              <w:pStyle w:val="1"/>
              <w:spacing w:after="0" w:line="240" w:lineRule="auto"/>
              <w:ind w:left="0"/>
              <w:rPr>
                <w:sz w:val="24"/>
                <w:szCs w:val="24"/>
              </w:rPr>
            </w:pPr>
            <w:r w:rsidRPr="009702F2">
              <w:rPr>
                <w:sz w:val="24"/>
                <w:szCs w:val="24"/>
              </w:rPr>
              <w:t>рованный</w:t>
            </w:r>
          </w:p>
          <w:p w:rsidR="00D51A51" w:rsidRPr="009702F2" w:rsidRDefault="00D51A51" w:rsidP="00404306">
            <w:pPr>
              <w:pStyle w:val="1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Merge/>
          </w:tcPr>
          <w:p w:rsidR="00D51A51" w:rsidRPr="009702F2" w:rsidRDefault="00D51A51" w:rsidP="0040430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819" w:type="dxa"/>
            <w:vMerge/>
          </w:tcPr>
          <w:p w:rsidR="00D51A51" w:rsidRPr="009702F2" w:rsidRDefault="00D51A51" w:rsidP="0040430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D51A51" w:rsidRDefault="00D51A51" w:rsidP="00404306">
            <w:pPr>
              <w:autoSpaceDE w:val="0"/>
              <w:autoSpaceDN w:val="0"/>
              <w:adjustRightInd w:val="0"/>
              <w:jc w:val="center"/>
            </w:pPr>
          </w:p>
          <w:p w:rsidR="00D51A51" w:rsidRPr="00AF0786" w:rsidRDefault="00D51A51" w:rsidP="00404306"/>
          <w:p w:rsidR="00D51A51" w:rsidRPr="00AF0786" w:rsidRDefault="00D51A51" w:rsidP="00404306"/>
          <w:p w:rsidR="00D51A51" w:rsidRDefault="00D51A51" w:rsidP="00404306"/>
          <w:p w:rsidR="00D51A51" w:rsidRDefault="00D51A51" w:rsidP="00404306"/>
          <w:p w:rsidR="00D51A51" w:rsidRPr="0072050E" w:rsidRDefault="00D51A51" w:rsidP="00404306"/>
        </w:tc>
        <w:tc>
          <w:tcPr>
            <w:tcW w:w="1134" w:type="dxa"/>
            <w:shd w:val="clear" w:color="auto" w:fill="auto"/>
          </w:tcPr>
          <w:p w:rsidR="00D51A51" w:rsidRPr="009702F2" w:rsidRDefault="00D51A51" w:rsidP="00404306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</w:tr>
      <w:tr w:rsidR="00D51A51" w:rsidRPr="00372EC5" w:rsidTr="00404306">
        <w:tc>
          <w:tcPr>
            <w:tcW w:w="703" w:type="dxa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21</w:t>
            </w:r>
          </w:p>
        </w:tc>
        <w:tc>
          <w:tcPr>
            <w:tcW w:w="1097" w:type="dxa"/>
            <w:gridSpan w:val="2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</w:pPr>
            <w:r w:rsidRPr="009702F2">
              <w:rPr>
                <w:color w:val="000000"/>
              </w:rPr>
              <w:t>Одежда говорит о человеке.</w:t>
            </w:r>
          </w:p>
        </w:tc>
        <w:tc>
          <w:tcPr>
            <w:tcW w:w="540" w:type="dxa"/>
            <w:gridSpan w:val="2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1</w:t>
            </w:r>
          </w:p>
        </w:tc>
        <w:tc>
          <w:tcPr>
            <w:tcW w:w="1422" w:type="dxa"/>
            <w:gridSpan w:val="2"/>
          </w:tcPr>
          <w:p w:rsidR="00D51A51" w:rsidRPr="009702F2" w:rsidRDefault="00D51A51" w:rsidP="00404306">
            <w:pPr>
              <w:pStyle w:val="1"/>
              <w:spacing w:after="0" w:line="240" w:lineRule="auto"/>
              <w:ind w:left="0"/>
              <w:rPr>
                <w:sz w:val="24"/>
                <w:szCs w:val="24"/>
              </w:rPr>
            </w:pPr>
            <w:r w:rsidRPr="009702F2">
              <w:rPr>
                <w:sz w:val="24"/>
                <w:szCs w:val="24"/>
              </w:rPr>
              <w:t>Комбини-</w:t>
            </w:r>
          </w:p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рованный</w:t>
            </w:r>
          </w:p>
        </w:tc>
        <w:tc>
          <w:tcPr>
            <w:tcW w:w="4820" w:type="dxa"/>
            <w:gridSpan w:val="3"/>
            <w:vMerge/>
          </w:tcPr>
          <w:p w:rsidR="00D51A51" w:rsidRPr="009702F2" w:rsidRDefault="00D51A51" w:rsidP="0040430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819" w:type="dxa"/>
            <w:vMerge/>
          </w:tcPr>
          <w:p w:rsidR="00D51A51" w:rsidRPr="009702F2" w:rsidRDefault="00D51A51" w:rsidP="0040430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D51A51" w:rsidRDefault="00D51A51" w:rsidP="00404306">
            <w:pPr>
              <w:autoSpaceDE w:val="0"/>
              <w:autoSpaceDN w:val="0"/>
              <w:adjustRightInd w:val="0"/>
              <w:jc w:val="center"/>
            </w:pPr>
          </w:p>
          <w:p w:rsidR="00D51A51" w:rsidRPr="00AF0786" w:rsidRDefault="00D51A51" w:rsidP="00404306"/>
        </w:tc>
        <w:tc>
          <w:tcPr>
            <w:tcW w:w="1134" w:type="dxa"/>
            <w:shd w:val="clear" w:color="auto" w:fill="auto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</w:p>
        </w:tc>
      </w:tr>
      <w:tr w:rsidR="00D51A51" w:rsidRPr="00372EC5" w:rsidTr="00404306">
        <w:tc>
          <w:tcPr>
            <w:tcW w:w="703" w:type="dxa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22-23</w:t>
            </w:r>
          </w:p>
        </w:tc>
        <w:tc>
          <w:tcPr>
            <w:tcW w:w="1097" w:type="dxa"/>
            <w:gridSpan w:val="2"/>
          </w:tcPr>
          <w:p w:rsidR="00D51A51" w:rsidRPr="009702F2" w:rsidRDefault="00D51A51" w:rsidP="00404306">
            <w:pPr>
              <w:autoSpaceDE w:val="0"/>
              <w:autoSpaceDN w:val="0"/>
              <w:adjustRightInd w:val="0"/>
              <w:ind w:left="-91" w:right="-108"/>
              <w:rPr>
                <w:color w:val="000000"/>
              </w:rPr>
            </w:pPr>
            <w:r w:rsidRPr="009702F2">
              <w:rPr>
                <w:color w:val="000000"/>
              </w:rPr>
              <w:t>Одежда говорит о человеке. Коллективная работа «Балл во дворце».</w:t>
            </w:r>
          </w:p>
        </w:tc>
        <w:tc>
          <w:tcPr>
            <w:tcW w:w="540" w:type="dxa"/>
            <w:gridSpan w:val="2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2</w:t>
            </w:r>
          </w:p>
        </w:tc>
        <w:tc>
          <w:tcPr>
            <w:tcW w:w="1422" w:type="dxa"/>
            <w:gridSpan w:val="2"/>
          </w:tcPr>
          <w:p w:rsidR="00D51A51" w:rsidRPr="009702F2" w:rsidRDefault="00D51A51" w:rsidP="00404306">
            <w:pPr>
              <w:pStyle w:val="1"/>
              <w:spacing w:after="0" w:line="240" w:lineRule="auto"/>
              <w:ind w:left="0"/>
              <w:rPr>
                <w:sz w:val="24"/>
                <w:szCs w:val="24"/>
              </w:rPr>
            </w:pPr>
            <w:r w:rsidRPr="009702F2">
              <w:rPr>
                <w:sz w:val="24"/>
                <w:szCs w:val="24"/>
              </w:rPr>
              <w:t>Комбини-</w:t>
            </w:r>
          </w:p>
          <w:p w:rsidR="00D51A51" w:rsidRPr="009702F2" w:rsidRDefault="00D51A51" w:rsidP="00404306">
            <w:pPr>
              <w:pStyle w:val="1"/>
              <w:spacing w:after="0" w:line="240" w:lineRule="auto"/>
              <w:ind w:left="0"/>
              <w:rPr>
                <w:sz w:val="24"/>
                <w:szCs w:val="24"/>
              </w:rPr>
            </w:pPr>
            <w:r w:rsidRPr="009702F2">
              <w:rPr>
                <w:sz w:val="24"/>
                <w:szCs w:val="24"/>
              </w:rPr>
              <w:t>рованный</w:t>
            </w:r>
          </w:p>
          <w:p w:rsidR="00D51A51" w:rsidRPr="009702F2" w:rsidRDefault="00D51A51" w:rsidP="00404306">
            <w:pPr>
              <w:pStyle w:val="1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Merge/>
          </w:tcPr>
          <w:p w:rsidR="00D51A51" w:rsidRPr="009702F2" w:rsidRDefault="00D51A51" w:rsidP="0040430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819" w:type="dxa"/>
            <w:vMerge/>
          </w:tcPr>
          <w:p w:rsidR="00D51A51" w:rsidRPr="009702F2" w:rsidRDefault="00D51A51" w:rsidP="0040430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D51A51" w:rsidRDefault="00D51A51" w:rsidP="00404306">
            <w:pPr>
              <w:autoSpaceDE w:val="0"/>
              <w:autoSpaceDN w:val="0"/>
              <w:adjustRightInd w:val="0"/>
              <w:jc w:val="center"/>
            </w:pPr>
          </w:p>
          <w:p w:rsidR="00D51A51" w:rsidRPr="00AF0786" w:rsidRDefault="00D51A51" w:rsidP="00404306"/>
        </w:tc>
        <w:tc>
          <w:tcPr>
            <w:tcW w:w="1134" w:type="dxa"/>
            <w:shd w:val="clear" w:color="auto" w:fill="auto"/>
          </w:tcPr>
          <w:p w:rsidR="00D51A51" w:rsidRPr="009702F2" w:rsidRDefault="00D51A51" w:rsidP="00404306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</w:tr>
      <w:tr w:rsidR="00D51A51" w:rsidRPr="00372EC5" w:rsidTr="00404306">
        <w:tc>
          <w:tcPr>
            <w:tcW w:w="703" w:type="dxa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24-25</w:t>
            </w:r>
          </w:p>
        </w:tc>
        <w:tc>
          <w:tcPr>
            <w:tcW w:w="1097" w:type="dxa"/>
            <w:gridSpan w:val="2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ind w:left="-91" w:right="-108"/>
            </w:pPr>
            <w:r w:rsidRPr="009702F2">
              <w:rPr>
                <w:color w:val="000000"/>
              </w:rPr>
              <w:t xml:space="preserve">О чём рассказывают нам гербы </w:t>
            </w:r>
            <w:r w:rsidRPr="009702F2">
              <w:rPr>
                <w:color w:val="212121"/>
              </w:rPr>
              <w:t xml:space="preserve">и </w:t>
            </w:r>
            <w:r w:rsidRPr="009702F2">
              <w:rPr>
                <w:color w:val="000000"/>
              </w:rPr>
              <w:t>эмблемы.</w:t>
            </w:r>
          </w:p>
        </w:tc>
        <w:tc>
          <w:tcPr>
            <w:tcW w:w="540" w:type="dxa"/>
            <w:gridSpan w:val="2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2</w:t>
            </w:r>
          </w:p>
        </w:tc>
        <w:tc>
          <w:tcPr>
            <w:tcW w:w="1422" w:type="dxa"/>
            <w:gridSpan w:val="2"/>
          </w:tcPr>
          <w:p w:rsidR="00D51A51" w:rsidRPr="009702F2" w:rsidRDefault="00D51A51" w:rsidP="00404306">
            <w:pPr>
              <w:pStyle w:val="1"/>
              <w:spacing w:after="0" w:line="240" w:lineRule="auto"/>
              <w:ind w:left="0"/>
              <w:rPr>
                <w:sz w:val="24"/>
                <w:szCs w:val="24"/>
              </w:rPr>
            </w:pPr>
            <w:r w:rsidRPr="009702F2">
              <w:rPr>
                <w:sz w:val="24"/>
                <w:szCs w:val="24"/>
              </w:rPr>
              <w:t>Комбини-</w:t>
            </w:r>
          </w:p>
          <w:p w:rsidR="00D51A51" w:rsidRPr="009702F2" w:rsidRDefault="00D51A51" w:rsidP="00404306">
            <w:pPr>
              <w:pStyle w:val="1"/>
              <w:spacing w:after="0" w:line="240" w:lineRule="auto"/>
              <w:ind w:left="0"/>
              <w:rPr>
                <w:sz w:val="24"/>
                <w:szCs w:val="24"/>
              </w:rPr>
            </w:pPr>
            <w:r w:rsidRPr="009702F2">
              <w:rPr>
                <w:sz w:val="24"/>
                <w:szCs w:val="24"/>
              </w:rPr>
              <w:t>рованный</w:t>
            </w:r>
          </w:p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20" w:type="dxa"/>
            <w:gridSpan w:val="3"/>
            <w:vMerge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</w:pPr>
          </w:p>
        </w:tc>
        <w:tc>
          <w:tcPr>
            <w:tcW w:w="4819" w:type="dxa"/>
            <w:vMerge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D51A51" w:rsidRDefault="00D51A51" w:rsidP="00404306">
            <w:pPr>
              <w:autoSpaceDE w:val="0"/>
              <w:autoSpaceDN w:val="0"/>
              <w:adjustRightInd w:val="0"/>
              <w:jc w:val="center"/>
            </w:pPr>
          </w:p>
          <w:p w:rsidR="00D51A51" w:rsidRDefault="00D51A51" w:rsidP="00404306"/>
          <w:p w:rsidR="00D51A51" w:rsidRPr="00AF0786" w:rsidRDefault="00D51A51" w:rsidP="00404306"/>
        </w:tc>
        <w:tc>
          <w:tcPr>
            <w:tcW w:w="1134" w:type="dxa"/>
            <w:shd w:val="clear" w:color="auto" w:fill="auto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</w:p>
        </w:tc>
      </w:tr>
      <w:tr w:rsidR="00D51A51" w:rsidRPr="00372EC5" w:rsidTr="00404306">
        <w:tc>
          <w:tcPr>
            <w:tcW w:w="703" w:type="dxa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26</w:t>
            </w:r>
          </w:p>
        </w:tc>
        <w:tc>
          <w:tcPr>
            <w:tcW w:w="1097" w:type="dxa"/>
            <w:gridSpan w:val="2"/>
          </w:tcPr>
          <w:p w:rsidR="00D51A51" w:rsidRPr="009702F2" w:rsidRDefault="00D51A51" w:rsidP="00404306">
            <w:pPr>
              <w:autoSpaceDE w:val="0"/>
              <w:autoSpaceDN w:val="0"/>
              <w:adjustRightInd w:val="0"/>
              <w:ind w:left="-91" w:right="-148"/>
              <w:rPr>
                <w:color w:val="000000"/>
              </w:rPr>
            </w:pPr>
            <w:r w:rsidRPr="009702F2">
              <w:rPr>
                <w:color w:val="000000"/>
              </w:rPr>
              <w:t xml:space="preserve">Роль декоративно-го искусства  </w:t>
            </w:r>
            <w:r w:rsidRPr="009702F2">
              <w:rPr>
                <w:color w:val="000000"/>
              </w:rPr>
              <w:lastRenderedPageBreak/>
              <w:t xml:space="preserve">в жизни </w:t>
            </w:r>
          </w:p>
          <w:p w:rsidR="00D51A51" w:rsidRPr="00372EC5" w:rsidRDefault="00D51A51" w:rsidP="00404306">
            <w:pPr>
              <w:autoSpaceDE w:val="0"/>
              <w:autoSpaceDN w:val="0"/>
              <w:adjustRightInd w:val="0"/>
              <w:ind w:left="-91" w:right="-148"/>
            </w:pPr>
            <w:r w:rsidRPr="009702F2">
              <w:rPr>
                <w:color w:val="000000"/>
              </w:rPr>
              <w:t>человека и обще</w:t>
            </w:r>
            <w:r w:rsidRPr="009702F2">
              <w:rPr>
                <w:color w:val="000000"/>
              </w:rPr>
              <w:softHyphen/>
              <w:t>ства (обобщение темы)</w:t>
            </w:r>
          </w:p>
        </w:tc>
        <w:tc>
          <w:tcPr>
            <w:tcW w:w="540" w:type="dxa"/>
            <w:gridSpan w:val="2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lastRenderedPageBreak/>
              <w:t>1</w:t>
            </w:r>
          </w:p>
        </w:tc>
        <w:tc>
          <w:tcPr>
            <w:tcW w:w="1422" w:type="dxa"/>
            <w:gridSpan w:val="2"/>
          </w:tcPr>
          <w:p w:rsidR="00D51A51" w:rsidRPr="009702F2" w:rsidRDefault="00D51A51" w:rsidP="00404306">
            <w:pPr>
              <w:pStyle w:val="1"/>
              <w:spacing w:after="0" w:line="240" w:lineRule="auto"/>
              <w:ind w:left="0"/>
              <w:rPr>
                <w:sz w:val="24"/>
                <w:szCs w:val="24"/>
              </w:rPr>
            </w:pPr>
            <w:r w:rsidRPr="009702F2">
              <w:rPr>
                <w:sz w:val="24"/>
                <w:szCs w:val="24"/>
              </w:rPr>
              <w:t>Комбини-</w:t>
            </w:r>
          </w:p>
          <w:p w:rsidR="00D51A51" w:rsidRPr="009702F2" w:rsidRDefault="00D51A51" w:rsidP="00404306">
            <w:pPr>
              <w:pStyle w:val="1"/>
              <w:spacing w:after="0" w:line="240" w:lineRule="auto"/>
              <w:ind w:left="0"/>
              <w:rPr>
                <w:sz w:val="24"/>
                <w:szCs w:val="24"/>
              </w:rPr>
            </w:pPr>
            <w:r w:rsidRPr="009702F2">
              <w:rPr>
                <w:sz w:val="24"/>
                <w:szCs w:val="24"/>
              </w:rPr>
              <w:t>рованный</w:t>
            </w:r>
          </w:p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20" w:type="dxa"/>
            <w:gridSpan w:val="3"/>
            <w:vMerge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</w:pPr>
          </w:p>
        </w:tc>
        <w:tc>
          <w:tcPr>
            <w:tcW w:w="4819" w:type="dxa"/>
            <w:vMerge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D51A51" w:rsidRDefault="00D51A51" w:rsidP="0040430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D51A51" w:rsidRPr="00AF0786" w:rsidRDefault="00D51A51" w:rsidP="00404306">
            <w:pPr>
              <w:rPr>
                <w:lang w:val="en-US"/>
              </w:rPr>
            </w:pPr>
          </w:p>
          <w:p w:rsidR="00D51A51" w:rsidRPr="00AF0786" w:rsidRDefault="00D51A51" w:rsidP="00404306">
            <w:pPr>
              <w:rPr>
                <w:lang w:val="en-US"/>
              </w:rPr>
            </w:pPr>
          </w:p>
          <w:p w:rsidR="00D51A51" w:rsidRPr="00AF0786" w:rsidRDefault="00D51A51" w:rsidP="00404306">
            <w:pPr>
              <w:rPr>
                <w:lang w:val="en-US"/>
              </w:rPr>
            </w:pPr>
          </w:p>
          <w:p w:rsidR="00D51A51" w:rsidRDefault="00D51A51" w:rsidP="00404306">
            <w:pPr>
              <w:rPr>
                <w:lang w:val="en-US"/>
              </w:rPr>
            </w:pPr>
          </w:p>
          <w:p w:rsidR="00D51A51" w:rsidRDefault="00D51A51" w:rsidP="00404306">
            <w:pPr>
              <w:rPr>
                <w:lang w:val="en-US"/>
              </w:rPr>
            </w:pPr>
          </w:p>
          <w:p w:rsidR="00D51A51" w:rsidRPr="00AF0786" w:rsidRDefault="00D51A51" w:rsidP="00404306"/>
        </w:tc>
        <w:tc>
          <w:tcPr>
            <w:tcW w:w="1134" w:type="dxa"/>
            <w:shd w:val="clear" w:color="auto" w:fill="auto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</w:p>
        </w:tc>
      </w:tr>
      <w:tr w:rsidR="00D51A51" w:rsidRPr="00372EC5" w:rsidTr="00404306">
        <w:tc>
          <w:tcPr>
            <w:tcW w:w="703" w:type="dxa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lastRenderedPageBreak/>
              <w:t>27</w:t>
            </w:r>
          </w:p>
        </w:tc>
        <w:tc>
          <w:tcPr>
            <w:tcW w:w="1097" w:type="dxa"/>
            <w:gridSpan w:val="2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ind w:left="-91" w:right="-108"/>
            </w:pPr>
            <w:r w:rsidRPr="009702F2">
              <w:rPr>
                <w:color w:val="000000"/>
              </w:rPr>
              <w:t>Современное выставочное искусство.</w:t>
            </w:r>
          </w:p>
        </w:tc>
        <w:tc>
          <w:tcPr>
            <w:tcW w:w="540" w:type="dxa"/>
            <w:gridSpan w:val="2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1</w:t>
            </w:r>
          </w:p>
        </w:tc>
        <w:tc>
          <w:tcPr>
            <w:tcW w:w="1422" w:type="dxa"/>
            <w:gridSpan w:val="2"/>
          </w:tcPr>
          <w:p w:rsidR="00D51A51" w:rsidRPr="009702F2" w:rsidRDefault="00D51A51" w:rsidP="00404306">
            <w:pPr>
              <w:pStyle w:val="1"/>
              <w:spacing w:after="0" w:line="240" w:lineRule="auto"/>
              <w:ind w:left="0"/>
              <w:rPr>
                <w:sz w:val="24"/>
                <w:szCs w:val="24"/>
              </w:rPr>
            </w:pPr>
            <w:r w:rsidRPr="009702F2">
              <w:rPr>
                <w:sz w:val="24"/>
                <w:szCs w:val="24"/>
              </w:rPr>
              <w:t>Комбини-</w:t>
            </w:r>
          </w:p>
          <w:p w:rsidR="00D51A51" w:rsidRPr="009702F2" w:rsidRDefault="00D51A51" w:rsidP="00404306">
            <w:pPr>
              <w:pStyle w:val="1"/>
              <w:spacing w:after="0" w:line="240" w:lineRule="auto"/>
              <w:ind w:left="0"/>
              <w:rPr>
                <w:sz w:val="24"/>
                <w:szCs w:val="24"/>
              </w:rPr>
            </w:pPr>
            <w:r w:rsidRPr="009702F2">
              <w:rPr>
                <w:sz w:val="24"/>
                <w:szCs w:val="24"/>
              </w:rPr>
              <w:t>рованный</w:t>
            </w:r>
          </w:p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20" w:type="dxa"/>
            <w:gridSpan w:val="3"/>
            <w:vMerge w:val="restart"/>
          </w:tcPr>
          <w:p w:rsidR="00D51A51" w:rsidRPr="00372EC5" w:rsidRDefault="00D51A51" w:rsidP="00404306">
            <w:pPr>
              <w:shd w:val="clear" w:color="auto" w:fill="FFFFFF"/>
              <w:autoSpaceDE w:val="0"/>
              <w:autoSpaceDN w:val="0"/>
              <w:adjustRightInd w:val="0"/>
              <w:ind w:right="-161"/>
            </w:pPr>
            <w:r w:rsidRPr="009702F2">
              <w:rPr>
                <w:color w:val="000000"/>
              </w:rPr>
              <w:t>• понимание места и значения современного декоратив</w:t>
            </w:r>
            <w:r w:rsidRPr="009702F2">
              <w:rPr>
                <w:color w:val="000000"/>
              </w:rPr>
              <w:softHyphen/>
              <w:t>ного искусства в жизни человека и общества, знание разно</w:t>
            </w:r>
            <w:r w:rsidRPr="009702F2">
              <w:rPr>
                <w:color w:val="000000"/>
              </w:rPr>
              <w:softHyphen/>
              <w:t>образных видов современного декоративного творчества, материалов, техник (художественное стекло, керамика, ковка, литьё, гобелен, роспись по ткани и т. д.); расширение обще</w:t>
            </w:r>
            <w:r w:rsidRPr="009702F2">
              <w:rPr>
                <w:color w:val="000000"/>
              </w:rPr>
              <w:softHyphen/>
              <w:t>культурного художественно-познавательного кругозора;</w:t>
            </w:r>
          </w:p>
          <w:p w:rsidR="00D51A51" w:rsidRPr="00372EC5" w:rsidRDefault="00D51A51" w:rsidP="00404306">
            <w:pPr>
              <w:shd w:val="clear" w:color="auto" w:fill="FFFFFF"/>
              <w:autoSpaceDE w:val="0"/>
              <w:autoSpaceDN w:val="0"/>
              <w:adjustRightInd w:val="0"/>
              <w:ind w:right="-108"/>
            </w:pPr>
            <w:r w:rsidRPr="009702F2">
              <w:rPr>
                <w:color w:val="000000"/>
              </w:rPr>
              <w:t>• осознание богатых возможностей современного пласти</w:t>
            </w:r>
            <w:r w:rsidRPr="009702F2">
              <w:rPr>
                <w:color w:val="000000"/>
              </w:rPr>
              <w:softHyphen/>
              <w:t>ческого языка, а также различий в творчестве художника, работающего в области современного декоративного искусства и в области традиционного декоративно-прикладного искус</w:t>
            </w:r>
            <w:r w:rsidRPr="009702F2">
              <w:rPr>
                <w:color w:val="000000"/>
              </w:rPr>
              <w:softHyphen/>
              <w:t>ства;</w:t>
            </w:r>
          </w:p>
          <w:p w:rsidR="00D51A51" w:rsidRPr="00372EC5" w:rsidRDefault="00D51A51" w:rsidP="00404306">
            <w:pPr>
              <w:shd w:val="clear" w:color="auto" w:fill="FFFFFF"/>
              <w:autoSpaceDE w:val="0"/>
              <w:autoSpaceDN w:val="0"/>
              <w:adjustRightInd w:val="0"/>
              <w:ind w:right="-108"/>
            </w:pPr>
            <w:r w:rsidRPr="009702F2">
              <w:rPr>
                <w:color w:val="000000"/>
              </w:rPr>
              <w:t>• умение выявлять в процессе восприятия произведений современного выставочного декоративно-прикладного искусства единство материала, формы и декора, а также средства, используемые художником для выражения своего замысла в конкретном виде декоративного творчества; умение осознанно использовать образные средства в работе над декоративной композицией в конкретном материале;</w:t>
            </w:r>
          </w:p>
          <w:p w:rsidR="00D51A51" w:rsidRPr="009702F2" w:rsidRDefault="00D51A51" w:rsidP="00404306">
            <w:pPr>
              <w:autoSpaceDE w:val="0"/>
              <w:autoSpaceDN w:val="0"/>
              <w:adjustRightInd w:val="0"/>
              <w:ind w:right="-108"/>
              <w:rPr>
                <w:color w:val="000000"/>
              </w:rPr>
            </w:pPr>
            <w:r w:rsidRPr="009702F2">
              <w:rPr>
                <w:color w:val="000000"/>
              </w:rPr>
              <w:t xml:space="preserve">• приобретение </w:t>
            </w:r>
          </w:p>
          <w:p w:rsidR="00D51A51" w:rsidRPr="00372EC5" w:rsidRDefault="00D51A51" w:rsidP="00404306">
            <w:pPr>
              <w:autoSpaceDE w:val="0"/>
              <w:autoSpaceDN w:val="0"/>
              <w:adjustRightInd w:val="0"/>
              <w:ind w:right="-108"/>
            </w:pPr>
            <w:r w:rsidRPr="009702F2">
              <w:rPr>
                <w:color w:val="000000"/>
              </w:rPr>
              <w:t>опыта работы над декоративной компо</w:t>
            </w:r>
            <w:r w:rsidRPr="009702F2">
              <w:rPr>
                <w:color w:val="000000"/>
              </w:rPr>
              <w:softHyphen/>
              <w:t>зицией, связанной с украшением школьных интерье</w:t>
            </w:r>
            <w:r w:rsidRPr="009702F2">
              <w:rPr>
                <w:color w:val="000000"/>
              </w:rPr>
              <w:softHyphen/>
              <w:t xml:space="preserve">ров: освоение практических навыков выполнения эскизов, подготовительного рисунка в натуральную величину (картона), экспериментирование с материалом, цветом, </w:t>
            </w:r>
            <w:r w:rsidRPr="009702F2">
              <w:rPr>
                <w:color w:val="000000"/>
              </w:rPr>
              <w:lastRenderedPageBreak/>
              <w:t>фактурой; уме</w:t>
            </w:r>
            <w:r w:rsidRPr="009702F2">
              <w:rPr>
                <w:color w:val="000000"/>
              </w:rPr>
              <w:softHyphen/>
              <w:t>ние осуществлять работу в определённой последовательности, используя знание языка декоративного искусства (декоратив</w:t>
            </w:r>
            <w:r w:rsidRPr="009702F2">
              <w:rPr>
                <w:color w:val="000000"/>
              </w:rPr>
              <w:softHyphen/>
              <w:t>ная обобщённость изображения, локальность цветовых пятен, выразительная пластика ритмически организованных линий в изображении, красота и разнообразие фактур).</w:t>
            </w:r>
          </w:p>
        </w:tc>
        <w:tc>
          <w:tcPr>
            <w:tcW w:w="4819" w:type="dxa"/>
            <w:vMerge w:val="restart"/>
          </w:tcPr>
          <w:p w:rsidR="00D51A51" w:rsidRPr="00372EC5" w:rsidRDefault="00D51A51" w:rsidP="00404306">
            <w:pPr>
              <w:shd w:val="clear" w:color="auto" w:fill="FFFFFF"/>
              <w:autoSpaceDE w:val="0"/>
              <w:autoSpaceDN w:val="0"/>
              <w:adjustRightInd w:val="0"/>
            </w:pPr>
            <w:r w:rsidRPr="009702F2">
              <w:rPr>
                <w:color w:val="000000"/>
              </w:rPr>
              <w:lastRenderedPageBreak/>
              <w:t>• воспитание эмоционально-ценностного, эстетического отношения к современному декоративно-прикладному искус</w:t>
            </w:r>
            <w:r w:rsidRPr="009702F2">
              <w:rPr>
                <w:color w:val="000000"/>
              </w:rPr>
              <w:softHyphen/>
              <w:t>ству, уважения к творчеству профессиональных художников, интереса и потребности в общении с произведениями совре</w:t>
            </w:r>
            <w:r w:rsidRPr="009702F2">
              <w:rPr>
                <w:color w:val="000000"/>
              </w:rPr>
              <w:softHyphen/>
              <w:t>менного искусства и к декоративному творчеству;</w:t>
            </w:r>
          </w:p>
          <w:p w:rsidR="00D51A51" w:rsidRPr="00372EC5" w:rsidRDefault="00D51A51" w:rsidP="00404306">
            <w:pPr>
              <w:shd w:val="clear" w:color="auto" w:fill="FFFFFF"/>
              <w:autoSpaceDE w:val="0"/>
              <w:autoSpaceDN w:val="0"/>
              <w:adjustRightInd w:val="0"/>
            </w:pPr>
            <w:r w:rsidRPr="009702F2">
              <w:rPr>
                <w:color w:val="000000"/>
              </w:rPr>
              <w:t>• развитие образно-ассоциативного мышления как формы освоения мира, творческих способностей, эстетических чувств, зрительной памяти, фантазии и воображения;</w:t>
            </w:r>
          </w:p>
          <w:p w:rsidR="00D51A51" w:rsidRPr="00372EC5" w:rsidRDefault="00D51A51" w:rsidP="00404306">
            <w:pPr>
              <w:shd w:val="clear" w:color="auto" w:fill="FFFFFF"/>
              <w:autoSpaceDE w:val="0"/>
              <w:autoSpaceDN w:val="0"/>
              <w:adjustRightInd w:val="0"/>
            </w:pPr>
            <w:r w:rsidRPr="009702F2">
              <w:rPr>
                <w:color w:val="000000"/>
              </w:rPr>
              <w:t>• формирование целостной картины мира средствами де</w:t>
            </w:r>
            <w:r w:rsidRPr="009702F2">
              <w:rPr>
                <w:color w:val="000000"/>
              </w:rPr>
              <w:softHyphen/>
              <w:t>коративно-прикладного искусства во всём многообразии его проявлений (художественное стекло, художественный металл, керамика, гобелен, роспись по тканям и т. д.);</w:t>
            </w:r>
          </w:p>
          <w:p w:rsidR="00D51A51" w:rsidRPr="00372EC5" w:rsidRDefault="00D51A51" w:rsidP="00404306">
            <w:pPr>
              <w:shd w:val="clear" w:color="auto" w:fill="FFFFFF"/>
              <w:autoSpaceDE w:val="0"/>
              <w:autoSpaceDN w:val="0"/>
              <w:adjustRightInd w:val="0"/>
            </w:pPr>
            <w:r w:rsidRPr="009702F2">
              <w:rPr>
                <w:color w:val="000000"/>
              </w:rPr>
              <w:t>• развитие самостоятельности и навыков сотрудничества (коммуникативной компетентности) в процессе осуществления коллективных форм деятельности, связанных с созданием общественно значимого художественного продукта для укра</w:t>
            </w:r>
            <w:r w:rsidRPr="009702F2">
              <w:rPr>
                <w:color w:val="000000"/>
              </w:rPr>
              <w:softHyphen/>
              <w:t>шения школьных интерьеров.</w:t>
            </w:r>
          </w:p>
          <w:p w:rsidR="00D51A51" w:rsidRPr="00372EC5" w:rsidRDefault="00D51A51" w:rsidP="0040430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D51A51" w:rsidRDefault="00D51A51" w:rsidP="00404306">
            <w:pPr>
              <w:autoSpaceDE w:val="0"/>
              <w:autoSpaceDN w:val="0"/>
              <w:adjustRightInd w:val="0"/>
              <w:jc w:val="center"/>
            </w:pPr>
          </w:p>
          <w:p w:rsidR="00D51A51" w:rsidRPr="00AF0786" w:rsidRDefault="00D51A51" w:rsidP="00404306"/>
          <w:p w:rsidR="00D51A51" w:rsidRDefault="00D51A51" w:rsidP="00404306"/>
          <w:p w:rsidR="00D51A51" w:rsidRPr="00AF0786" w:rsidRDefault="00D51A51" w:rsidP="00404306"/>
        </w:tc>
        <w:tc>
          <w:tcPr>
            <w:tcW w:w="1134" w:type="dxa"/>
            <w:shd w:val="clear" w:color="auto" w:fill="auto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</w:p>
        </w:tc>
      </w:tr>
      <w:tr w:rsidR="00D51A51" w:rsidRPr="00372EC5" w:rsidTr="00404306">
        <w:tc>
          <w:tcPr>
            <w:tcW w:w="703" w:type="dxa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28-30</w:t>
            </w:r>
          </w:p>
        </w:tc>
        <w:tc>
          <w:tcPr>
            <w:tcW w:w="1097" w:type="dxa"/>
            <w:gridSpan w:val="2"/>
          </w:tcPr>
          <w:p w:rsidR="00D51A51" w:rsidRPr="009702F2" w:rsidRDefault="00D51A51" w:rsidP="00404306">
            <w:pPr>
              <w:autoSpaceDE w:val="0"/>
              <w:autoSpaceDN w:val="0"/>
              <w:adjustRightInd w:val="0"/>
              <w:ind w:left="-91"/>
              <w:rPr>
                <w:color w:val="000000"/>
              </w:rPr>
            </w:pPr>
            <w:r w:rsidRPr="009702F2">
              <w:rPr>
                <w:color w:val="000000"/>
              </w:rPr>
              <w:t>Ты сам мастер.</w:t>
            </w:r>
          </w:p>
          <w:p w:rsidR="00D51A51" w:rsidRPr="00372EC5" w:rsidRDefault="00D51A51" w:rsidP="00404306">
            <w:pPr>
              <w:autoSpaceDE w:val="0"/>
              <w:autoSpaceDN w:val="0"/>
              <w:adjustRightInd w:val="0"/>
              <w:ind w:left="-91" w:right="-108"/>
            </w:pPr>
            <w:r w:rsidRPr="009702F2">
              <w:rPr>
                <w:color w:val="000000"/>
              </w:rPr>
              <w:t>Декоративная композиция.</w:t>
            </w:r>
          </w:p>
        </w:tc>
        <w:tc>
          <w:tcPr>
            <w:tcW w:w="540" w:type="dxa"/>
            <w:gridSpan w:val="2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3</w:t>
            </w:r>
          </w:p>
        </w:tc>
        <w:tc>
          <w:tcPr>
            <w:tcW w:w="1422" w:type="dxa"/>
            <w:gridSpan w:val="2"/>
          </w:tcPr>
          <w:p w:rsidR="00D51A51" w:rsidRPr="009702F2" w:rsidRDefault="00D51A51" w:rsidP="00404306">
            <w:pPr>
              <w:pStyle w:val="1"/>
              <w:spacing w:after="0" w:line="240" w:lineRule="auto"/>
              <w:ind w:left="0"/>
              <w:rPr>
                <w:sz w:val="24"/>
                <w:szCs w:val="24"/>
              </w:rPr>
            </w:pPr>
            <w:r w:rsidRPr="009702F2">
              <w:rPr>
                <w:sz w:val="24"/>
                <w:szCs w:val="24"/>
              </w:rPr>
              <w:t>Комбини-</w:t>
            </w:r>
          </w:p>
          <w:p w:rsidR="00D51A51" w:rsidRPr="009702F2" w:rsidRDefault="00D51A51" w:rsidP="00404306">
            <w:pPr>
              <w:pStyle w:val="1"/>
              <w:spacing w:after="0" w:line="240" w:lineRule="auto"/>
              <w:ind w:left="0"/>
              <w:rPr>
                <w:sz w:val="24"/>
                <w:szCs w:val="24"/>
              </w:rPr>
            </w:pPr>
            <w:r w:rsidRPr="009702F2">
              <w:rPr>
                <w:sz w:val="24"/>
                <w:szCs w:val="24"/>
              </w:rPr>
              <w:t>рованный</w:t>
            </w:r>
          </w:p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20" w:type="dxa"/>
            <w:gridSpan w:val="3"/>
            <w:vMerge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</w:pPr>
          </w:p>
        </w:tc>
        <w:tc>
          <w:tcPr>
            <w:tcW w:w="4819" w:type="dxa"/>
            <w:vMerge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D51A51" w:rsidRDefault="00D51A51" w:rsidP="00404306">
            <w:pPr>
              <w:autoSpaceDE w:val="0"/>
              <w:autoSpaceDN w:val="0"/>
              <w:adjustRightInd w:val="0"/>
              <w:jc w:val="center"/>
            </w:pPr>
          </w:p>
          <w:p w:rsidR="00D51A51" w:rsidRPr="0072050E" w:rsidRDefault="00D51A51" w:rsidP="00404306"/>
        </w:tc>
        <w:tc>
          <w:tcPr>
            <w:tcW w:w="1134" w:type="dxa"/>
            <w:shd w:val="clear" w:color="auto" w:fill="auto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</w:p>
        </w:tc>
      </w:tr>
      <w:tr w:rsidR="00D51A51" w:rsidRPr="00372EC5" w:rsidTr="00404306">
        <w:tc>
          <w:tcPr>
            <w:tcW w:w="703" w:type="dxa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31-33</w:t>
            </w:r>
          </w:p>
        </w:tc>
        <w:tc>
          <w:tcPr>
            <w:tcW w:w="1097" w:type="dxa"/>
            <w:gridSpan w:val="2"/>
          </w:tcPr>
          <w:p w:rsidR="00D51A51" w:rsidRPr="009702F2" w:rsidRDefault="00D51A51" w:rsidP="00404306">
            <w:pPr>
              <w:autoSpaceDE w:val="0"/>
              <w:autoSpaceDN w:val="0"/>
              <w:adjustRightInd w:val="0"/>
              <w:ind w:left="-91"/>
              <w:rPr>
                <w:color w:val="000000"/>
              </w:rPr>
            </w:pPr>
            <w:r w:rsidRPr="009702F2">
              <w:rPr>
                <w:color w:val="000000"/>
              </w:rPr>
              <w:t>Витраж в оформлении интерьера школы.</w:t>
            </w:r>
          </w:p>
        </w:tc>
        <w:tc>
          <w:tcPr>
            <w:tcW w:w="540" w:type="dxa"/>
            <w:gridSpan w:val="2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3</w:t>
            </w:r>
          </w:p>
        </w:tc>
        <w:tc>
          <w:tcPr>
            <w:tcW w:w="1422" w:type="dxa"/>
            <w:gridSpan w:val="2"/>
          </w:tcPr>
          <w:p w:rsidR="00D51A51" w:rsidRPr="009702F2" w:rsidRDefault="00D51A51" w:rsidP="00404306">
            <w:pPr>
              <w:pStyle w:val="1"/>
              <w:spacing w:after="0" w:line="240" w:lineRule="auto"/>
              <w:ind w:left="0"/>
              <w:rPr>
                <w:sz w:val="24"/>
                <w:szCs w:val="24"/>
              </w:rPr>
            </w:pPr>
            <w:r w:rsidRPr="009702F2">
              <w:rPr>
                <w:sz w:val="24"/>
                <w:szCs w:val="24"/>
              </w:rPr>
              <w:t>Комбини-</w:t>
            </w:r>
          </w:p>
          <w:p w:rsidR="00D51A51" w:rsidRPr="009702F2" w:rsidRDefault="00D51A51" w:rsidP="00404306">
            <w:pPr>
              <w:pStyle w:val="1"/>
              <w:spacing w:after="0" w:line="240" w:lineRule="auto"/>
              <w:ind w:left="0"/>
              <w:rPr>
                <w:sz w:val="24"/>
                <w:szCs w:val="24"/>
              </w:rPr>
            </w:pPr>
            <w:r w:rsidRPr="009702F2">
              <w:rPr>
                <w:sz w:val="24"/>
                <w:szCs w:val="24"/>
              </w:rPr>
              <w:t>рованный</w:t>
            </w:r>
          </w:p>
          <w:p w:rsidR="00D51A51" w:rsidRPr="009702F2" w:rsidRDefault="00D51A51" w:rsidP="00404306">
            <w:pPr>
              <w:pStyle w:val="1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Merge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</w:pPr>
          </w:p>
        </w:tc>
        <w:tc>
          <w:tcPr>
            <w:tcW w:w="4819" w:type="dxa"/>
            <w:vMerge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D51A51" w:rsidRDefault="00D51A51" w:rsidP="00404306">
            <w:pPr>
              <w:autoSpaceDE w:val="0"/>
              <w:autoSpaceDN w:val="0"/>
              <w:adjustRightInd w:val="0"/>
              <w:jc w:val="center"/>
            </w:pPr>
          </w:p>
          <w:p w:rsidR="00D51A51" w:rsidRPr="0072050E" w:rsidRDefault="00D51A51" w:rsidP="00404306"/>
        </w:tc>
        <w:tc>
          <w:tcPr>
            <w:tcW w:w="1134" w:type="dxa"/>
            <w:shd w:val="clear" w:color="auto" w:fill="auto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</w:p>
        </w:tc>
      </w:tr>
      <w:tr w:rsidR="00D51A51" w:rsidRPr="00372EC5" w:rsidTr="00404306">
        <w:tc>
          <w:tcPr>
            <w:tcW w:w="703" w:type="dxa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34</w:t>
            </w:r>
          </w:p>
        </w:tc>
        <w:tc>
          <w:tcPr>
            <w:tcW w:w="1097" w:type="dxa"/>
            <w:gridSpan w:val="2"/>
          </w:tcPr>
          <w:p w:rsidR="00D51A51" w:rsidRPr="009702F2" w:rsidRDefault="00D51A51" w:rsidP="00404306">
            <w:pPr>
              <w:autoSpaceDE w:val="0"/>
              <w:autoSpaceDN w:val="0"/>
              <w:adjustRightInd w:val="0"/>
              <w:ind w:left="-91" w:right="-108"/>
              <w:rPr>
                <w:color w:val="000000"/>
              </w:rPr>
            </w:pPr>
            <w:r w:rsidRPr="009702F2">
              <w:rPr>
                <w:color w:val="000000"/>
              </w:rPr>
              <w:t>Современное выставочное искусство (обобщение)</w:t>
            </w:r>
          </w:p>
        </w:tc>
        <w:tc>
          <w:tcPr>
            <w:tcW w:w="540" w:type="dxa"/>
            <w:gridSpan w:val="2"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  <w:jc w:val="center"/>
            </w:pPr>
            <w:r w:rsidRPr="00372EC5">
              <w:t>1</w:t>
            </w:r>
          </w:p>
        </w:tc>
        <w:tc>
          <w:tcPr>
            <w:tcW w:w="1422" w:type="dxa"/>
            <w:gridSpan w:val="2"/>
          </w:tcPr>
          <w:p w:rsidR="00D51A51" w:rsidRPr="009702F2" w:rsidRDefault="00D51A51" w:rsidP="00404306">
            <w:pPr>
              <w:pStyle w:val="1"/>
              <w:spacing w:after="0" w:line="240" w:lineRule="auto"/>
              <w:ind w:left="0" w:right="-82"/>
              <w:rPr>
                <w:sz w:val="24"/>
                <w:szCs w:val="24"/>
              </w:rPr>
            </w:pPr>
            <w:r w:rsidRPr="009702F2">
              <w:rPr>
                <w:sz w:val="24"/>
                <w:szCs w:val="24"/>
              </w:rPr>
              <w:t>Урок обобщения и система-тизации знаний</w:t>
            </w:r>
          </w:p>
        </w:tc>
        <w:tc>
          <w:tcPr>
            <w:tcW w:w="4820" w:type="dxa"/>
            <w:gridSpan w:val="3"/>
            <w:vMerge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</w:pPr>
          </w:p>
        </w:tc>
        <w:tc>
          <w:tcPr>
            <w:tcW w:w="4819" w:type="dxa"/>
            <w:vMerge/>
          </w:tcPr>
          <w:p w:rsidR="00D51A51" w:rsidRPr="00372EC5" w:rsidRDefault="00D51A51" w:rsidP="0040430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D51A51" w:rsidRDefault="00D51A51" w:rsidP="00404306">
            <w:pPr>
              <w:autoSpaceDE w:val="0"/>
              <w:autoSpaceDN w:val="0"/>
              <w:adjustRightInd w:val="0"/>
              <w:jc w:val="center"/>
            </w:pPr>
          </w:p>
          <w:p w:rsidR="00D51A51" w:rsidRPr="00E65059" w:rsidRDefault="00D51A51" w:rsidP="00404306"/>
          <w:p w:rsidR="00D51A51" w:rsidRPr="00E65059" w:rsidRDefault="00D51A51" w:rsidP="00404306"/>
          <w:p w:rsidR="00D51A51" w:rsidRDefault="00D51A51" w:rsidP="00404306"/>
          <w:p w:rsidR="00D51A51" w:rsidRPr="00E65059" w:rsidRDefault="00D51A51" w:rsidP="00404306"/>
        </w:tc>
        <w:tc>
          <w:tcPr>
            <w:tcW w:w="1134" w:type="dxa"/>
            <w:shd w:val="clear" w:color="auto" w:fill="auto"/>
          </w:tcPr>
          <w:p w:rsidR="00D51A51" w:rsidRPr="009702F2" w:rsidRDefault="00D51A51" w:rsidP="00404306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</w:tr>
    </w:tbl>
    <w:p w:rsidR="00D51A51" w:rsidRDefault="00D51A51" w:rsidP="00D51A51">
      <w:pPr>
        <w:jc w:val="center"/>
        <w:rPr>
          <w:b/>
          <w:sz w:val="20"/>
          <w:szCs w:val="20"/>
        </w:rPr>
      </w:pPr>
    </w:p>
    <w:p w:rsidR="00D51A51" w:rsidRDefault="00D51A51" w:rsidP="00D51A51">
      <w:pPr>
        <w:jc w:val="center"/>
        <w:rPr>
          <w:b/>
          <w:sz w:val="20"/>
          <w:szCs w:val="20"/>
        </w:rPr>
      </w:pPr>
    </w:p>
    <w:p w:rsidR="00D51A51" w:rsidRDefault="00D51A51"/>
    <w:p w:rsidR="00B43DBA" w:rsidRDefault="00B43DBA" w:rsidP="001A1525">
      <w:pPr>
        <w:spacing w:after="200" w:line="276" w:lineRule="auto"/>
      </w:pPr>
    </w:p>
    <w:sectPr w:rsidR="00B43DBA" w:rsidSect="00702499">
      <w:footerReference w:type="even" r:id="rId7"/>
      <w:footerReference w:type="default" r:id="rId8"/>
      <w:pgSz w:w="16838" w:h="11906" w:orient="landscape"/>
      <w:pgMar w:top="454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DDC" w:rsidRDefault="00FF7DDC">
      <w:r>
        <w:separator/>
      </w:r>
    </w:p>
  </w:endnote>
  <w:endnote w:type="continuationSeparator" w:id="1">
    <w:p w:rsidR="00FF7DDC" w:rsidRDefault="00FF7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DA9" w:rsidRDefault="00745256" w:rsidP="0065508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51A5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6DA9" w:rsidRDefault="00FF7DDC" w:rsidP="007C277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DA9" w:rsidRDefault="00745256" w:rsidP="0065508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51A5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B11E7">
      <w:rPr>
        <w:rStyle w:val="a6"/>
        <w:noProof/>
      </w:rPr>
      <w:t>1</w:t>
    </w:r>
    <w:r>
      <w:rPr>
        <w:rStyle w:val="a6"/>
      </w:rPr>
      <w:fldChar w:fldCharType="end"/>
    </w:r>
  </w:p>
  <w:p w:rsidR="00B86DA9" w:rsidRDefault="00FF7DDC" w:rsidP="007C277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DDC" w:rsidRDefault="00FF7DDC">
      <w:r>
        <w:separator/>
      </w:r>
    </w:p>
  </w:footnote>
  <w:footnote w:type="continuationSeparator" w:id="1">
    <w:p w:rsidR="00FF7DDC" w:rsidRDefault="00FF7D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41D76"/>
    <w:multiLevelType w:val="hybridMultilevel"/>
    <w:tmpl w:val="DB222B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13245E"/>
    <w:multiLevelType w:val="hybridMultilevel"/>
    <w:tmpl w:val="3F4CB8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9E7274"/>
    <w:multiLevelType w:val="hybridMultilevel"/>
    <w:tmpl w:val="208028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1A51"/>
    <w:rsid w:val="001A1525"/>
    <w:rsid w:val="005C5E4C"/>
    <w:rsid w:val="00702499"/>
    <w:rsid w:val="00745256"/>
    <w:rsid w:val="007B11E7"/>
    <w:rsid w:val="00974D7D"/>
    <w:rsid w:val="009C3C87"/>
    <w:rsid w:val="00B12ED5"/>
    <w:rsid w:val="00B43DBA"/>
    <w:rsid w:val="00C42107"/>
    <w:rsid w:val="00D51A51"/>
    <w:rsid w:val="00FF7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вый"/>
    <w:basedOn w:val="a"/>
    <w:rsid w:val="00D51A51"/>
    <w:pPr>
      <w:spacing w:line="360" w:lineRule="auto"/>
      <w:ind w:firstLine="454"/>
      <w:jc w:val="both"/>
    </w:pPr>
    <w:rPr>
      <w:sz w:val="28"/>
    </w:rPr>
  </w:style>
  <w:style w:type="paragraph" w:customStyle="1" w:styleId="1">
    <w:name w:val="Абзац списка1"/>
    <w:basedOn w:val="a"/>
    <w:rsid w:val="00D51A51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paragraph" w:styleId="a4">
    <w:name w:val="footer"/>
    <w:basedOn w:val="a"/>
    <w:link w:val="a5"/>
    <w:rsid w:val="00D51A5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D51A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51A51"/>
  </w:style>
  <w:style w:type="paragraph" w:styleId="a7">
    <w:name w:val="List Paragraph"/>
    <w:basedOn w:val="a"/>
    <w:qFormat/>
    <w:rsid w:val="00D51A51"/>
    <w:pPr>
      <w:ind w:left="720"/>
      <w:contextualSpacing/>
    </w:pPr>
    <w:rPr>
      <w:rFonts w:ascii="Calibri" w:hAnsi="Calibri"/>
      <w:lang w:val="en-US" w:eastAsia="en-US" w:bidi="en-US"/>
    </w:rPr>
  </w:style>
  <w:style w:type="paragraph" w:customStyle="1" w:styleId="10">
    <w:name w:val="Основной 1 см"/>
    <w:basedOn w:val="a"/>
    <w:rsid w:val="00D51A51"/>
    <w:pPr>
      <w:ind w:firstLine="567"/>
      <w:jc w:val="both"/>
    </w:pPr>
    <w:rPr>
      <w:sz w:val="28"/>
      <w:szCs w:val="20"/>
      <w:lang w:val="en-US" w:bidi="en-US"/>
    </w:rPr>
  </w:style>
  <w:style w:type="paragraph" w:customStyle="1" w:styleId="c18">
    <w:name w:val="c18"/>
    <w:basedOn w:val="a"/>
    <w:rsid w:val="00D51A51"/>
    <w:pPr>
      <w:spacing w:before="100" w:beforeAutospacing="1" w:after="100" w:afterAutospacing="1"/>
    </w:pPr>
  </w:style>
  <w:style w:type="paragraph" w:customStyle="1" w:styleId="c13">
    <w:name w:val="c13"/>
    <w:basedOn w:val="a"/>
    <w:rsid w:val="00D51A51"/>
    <w:pPr>
      <w:spacing w:before="100" w:beforeAutospacing="1" w:after="100" w:afterAutospacing="1"/>
    </w:pPr>
  </w:style>
  <w:style w:type="character" w:customStyle="1" w:styleId="c0">
    <w:name w:val="c0"/>
    <w:basedOn w:val="a0"/>
    <w:rsid w:val="00D51A51"/>
    <w:rPr>
      <w:rFonts w:ascii="Times New Roman" w:hAnsi="Times New Roman" w:cs="Times New Roman" w:hint="default"/>
    </w:rPr>
  </w:style>
  <w:style w:type="character" w:customStyle="1" w:styleId="apple-style-span">
    <w:name w:val="apple-style-span"/>
    <w:basedOn w:val="a0"/>
    <w:rsid w:val="00D51A51"/>
  </w:style>
  <w:style w:type="paragraph" w:styleId="a8">
    <w:name w:val="Balloon Text"/>
    <w:basedOn w:val="a"/>
    <w:link w:val="a9"/>
    <w:uiPriority w:val="99"/>
    <w:semiHidden/>
    <w:unhideWhenUsed/>
    <w:rsid w:val="005C5E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5E4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вый"/>
    <w:basedOn w:val="a"/>
    <w:rsid w:val="00D51A51"/>
    <w:pPr>
      <w:spacing w:line="360" w:lineRule="auto"/>
      <w:ind w:firstLine="454"/>
      <w:jc w:val="both"/>
    </w:pPr>
    <w:rPr>
      <w:sz w:val="28"/>
    </w:rPr>
  </w:style>
  <w:style w:type="paragraph" w:customStyle="1" w:styleId="1">
    <w:name w:val="Абзац списка1"/>
    <w:basedOn w:val="a"/>
    <w:rsid w:val="00D51A51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paragraph" w:styleId="a4">
    <w:name w:val="footer"/>
    <w:basedOn w:val="a"/>
    <w:link w:val="a5"/>
    <w:rsid w:val="00D51A5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D51A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51A51"/>
  </w:style>
  <w:style w:type="paragraph" w:styleId="a7">
    <w:name w:val="List Paragraph"/>
    <w:basedOn w:val="a"/>
    <w:qFormat/>
    <w:rsid w:val="00D51A51"/>
    <w:pPr>
      <w:ind w:left="720"/>
      <w:contextualSpacing/>
    </w:pPr>
    <w:rPr>
      <w:rFonts w:ascii="Calibri" w:hAnsi="Calibri"/>
      <w:lang w:val="en-US" w:eastAsia="en-US" w:bidi="en-US"/>
    </w:rPr>
  </w:style>
  <w:style w:type="paragraph" w:customStyle="1" w:styleId="10">
    <w:name w:val="Основной 1 см"/>
    <w:basedOn w:val="a"/>
    <w:rsid w:val="00D51A51"/>
    <w:pPr>
      <w:ind w:firstLine="567"/>
      <w:jc w:val="both"/>
    </w:pPr>
    <w:rPr>
      <w:sz w:val="28"/>
      <w:szCs w:val="20"/>
      <w:lang w:val="en-US" w:bidi="en-US"/>
    </w:rPr>
  </w:style>
  <w:style w:type="paragraph" w:customStyle="1" w:styleId="c18">
    <w:name w:val="c18"/>
    <w:basedOn w:val="a"/>
    <w:rsid w:val="00D51A51"/>
    <w:pPr>
      <w:spacing w:before="100" w:beforeAutospacing="1" w:after="100" w:afterAutospacing="1"/>
    </w:pPr>
  </w:style>
  <w:style w:type="paragraph" w:customStyle="1" w:styleId="c13">
    <w:name w:val="c13"/>
    <w:basedOn w:val="a"/>
    <w:rsid w:val="00D51A51"/>
    <w:pPr>
      <w:spacing w:before="100" w:beforeAutospacing="1" w:after="100" w:afterAutospacing="1"/>
    </w:pPr>
  </w:style>
  <w:style w:type="character" w:customStyle="1" w:styleId="c0">
    <w:name w:val="c0"/>
    <w:basedOn w:val="a0"/>
    <w:rsid w:val="00D51A51"/>
    <w:rPr>
      <w:rFonts w:ascii="Times New Roman" w:hAnsi="Times New Roman" w:cs="Times New Roman" w:hint="default"/>
    </w:rPr>
  </w:style>
  <w:style w:type="character" w:customStyle="1" w:styleId="apple-style-span">
    <w:name w:val="apple-style-span"/>
    <w:basedOn w:val="a0"/>
    <w:rsid w:val="00D51A51"/>
  </w:style>
  <w:style w:type="paragraph" w:styleId="a8">
    <w:name w:val="Balloon Text"/>
    <w:basedOn w:val="a"/>
    <w:link w:val="a9"/>
    <w:uiPriority w:val="99"/>
    <w:semiHidden/>
    <w:unhideWhenUsed/>
    <w:rsid w:val="005C5E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5E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9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3566</Words>
  <Characters>20327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яшар</cp:lastModifiedBy>
  <cp:revision>8</cp:revision>
  <dcterms:created xsi:type="dcterms:W3CDTF">2017-09-26T10:47:00Z</dcterms:created>
  <dcterms:modified xsi:type="dcterms:W3CDTF">2020-09-04T13:44:00Z</dcterms:modified>
</cp:coreProperties>
</file>