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C66" w:rsidRDefault="00151C66" w:rsidP="00151C66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151C66" w:rsidRDefault="005A4893" w:rsidP="00151C66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Муниципальное бюджетное</w:t>
      </w:r>
      <w:r w:rsidR="00151C66">
        <w:rPr>
          <w:b/>
          <w:bCs/>
          <w:color w:val="000000"/>
          <w:sz w:val="28"/>
          <w:szCs w:val="28"/>
        </w:rPr>
        <w:t xml:space="preserve"> образовательное учреждение «</w:t>
      </w:r>
      <w:proofErr w:type="spellStart"/>
      <w:r w:rsidR="00151C66">
        <w:rPr>
          <w:b/>
          <w:bCs/>
          <w:color w:val="000000"/>
          <w:sz w:val="28"/>
          <w:szCs w:val="28"/>
        </w:rPr>
        <w:t>Сабновинская</w:t>
      </w:r>
      <w:proofErr w:type="spellEnd"/>
      <w:r w:rsidR="00151C66">
        <w:rPr>
          <w:b/>
          <w:bCs/>
          <w:color w:val="000000"/>
          <w:sz w:val="28"/>
          <w:szCs w:val="28"/>
        </w:rPr>
        <w:t xml:space="preserve"> средняя общеобразовательная школа им. </w:t>
      </w:r>
      <w:proofErr w:type="spellStart"/>
      <w:r w:rsidR="00151C66">
        <w:rPr>
          <w:b/>
          <w:bCs/>
          <w:color w:val="000000"/>
          <w:sz w:val="28"/>
          <w:szCs w:val="28"/>
        </w:rPr>
        <w:t>Умаханова</w:t>
      </w:r>
      <w:proofErr w:type="spellEnd"/>
      <w:r w:rsidR="00151C66">
        <w:rPr>
          <w:b/>
          <w:bCs/>
          <w:color w:val="000000"/>
          <w:sz w:val="28"/>
          <w:szCs w:val="28"/>
        </w:rPr>
        <w:t xml:space="preserve"> М-С. И.»</w:t>
      </w:r>
    </w:p>
    <w:p w:rsidR="00151C66" w:rsidRDefault="00151C66" w:rsidP="00151C66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EC1993" w:rsidRPr="00EC1993" w:rsidRDefault="00151C66" w:rsidP="00151C66">
      <w:pPr>
        <w:pStyle w:val="a4"/>
        <w:shd w:val="clear" w:color="auto" w:fill="FFFFFF"/>
        <w:tabs>
          <w:tab w:val="left" w:pos="1335"/>
        </w:tabs>
        <w:spacing w:before="0" w:beforeAutospacing="0" w:after="150" w:afterAutospacing="0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</w:r>
      <w:r w:rsidRPr="00EC1993">
        <w:rPr>
          <w:bCs/>
          <w:color w:val="000000"/>
          <w:sz w:val="28"/>
          <w:szCs w:val="28"/>
        </w:rPr>
        <w:t>Согласовано</w:t>
      </w:r>
      <w:proofErr w:type="gramStart"/>
      <w:r w:rsidRPr="00EC1993">
        <w:rPr>
          <w:bCs/>
          <w:color w:val="000000"/>
          <w:sz w:val="28"/>
          <w:szCs w:val="28"/>
        </w:rPr>
        <w:t xml:space="preserve"> </w:t>
      </w:r>
      <w:r w:rsidR="00EC1993" w:rsidRPr="00EC1993">
        <w:rPr>
          <w:bCs/>
          <w:color w:val="000000"/>
          <w:sz w:val="28"/>
          <w:szCs w:val="28"/>
        </w:rPr>
        <w:t xml:space="preserve">                                                          У</w:t>
      </w:r>
      <w:proofErr w:type="gramEnd"/>
      <w:r w:rsidR="00EC1993" w:rsidRPr="00EC1993">
        <w:rPr>
          <w:bCs/>
          <w:color w:val="000000"/>
          <w:sz w:val="28"/>
          <w:szCs w:val="28"/>
        </w:rPr>
        <w:t xml:space="preserve">тверждаю                                                            </w:t>
      </w:r>
    </w:p>
    <w:p w:rsidR="00151C66" w:rsidRPr="00EC1993" w:rsidRDefault="00EC1993" w:rsidP="00151C66">
      <w:pPr>
        <w:pStyle w:val="a4"/>
        <w:shd w:val="clear" w:color="auto" w:fill="FFFFFF"/>
        <w:tabs>
          <w:tab w:val="left" w:pos="1335"/>
        </w:tabs>
        <w:spacing w:before="0" w:beforeAutospacing="0" w:after="150" w:afterAutospacing="0"/>
        <w:rPr>
          <w:bCs/>
          <w:color w:val="000000"/>
          <w:sz w:val="28"/>
          <w:szCs w:val="28"/>
        </w:rPr>
      </w:pPr>
      <w:r w:rsidRPr="00EC1993">
        <w:rPr>
          <w:bCs/>
          <w:color w:val="000000"/>
          <w:sz w:val="28"/>
          <w:szCs w:val="28"/>
        </w:rPr>
        <w:t xml:space="preserve">                    Зам. директора по УВР          </w:t>
      </w:r>
      <w:r>
        <w:rPr>
          <w:bCs/>
          <w:color w:val="000000"/>
          <w:sz w:val="28"/>
          <w:szCs w:val="28"/>
        </w:rPr>
        <w:t xml:space="preserve">                              </w:t>
      </w:r>
      <w:r w:rsidRPr="00EC1993">
        <w:rPr>
          <w:bCs/>
          <w:color w:val="000000"/>
          <w:sz w:val="28"/>
          <w:szCs w:val="28"/>
        </w:rPr>
        <w:t xml:space="preserve">Директор школы              </w:t>
      </w:r>
    </w:p>
    <w:p w:rsidR="00151C66" w:rsidRPr="00EC1993" w:rsidRDefault="00EC1993" w:rsidP="00EC1993">
      <w:pPr>
        <w:pStyle w:val="a4"/>
        <w:shd w:val="clear" w:color="auto" w:fill="FFFFFF"/>
        <w:tabs>
          <w:tab w:val="left" w:pos="1470"/>
          <w:tab w:val="left" w:pos="7290"/>
        </w:tabs>
        <w:spacing w:before="0" w:beforeAutospacing="0" w:after="15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</w:t>
      </w:r>
      <w:proofErr w:type="spellStart"/>
      <w:r w:rsidRPr="00EC1993">
        <w:rPr>
          <w:bCs/>
          <w:color w:val="000000"/>
          <w:sz w:val="28"/>
          <w:szCs w:val="28"/>
        </w:rPr>
        <w:t>Кирхляров</w:t>
      </w:r>
      <w:proofErr w:type="spellEnd"/>
      <w:r w:rsidRPr="00EC1993">
        <w:rPr>
          <w:bCs/>
          <w:color w:val="000000"/>
          <w:sz w:val="28"/>
          <w:szCs w:val="28"/>
        </w:rPr>
        <w:t xml:space="preserve"> Я. З.</w:t>
      </w:r>
      <w:r>
        <w:rPr>
          <w:bCs/>
          <w:color w:val="000000"/>
          <w:sz w:val="28"/>
          <w:szCs w:val="28"/>
        </w:rPr>
        <w:t xml:space="preserve">                                                    </w:t>
      </w:r>
      <w:r w:rsidR="005A4893">
        <w:rPr>
          <w:bCs/>
          <w:color w:val="000000"/>
          <w:sz w:val="28"/>
          <w:szCs w:val="28"/>
        </w:rPr>
        <w:t>Османов В. М.</w:t>
      </w:r>
    </w:p>
    <w:p w:rsidR="00EC1993" w:rsidRPr="00EC1993" w:rsidRDefault="00EC1993" w:rsidP="00151C66">
      <w:pPr>
        <w:pStyle w:val="a4"/>
        <w:shd w:val="clear" w:color="auto" w:fill="FFFFFF"/>
        <w:spacing w:before="0" w:beforeAutospacing="0" w:after="150" w:afterAutospacing="0"/>
        <w:jc w:val="center"/>
        <w:rPr>
          <w:bCs/>
          <w:color w:val="000000"/>
          <w:sz w:val="28"/>
          <w:szCs w:val="28"/>
        </w:rPr>
      </w:pPr>
    </w:p>
    <w:p w:rsidR="00EC1993" w:rsidRDefault="00EC1993" w:rsidP="00151C66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EC1993" w:rsidRDefault="00EC1993" w:rsidP="00151C66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EC1993" w:rsidRDefault="00EC1993" w:rsidP="00151C66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151C66" w:rsidRPr="00151C66" w:rsidRDefault="00151C66" w:rsidP="00151C66">
      <w:pPr>
        <w:pStyle w:val="a4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51C66">
        <w:rPr>
          <w:b/>
          <w:bCs/>
          <w:color w:val="000000"/>
          <w:sz w:val="28"/>
          <w:szCs w:val="28"/>
        </w:rPr>
        <w:t>Рабочая программа</w:t>
      </w:r>
    </w:p>
    <w:p w:rsidR="00151C66" w:rsidRPr="00151C66" w:rsidRDefault="00151C66" w:rsidP="00151C66">
      <w:pPr>
        <w:pStyle w:val="a4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51C66">
        <w:rPr>
          <w:b/>
          <w:bCs/>
          <w:color w:val="000000"/>
          <w:sz w:val="28"/>
          <w:szCs w:val="28"/>
        </w:rPr>
        <w:t>по предмету</w:t>
      </w:r>
    </w:p>
    <w:p w:rsidR="00151C66" w:rsidRPr="00151C66" w:rsidRDefault="00151C66" w:rsidP="00151C66">
      <w:pPr>
        <w:pStyle w:val="a4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51C66">
        <w:rPr>
          <w:b/>
          <w:bCs/>
          <w:color w:val="000000"/>
          <w:sz w:val="28"/>
          <w:szCs w:val="28"/>
        </w:rPr>
        <w:t>«Обществознание»</w:t>
      </w:r>
    </w:p>
    <w:p w:rsidR="00151C66" w:rsidRPr="00151C66" w:rsidRDefault="00151C66" w:rsidP="00151C66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11 класс</w:t>
      </w:r>
    </w:p>
    <w:p w:rsidR="00151C66" w:rsidRPr="00151C66" w:rsidRDefault="005A4893" w:rsidP="00151C66">
      <w:pPr>
        <w:pStyle w:val="a4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2020 — 2021</w:t>
      </w:r>
      <w:r w:rsidR="00151C66" w:rsidRPr="00151C66">
        <w:rPr>
          <w:color w:val="000000"/>
          <w:sz w:val="28"/>
          <w:szCs w:val="28"/>
        </w:rPr>
        <w:t xml:space="preserve"> учебный год</w:t>
      </w:r>
    </w:p>
    <w:p w:rsidR="00151C66" w:rsidRPr="00151C66" w:rsidRDefault="00151C66" w:rsidP="00151C66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151C66" w:rsidRPr="00151C66" w:rsidRDefault="00151C66" w:rsidP="00151C66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151C66" w:rsidRPr="00151C66" w:rsidRDefault="00151C66" w:rsidP="00EC1993">
      <w:pPr>
        <w:pStyle w:val="a4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51C66">
        <w:rPr>
          <w:b/>
          <w:bCs/>
          <w:color w:val="000000"/>
          <w:sz w:val="28"/>
          <w:szCs w:val="28"/>
        </w:rPr>
        <w:t>Составитель: </w:t>
      </w:r>
      <w:r w:rsidR="00EC1993">
        <w:rPr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="00EC1993">
        <w:rPr>
          <w:color w:val="000000"/>
          <w:sz w:val="28"/>
          <w:szCs w:val="28"/>
        </w:rPr>
        <w:t>учитель истории и обществознания</w:t>
      </w:r>
    </w:p>
    <w:p w:rsidR="00151C66" w:rsidRPr="00151C66" w:rsidRDefault="00EC1993" w:rsidP="00EC1993">
      <w:pPr>
        <w:pStyle w:val="a4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Джалилов Д. П.</w:t>
      </w:r>
    </w:p>
    <w:p w:rsidR="00151C66" w:rsidRPr="00151C66" w:rsidRDefault="00151C66" w:rsidP="00151C66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151C66" w:rsidRPr="00151C66" w:rsidRDefault="00151C66" w:rsidP="00151C66">
      <w:pPr>
        <w:pStyle w:val="a4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151C66" w:rsidRPr="00151C66" w:rsidRDefault="00151C66" w:rsidP="00151C66">
      <w:pPr>
        <w:pStyle w:val="a4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151C66" w:rsidRPr="00151C66" w:rsidRDefault="00151C66" w:rsidP="00151C66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151C66" w:rsidRDefault="00151C66" w:rsidP="00151C66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EC1993" w:rsidRDefault="00EC1993" w:rsidP="00151C66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EC1993" w:rsidRDefault="00EC1993" w:rsidP="00151C66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EC1993" w:rsidRPr="00151C66" w:rsidRDefault="00EC1993" w:rsidP="00151C66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EC1993" w:rsidRDefault="00EC1993" w:rsidP="00EC1993">
      <w:pPr>
        <w:pStyle w:val="a4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EC1993" w:rsidRDefault="00EC1993" w:rsidP="00EC1993">
      <w:pPr>
        <w:pStyle w:val="a4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EC1993" w:rsidRDefault="00EC1993" w:rsidP="00EC1993">
      <w:pPr>
        <w:pStyle w:val="a4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EC1993" w:rsidRDefault="00EC1993" w:rsidP="00EC1993">
      <w:pPr>
        <w:pStyle w:val="a4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151C66" w:rsidRPr="00151C66" w:rsidRDefault="00EC1993" w:rsidP="00EC199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                                                  </w:t>
      </w:r>
      <w:r w:rsidR="00151C66" w:rsidRPr="00151C66">
        <w:rPr>
          <w:b/>
          <w:bCs/>
          <w:color w:val="000000"/>
          <w:sz w:val="28"/>
          <w:szCs w:val="28"/>
        </w:rPr>
        <w:t>Пояснительная записка</w:t>
      </w:r>
    </w:p>
    <w:p w:rsidR="00151C66" w:rsidRPr="00151C66" w:rsidRDefault="00151C66" w:rsidP="00151C66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Рабочая программа по обществознанию для 11 класса составлена на основе:</w:t>
      </w:r>
    </w:p>
    <w:p w:rsidR="00151C66" w:rsidRPr="00151C66" w:rsidRDefault="00151C66" w:rsidP="00151C66">
      <w:pPr>
        <w:pStyle w:val="a4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Федерального компонента государственного образовательного стандарта основного общего образования,</w:t>
      </w:r>
    </w:p>
    <w:p w:rsidR="00151C66" w:rsidRPr="00151C66" w:rsidRDefault="00151C66" w:rsidP="00151C66">
      <w:pPr>
        <w:pStyle w:val="a4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федерального перечня учебников, рекомендованных Министерством образования и науки Российской Федерации к использованию в образовательном процессе в общеобр</w:t>
      </w:r>
      <w:r w:rsidR="00EC1993">
        <w:rPr>
          <w:color w:val="000000"/>
          <w:sz w:val="28"/>
          <w:szCs w:val="28"/>
        </w:rPr>
        <w:t>азовательных учреждениях на 2019/2020</w:t>
      </w:r>
      <w:r w:rsidRPr="00151C66">
        <w:rPr>
          <w:color w:val="000000"/>
          <w:sz w:val="28"/>
          <w:szCs w:val="28"/>
        </w:rPr>
        <w:t xml:space="preserve"> учебный год, приказ № 52 Министерства образования и науки </w:t>
      </w:r>
      <w:r w:rsidR="00EC1993">
        <w:rPr>
          <w:color w:val="000000"/>
          <w:sz w:val="28"/>
          <w:szCs w:val="28"/>
        </w:rPr>
        <w:t>Российской Федерации от 20.05.19</w:t>
      </w:r>
      <w:r w:rsidRPr="00151C66">
        <w:rPr>
          <w:color w:val="000000"/>
          <w:sz w:val="28"/>
          <w:szCs w:val="28"/>
        </w:rPr>
        <w:t xml:space="preserve"> г.;</w:t>
      </w:r>
    </w:p>
    <w:p w:rsidR="00151C66" w:rsidRPr="00151C66" w:rsidRDefault="00151C66" w:rsidP="00151C66">
      <w:pPr>
        <w:pStyle w:val="a4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календарного годового гр</w:t>
      </w:r>
      <w:r w:rsidR="00EC1993">
        <w:rPr>
          <w:color w:val="000000"/>
          <w:sz w:val="28"/>
          <w:szCs w:val="28"/>
        </w:rPr>
        <w:t>афика, приказ № 77 от 30.08.2019</w:t>
      </w:r>
      <w:r w:rsidRPr="00151C66">
        <w:rPr>
          <w:color w:val="000000"/>
          <w:sz w:val="28"/>
          <w:szCs w:val="28"/>
        </w:rPr>
        <w:t xml:space="preserve"> г.</w:t>
      </w:r>
    </w:p>
    <w:p w:rsidR="00151C66" w:rsidRPr="00151C66" w:rsidRDefault="00151C66" w:rsidP="00151C66">
      <w:pPr>
        <w:pStyle w:val="a4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базисного учебного плана общеобразовательных учреждений Российской Федер</w:t>
      </w:r>
      <w:r w:rsidR="00EC1993">
        <w:rPr>
          <w:color w:val="000000"/>
          <w:sz w:val="28"/>
          <w:szCs w:val="28"/>
        </w:rPr>
        <w:t>ации (201</w:t>
      </w:r>
      <w:r w:rsidRPr="00151C66">
        <w:rPr>
          <w:color w:val="000000"/>
          <w:sz w:val="28"/>
          <w:szCs w:val="28"/>
        </w:rPr>
        <w:t>4);</w:t>
      </w:r>
    </w:p>
    <w:p w:rsidR="00151C66" w:rsidRPr="00151C66" w:rsidRDefault="00151C66" w:rsidP="00151C66">
      <w:pPr>
        <w:pStyle w:val="a4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авторской программы по обществознанию 10-11 класс, А.И.Кравченко, Москва, Русское слово, 2012 г.</w:t>
      </w:r>
    </w:p>
    <w:p w:rsidR="00151C66" w:rsidRPr="00151C66" w:rsidRDefault="00151C66" w:rsidP="00151C66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151C66" w:rsidRPr="00151C66" w:rsidRDefault="00151C66" w:rsidP="00151C66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По календарному годовому графику:</w:t>
      </w:r>
    </w:p>
    <w:p w:rsidR="00151C66" w:rsidRPr="00151C66" w:rsidRDefault="00151C66" w:rsidP="00151C66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Начал</w:t>
      </w:r>
      <w:r w:rsidR="005A4893">
        <w:rPr>
          <w:color w:val="000000"/>
          <w:sz w:val="28"/>
          <w:szCs w:val="28"/>
        </w:rPr>
        <w:t>о учебного года: 1 сентября 2020</w:t>
      </w:r>
      <w:r w:rsidRPr="00151C66">
        <w:rPr>
          <w:color w:val="000000"/>
          <w:sz w:val="28"/>
          <w:szCs w:val="28"/>
        </w:rPr>
        <w:t xml:space="preserve"> года</w:t>
      </w:r>
    </w:p>
    <w:p w:rsidR="00151C66" w:rsidRPr="00151C66" w:rsidRDefault="00151C66" w:rsidP="00151C66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Окон</w:t>
      </w:r>
      <w:r w:rsidR="005A4893">
        <w:rPr>
          <w:color w:val="000000"/>
          <w:sz w:val="28"/>
          <w:szCs w:val="28"/>
        </w:rPr>
        <w:t>чание для 11 класса: 25 мая 2021</w:t>
      </w:r>
      <w:r w:rsidRPr="00151C66">
        <w:rPr>
          <w:color w:val="000000"/>
          <w:sz w:val="28"/>
          <w:szCs w:val="28"/>
        </w:rPr>
        <w:t xml:space="preserve"> г.</w:t>
      </w:r>
    </w:p>
    <w:p w:rsidR="00151C66" w:rsidRPr="00151C66" w:rsidRDefault="00151C66" w:rsidP="00151C66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 xml:space="preserve">Количество учебных недель: </w:t>
      </w:r>
      <w:r w:rsidR="00EC1993">
        <w:rPr>
          <w:color w:val="000000"/>
          <w:sz w:val="28"/>
          <w:szCs w:val="28"/>
        </w:rPr>
        <w:t>34 (</w:t>
      </w:r>
      <w:r w:rsidRPr="00151C66">
        <w:rPr>
          <w:color w:val="000000"/>
          <w:sz w:val="28"/>
          <w:szCs w:val="28"/>
        </w:rPr>
        <w:t xml:space="preserve">11 классы). </w:t>
      </w:r>
      <w:r w:rsidR="00EC1993">
        <w:rPr>
          <w:color w:val="000000"/>
          <w:sz w:val="28"/>
          <w:szCs w:val="28"/>
        </w:rPr>
        <w:t xml:space="preserve">                                                                             </w:t>
      </w:r>
    </w:p>
    <w:p w:rsidR="00151C66" w:rsidRPr="00151C66" w:rsidRDefault="00151C66" w:rsidP="00151C66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C66">
        <w:rPr>
          <w:b/>
          <w:bCs/>
          <w:color w:val="000000"/>
          <w:sz w:val="28"/>
          <w:szCs w:val="28"/>
        </w:rPr>
        <w:t>Целью изучения курса в старшей школе на базовом уровне является:</w:t>
      </w:r>
    </w:p>
    <w:p w:rsidR="00151C66" w:rsidRPr="00151C66" w:rsidRDefault="00151C66" w:rsidP="00151C66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-развитие личности в период ранней юности, ее духовно-нравственной, политической и правовой культуры, экономического образа мышления, социального поведения, основанного на уважении закона и правопорядка, способности к личному самоопределению и самореализации; интереса к изучению социальных и гуманитарных дисциплин;</w:t>
      </w:r>
    </w:p>
    <w:p w:rsidR="00151C66" w:rsidRPr="00151C66" w:rsidRDefault="00151C66" w:rsidP="00151C66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- воспитание общероссийской идентичности, гражданской</w:t>
      </w:r>
    </w:p>
    <w:p w:rsidR="00151C66" w:rsidRPr="00151C66" w:rsidRDefault="00151C66" w:rsidP="00151C66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ответственности, правового самосознания, толерантности, приверженности гуманистическим и демократическим ценностям, закрепленным в Конституции Российской Федерации;</w:t>
      </w:r>
    </w:p>
    <w:p w:rsidR="00151C66" w:rsidRPr="00151C66" w:rsidRDefault="00151C66" w:rsidP="00151C66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- освоение системы знаний об экономической и иных видах деятельности людей, об обществе, его сферах, правовом регулировании общественных отношений;</w:t>
      </w:r>
    </w:p>
    <w:p w:rsidR="00151C66" w:rsidRPr="00151C66" w:rsidRDefault="00151C66" w:rsidP="00151C66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Овладение умениями получать и критически осмысливать социальную информацию, анализировать, систематизировать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государства;</w:t>
      </w:r>
    </w:p>
    <w:p w:rsidR="00151C66" w:rsidRPr="00151C66" w:rsidRDefault="00151C66" w:rsidP="00151C66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 xml:space="preserve">- формирование опыта применения полученных знаний и умений </w:t>
      </w:r>
      <w:proofErr w:type="gramStart"/>
      <w:r w:rsidRPr="00151C66">
        <w:rPr>
          <w:color w:val="000000"/>
          <w:sz w:val="28"/>
          <w:szCs w:val="28"/>
        </w:rPr>
        <w:t>для</w:t>
      </w:r>
      <w:proofErr w:type="gramEnd"/>
    </w:p>
    <w:p w:rsidR="00151C66" w:rsidRPr="00151C66" w:rsidRDefault="00151C66" w:rsidP="00151C66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решения задач в области социальных отношений; гражданской и</w:t>
      </w:r>
    </w:p>
    <w:p w:rsidR="00151C66" w:rsidRPr="00151C66" w:rsidRDefault="00151C66" w:rsidP="00151C66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общественной деятельности, межличностных отношений, отношений между людьми различных национальностей и вероисповеданий, в семейно-бытовой сфере.</w:t>
      </w:r>
    </w:p>
    <w:p w:rsidR="00151C66" w:rsidRPr="00151C66" w:rsidRDefault="00151C66" w:rsidP="00151C66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151C66" w:rsidRPr="00151C66" w:rsidRDefault="00151C66" w:rsidP="00151C66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C66">
        <w:rPr>
          <w:b/>
          <w:bCs/>
          <w:color w:val="000000"/>
          <w:sz w:val="28"/>
          <w:szCs w:val="28"/>
        </w:rPr>
        <w:t>Место предмета в базисном учебном плане</w:t>
      </w:r>
    </w:p>
    <w:p w:rsidR="00151C66" w:rsidRPr="00151C66" w:rsidRDefault="00151C66" w:rsidP="00151C66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Федеральный базисный учебный план для образовательных учреждений</w:t>
      </w:r>
      <w:r w:rsidR="00EC1993">
        <w:rPr>
          <w:color w:val="000000"/>
          <w:sz w:val="28"/>
          <w:szCs w:val="28"/>
        </w:rPr>
        <w:t xml:space="preserve"> Российской Федерации отводит 1</w:t>
      </w:r>
      <w:r w:rsidRPr="00151C66">
        <w:rPr>
          <w:color w:val="000000"/>
          <w:sz w:val="28"/>
          <w:szCs w:val="28"/>
        </w:rPr>
        <w:t>0</w:t>
      </w:r>
      <w:r w:rsidR="00EC1993">
        <w:rPr>
          <w:color w:val="000000"/>
          <w:sz w:val="28"/>
          <w:szCs w:val="28"/>
        </w:rPr>
        <w:t>2</w:t>
      </w:r>
      <w:r w:rsidRPr="00151C66">
        <w:rPr>
          <w:color w:val="000000"/>
          <w:sz w:val="28"/>
          <w:szCs w:val="28"/>
        </w:rPr>
        <w:t xml:space="preserve"> часов для обязательного изучения учебного предмета «Обществознание» на этапе среднего (полного) общего образования. В т</w:t>
      </w:r>
      <w:r w:rsidR="00EC1993">
        <w:rPr>
          <w:color w:val="000000"/>
          <w:sz w:val="28"/>
          <w:szCs w:val="28"/>
        </w:rPr>
        <w:t>ом числе: в X и XI классах по 102</w:t>
      </w:r>
      <w:r w:rsidRPr="00151C66">
        <w:rPr>
          <w:color w:val="000000"/>
          <w:sz w:val="28"/>
          <w:szCs w:val="28"/>
        </w:rPr>
        <w:t xml:space="preserve"> часов,</w:t>
      </w:r>
      <w:r w:rsidR="00EC1993">
        <w:rPr>
          <w:color w:val="000000"/>
          <w:sz w:val="28"/>
          <w:szCs w:val="28"/>
        </w:rPr>
        <w:t xml:space="preserve"> из расчета 3</w:t>
      </w:r>
      <w:r w:rsidRPr="00151C66">
        <w:rPr>
          <w:color w:val="000000"/>
          <w:sz w:val="28"/>
          <w:szCs w:val="28"/>
        </w:rPr>
        <w:t xml:space="preserve"> учебных часа в неделю.</w:t>
      </w:r>
    </w:p>
    <w:p w:rsidR="00151C66" w:rsidRPr="00151C66" w:rsidRDefault="00151C66" w:rsidP="00151C66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Курс обществознания в 11 классе является составной частью системы изучения дисциплин социально-гуманитарного цикла. Он строится с учетом того, что учащиеся, освоившие необходимую сумму знаний по обществознанию за 8-9 классы (разработан доктором социологических наук, профессором Кравченко А.И.), продолжают более углубленное знакомство с экономической, социальной, политической и духовной сферами современного общества в 10-11 классах.</w:t>
      </w:r>
      <w:r w:rsidR="00134B74">
        <w:rPr>
          <w:color w:val="000000"/>
          <w:sz w:val="28"/>
          <w:szCs w:val="28"/>
        </w:rPr>
        <w:t xml:space="preserve"> Курс рассчитан на 102</w:t>
      </w:r>
      <w:r w:rsidRPr="00151C66">
        <w:rPr>
          <w:color w:val="000000"/>
          <w:sz w:val="28"/>
          <w:szCs w:val="28"/>
        </w:rPr>
        <w:t xml:space="preserve"> часов. Учебник: Кравченко А.И. Обществознание 11 класс, М., «Русское слово», 2011.</w:t>
      </w:r>
    </w:p>
    <w:p w:rsidR="00151C66" w:rsidRPr="00151C66" w:rsidRDefault="00151C66" w:rsidP="00151C66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C66">
        <w:rPr>
          <w:b/>
          <w:bCs/>
          <w:color w:val="000000"/>
          <w:sz w:val="28"/>
          <w:szCs w:val="28"/>
        </w:rPr>
        <w:t>Используемый учебно-методический комплекс:</w:t>
      </w:r>
    </w:p>
    <w:p w:rsidR="00151C66" w:rsidRPr="00151C66" w:rsidRDefault="00151C66" w:rsidP="00151C66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учебник А.И. Кравченко, Е.А. Певцовой «Обществознание. 11 класс». Москва, «Русское слово», 2011. – 400.</w:t>
      </w:r>
    </w:p>
    <w:p w:rsidR="00151C66" w:rsidRPr="00151C66" w:rsidRDefault="00151C66" w:rsidP="00151C66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авторская программа по обществознанию 10-11 класс, А.И.Кравченко, Москва, Русское слово, 2012 г.</w:t>
      </w:r>
    </w:p>
    <w:p w:rsidR="00151C66" w:rsidRPr="00151C66" w:rsidRDefault="00151C66" w:rsidP="006212BE">
      <w:pPr>
        <w:widowControl/>
        <w:shd w:val="clear" w:color="auto" w:fill="FFFFFF"/>
        <w:jc w:val="center"/>
        <w:rPr>
          <w:b/>
          <w:bCs/>
          <w:sz w:val="28"/>
          <w:szCs w:val="28"/>
        </w:rPr>
      </w:pPr>
    </w:p>
    <w:p w:rsidR="00151C66" w:rsidRPr="00151C66" w:rsidRDefault="00151C66" w:rsidP="006212BE">
      <w:pPr>
        <w:widowControl/>
        <w:shd w:val="clear" w:color="auto" w:fill="FFFFFF"/>
        <w:jc w:val="center"/>
        <w:rPr>
          <w:b/>
          <w:bCs/>
          <w:sz w:val="28"/>
          <w:szCs w:val="28"/>
        </w:rPr>
      </w:pPr>
    </w:p>
    <w:p w:rsidR="00151C66" w:rsidRPr="00151C66" w:rsidRDefault="00151C66" w:rsidP="006212BE">
      <w:pPr>
        <w:widowControl/>
        <w:shd w:val="clear" w:color="auto" w:fill="FFFFFF"/>
        <w:jc w:val="center"/>
        <w:rPr>
          <w:b/>
          <w:bCs/>
          <w:sz w:val="28"/>
          <w:szCs w:val="28"/>
        </w:rPr>
      </w:pPr>
    </w:p>
    <w:p w:rsidR="00151C66" w:rsidRPr="00151C66" w:rsidRDefault="00151C66" w:rsidP="006212BE">
      <w:pPr>
        <w:widowControl/>
        <w:shd w:val="clear" w:color="auto" w:fill="FFFFFF"/>
        <w:jc w:val="center"/>
        <w:rPr>
          <w:b/>
          <w:bCs/>
          <w:sz w:val="28"/>
          <w:szCs w:val="28"/>
        </w:rPr>
      </w:pPr>
    </w:p>
    <w:p w:rsidR="00151C66" w:rsidRPr="00151C66" w:rsidRDefault="00151C66" w:rsidP="006212BE">
      <w:pPr>
        <w:widowControl/>
        <w:shd w:val="clear" w:color="auto" w:fill="FFFFFF"/>
        <w:jc w:val="center"/>
        <w:rPr>
          <w:b/>
          <w:bCs/>
          <w:sz w:val="28"/>
          <w:szCs w:val="28"/>
        </w:rPr>
      </w:pPr>
    </w:p>
    <w:p w:rsidR="00151C66" w:rsidRDefault="00151C66" w:rsidP="006212BE">
      <w:pPr>
        <w:widowControl/>
        <w:shd w:val="clear" w:color="auto" w:fill="FFFFFF"/>
        <w:jc w:val="center"/>
        <w:rPr>
          <w:b/>
          <w:bCs/>
          <w:sz w:val="28"/>
          <w:szCs w:val="28"/>
        </w:rPr>
      </w:pPr>
    </w:p>
    <w:p w:rsidR="00151C66" w:rsidRDefault="00151C66" w:rsidP="006212BE">
      <w:pPr>
        <w:widowControl/>
        <w:shd w:val="clear" w:color="auto" w:fill="FFFFFF"/>
        <w:jc w:val="center"/>
        <w:rPr>
          <w:b/>
          <w:bCs/>
          <w:sz w:val="28"/>
          <w:szCs w:val="28"/>
        </w:rPr>
      </w:pPr>
    </w:p>
    <w:p w:rsidR="00151C66" w:rsidRDefault="00151C66" w:rsidP="006212BE">
      <w:pPr>
        <w:widowControl/>
        <w:shd w:val="clear" w:color="auto" w:fill="FFFFFF"/>
        <w:jc w:val="center"/>
        <w:rPr>
          <w:b/>
          <w:bCs/>
          <w:sz w:val="28"/>
          <w:szCs w:val="28"/>
        </w:rPr>
      </w:pPr>
    </w:p>
    <w:p w:rsidR="00151C66" w:rsidRDefault="00151C66" w:rsidP="006212BE">
      <w:pPr>
        <w:widowControl/>
        <w:shd w:val="clear" w:color="auto" w:fill="FFFFFF"/>
        <w:jc w:val="center"/>
        <w:rPr>
          <w:b/>
          <w:bCs/>
          <w:sz w:val="28"/>
          <w:szCs w:val="28"/>
        </w:rPr>
      </w:pPr>
    </w:p>
    <w:p w:rsidR="00151C66" w:rsidRDefault="00151C66" w:rsidP="006212BE">
      <w:pPr>
        <w:widowControl/>
        <w:shd w:val="clear" w:color="auto" w:fill="FFFFFF"/>
        <w:jc w:val="center"/>
        <w:rPr>
          <w:b/>
          <w:bCs/>
          <w:sz w:val="28"/>
          <w:szCs w:val="28"/>
        </w:rPr>
      </w:pPr>
    </w:p>
    <w:p w:rsidR="00151C66" w:rsidRDefault="00151C66" w:rsidP="006212BE">
      <w:pPr>
        <w:widowControl/>
        <w:shd w:val="clear" w:color="auto" w:fill="FFFFFF"/>
        <w:jc w:val="center"/>
        <w:rPr>
          <w:b/>
          <w:bCs/>
          <w:sz w:val="28"/>
          <w:szCs w:val="28"/>
        </w:rPr>
      </w:pPr>
    </w:p>
    <w:p w:rsidR="00151C66" w:rsidRDefault="00151C66" w:rsidP="006212BE">
      <w:pPr>
        <w:widowControl/>
        <w:shd w:val="clear" w:color="auto" w:fill="FFFFFF"/>
        <w:jc w:val="center"/>
        <w:rPr>
          <w:b/>
          <w:bCs/>
          <w:sz w:val="28"/>
          <w:szCs w:val="28"/>
        </w:rPr>
      </w:pPr>
    </w:p>
    <w:p w:rsidR="00151C66" w:rsidRDefault="00151C66" w:rsidP="006212BE">
      <w:pPr>
        <w:widowControl/>
        <w:shd w:val="clear" w:color="auto" w:fill="FFFFFF"/>
        <w:jc w:val="center"/>
        <w:rPr>
          <w:b/>
          <w:bCs/>
          <w:sz w:val="28"/>
          <w:szCs w:val="28"/>
        </w:rPr>
      </w:pPr>
    </w:p>
    <w:p w:rsidR="00151C66" w:rsidRDefault="00151C66" w:rsidP="006212BE">
      <w:pPr>
        <w:widowControl/>
        <w:shd w:val="clear" w:color="auto" w:fill="FFFFFF"/>
        <w:jc w:val="center"/>
        <w:rPr>
          <w:b/>
          <w:bCs/>
          <w:sz w:val="28"/>
          <w:szCs w:val="28"/>
        </w:rPr>
      </w:pPr>
    </w:p>
    <w:p w:rsidR="00151C66" w:rsidRDefault="00151C66" w:rsidP="006212BE">
      <w:pPr>
        <w:widowControl/>
        <w:shd w:val="clear" w:color="auto" w:fill="FFFFFF"/>
        <w:jc w:val="center"/>
        <w:rPr>
          <w:b/>
          <w:bCs/>
          <w:sz w:val="28"/>
          <w:szCs w:val="28"/>
        </w:rPr>
      </w:pPr>
    </w:p>
    <w:p w:rsidR="00151C66" w:rsidRDefault="00151C66" w:rsidP="006212BE">
      <w:pPr>
        <w:widowControl/>
        <w:shd w:val="clear" w:color="auto" w:fill="FFFFFF"/>
        <w:jc w:val="center"/>
        <w:rPr>
          <w:b/>
          <w:bCs/>
          <w:sz w:val="28"/>
          <w:szCs w:val="28"/>
        </w:rPr>
      </w:pPr>
    </w:p>
    <w:p w:rsidR="00151C66" w:rsidRDefault="00151C66" w:rsidP="006212BE">
      <w:pPr>
        <w:widowControl/>
        <w:shd w:val="clear" w:color="auto" w:fill="FFFFFF"/>
        <w:jc w:val="center"/>
        <w:rPr>
          <w:b/>
          <w:bCs/>
          <w:sz w:val="28"/>
          <w:szCs w:val="28"/>
        </w:rPr>
      </w:pPr>
    </w:p>
    <w:p w:rsidR="00151C66" w:rsidRDefault="00151C66" w:rsidP="006212BE">
      <w:pPr>
        <w:widowControl/>
        <w:shd w:val="clear" w:color="auto" w:fill="FFFFFF"/>
        <w:jc w:val="center"/>
        <w:rPr>
          <w:b/>
          <w:bCs/>
          <w:sz w:val="28"/>
          <w:szCs w:val="28"/>
        </w:rPr>
      </w:pPr>
    </w:p>
    <w:p w:rsidR="00151C66" w:rsidRDefault="00151C66" w:rsidP="006212BE">
      <w:pPr>
        <w:widowControl/>
        <w:shd w:val="clear" w:color="auto" w:fill="FFFFFF"/>
        <w:jc w:val="center"/>
        <w:rPr>
          <w:b/>
          <w:bCs/>
          <w:sz w:val="28"/>
          <w:szCs w:val="28"/>
        </w:rPr>
      </w:pPr>
    </w:p>
    <w:p w:rsidR="00151C66" w:rsidRDefault="00151C66" w:rsidP="006212BE">
      <w:pPr>
        <w:widowControl/>
        <w:shd w:val="clear" w:color="auto" w:fill="FFFFFF"/>
        <w:jc w:val="center"/>
        <w:rPr>
          <w:b/>
          <w:bCs/>
          <w:sz w:val="28"/>
          <w:szCs w:val="28"/>
        </w:rPr>
      </w:pPr>
    </w:p>
    <w:p w:rsidR="00151C66" w:rsidRDefault="00151C66" w:rsidP="006212BE">
      <w:pPr>
        <w:widowControl/>
        <w:shd w:val="clear" w:color="auto" w:fill="FFFFFF"/>
        <w:jc w:val="center"/>
        <w:rPr>
          <w:b/>
          <w:bCs/>
          <w:sz w:val="28"/>
          <w:szCs w:val="28"/>
        </w:rPr>
      </w:pPr>
    </w:p>
    <w:p w:rsidR="00151C66" w:rsidRDefault="00151C66" w:rsidP="006212BE">
      <w:pPr>
        <w:widowControl/>
        <w:shd w:val="clear" w:color="auto" w:fill="FFFFFF"/>
        <w:jc w:val="center"/>
        <w:rPr>
          <w:b/>
          <w:bCs/>
          <w:sz w:val="28"/>
          <w:szCs w:val="28"/>
        </w:rPr>
      </w:pPr>
    </w:p>
    <w:p w:rsidR="00151C66" w:rsidRDefault="00151C66" w:rsidP="006212BE">
      <w:pPr>
        <w:widowControl/>
        <w:shd w:val="clear" w:color="auto" w:fill="FFFFFF"/>
        <w:jc w:val="center"/>
        <w:rPr>
          <w:b/>
          <w:bCs/>
          <w:sz w:val="28"/>
          <w:szCs w:val="28"/>
        </w:rPr>
      </w:pPr>
    </w:p>
    <w:p w:rsidR="00151C66" w:rsidRDefault="00151C66" w:rsidP="006212BE">
      <w:pPr>
        <w:widowControl/>
        <w:shd w:val="clear" w:color="auto" w:fill="FFFFFF"/>
        <w:jc w:val="center"/>
        <w:rPr>
          <w:b/>
          <w:bCs/>
          <w:sz w:val="28"/>
          <w:szCs w:val="28"/>
        </w:rPr>
      </w:pPr>
    </w:p>
    <w:p w:rsidR="00151C66" w:rsidRDefault="00151C66" w:rsidP="006212BE">
      <w:pPr>
        <w:widowControl/>
        <w:shd w:val="clear" w:color="auto" w:fill="FFFFFF"/>
        <w:jc w:val="center"/>
        <w:rPr>
          <w:b/>
          <w:bCs/>
          <w:sz w:val="28"/>
          <w:szCs w:val="28"/>
        </w:rPr>
      </w:pPr>
    </w:p>
    <w:p w:rsidR="00151C66" w:rsidRDefault="00151C66" w:rsidP="006212BE">
      <w:pPr>
        <w:widowControl/>
        <w:shd w:val="clear" w:color="auto" w:fill="FFFFFF"/>
        <w:jc w:val="center"/>
        <w:rPr>
          <w:b/>
          <w:bCs/>
          <w:sz w:val="28"/>
          <w:szCs w:val="28"/>
        </w:rPr>
      </w:pPr>
    </w:p>
    <w:p w:rsidR="00151C66" w:rsidRDefault="00151C66" w:rsidP="006212BE">
      <w:pPr>
        <w:widowControl/>
        <w:shd w:val="clear" w:color="auto" w:fill="FFFFFF"/>
        <w:jc w:val="center"/>
        <w:rPr>
          <w:b/>
          <w:bCs/>
          <w:sz w:val="28"/>
          <w:szCs w:val="28"/>
        </w:rPr>
      </w:pPr>
    </w:p>
    <w:p w:rsidR="00D6018D" w:rsidRPr="00151C66" w:rsidRDefault="00D6018D" w:rsidP="006212BE">
      <w:pPr>
        <w:widowControl/>
        <w:shd w:val="clear" w:color="auto" w:fill="FFFFFF"/>
        <w:jc w:val="center"/>
        <w:rPr>
          <w:b/>
          <w:bCs/>
          <w:sz w:val="28"/>
          <w:szCs w:val="28"/>
        </w:rPr>
      </w:pPr>
      <w:r w:rsidRPr="00151C66">
        <w:rPr>
          <w:b/>
          <w:bCs/>
          <w:sz w:val="28"/>
          <w:szCs w:val="28"/>
        </w:rPr>
        <w:lastRenderedPageBreak/>
        <w:t>Тематическое планирование</w:t>
      </w:r>
      <w:r w:rsidR="003B34A7" w:rsidRPr="00151C66">
        <w:rPr>
          <w:b/>
          <w:bCs/>
          <w:sz w:val="28"/>
          <w:szCs w:val="28"/>
        </w:rPr>
        <w:t xml:space="preserve"> по обществознанию</w:t>
      </w:r>
      <w:r w:rsidR="00A616D0" w:rsidRPr="00151C66">
        <w:rPr>
          <w:b/>
          <w:bCs/>
          <w:sz w:val="28"/>
          <w:szCs w:val="28"/>
        </w:rPr>
        <w:t xml:space="preserve"> - </w:t>
      </w:r>
      <w:r w:rsidR="00317F2B" w:rsidRPr="00151C66">
        <w:rPr>
          <w:b/>
          <w:bCs/>
          <w:sz w:val="28"/>
          <w:szCs w:val="28"/>
        </w:rPr>
        <w:t>11</w:t>
      </w:r>
      <w:r w:rsidRPr="00151C66">
        <w:rPr>
          <w:b/>
          <w:bCs/>
          <w:sz w:val="28"/>
          <w:szCs w:val="28"/>
        </w:rPr>
        <w:t xml:space="preserve"> класс</w:t>
      </w:r>
      <w:r w:rsidR="00A616D0" w:rsidRPr="00151C66">
        <w:rPr>
          <w:b/>
          <w:bCs/>
          <w:sz w:val="28"/>
          <w:szCs w:val="28"/>
        </w:rPr>
        <w:t>.</w:t>
      </w:r>
      <w:r w:rsidR="003657F2" w:rsidRPr="00151C66">
        <w:rPr>
          <w:b/>
          <w:bCs/>
          <w:sz w:val="28"/>
          <w:szCs w:val="28"/>
        </w:rPr>
        <w:t xml:space="preserve"> </w:t>
      </w:r>
      <w:r w:rsidR="00A616D0" w:rsidRPr="00151C66">
        <w:rPr>
          <w:b/>
          <w:bCs/>
          <w:sz w:val="28"/>
          <w:szCs w:val="28"/>
        </w:rPr>
        <w:t xml:space="preserve">                                                                                       </w:t>
      </w:r>
      <w:r w:rsidR="006212BE" w:rsidRPr="00151C66">
        <w:rPr>
          <w:b/>
          <w:bCs/>
          <w:sz w:val="28"/>
          <w:szCs w:val="28"/>
        </w:rPr>
        <w:t xml:space="preserve"> (102 часа, в неделю – 3</w:t>
      </w:r>
      <w:r w:rsidR="00A616D0" w:rsidRPr="00151C66">
        <w:rPr>
          <w:b/>
          <w:bCs/>
          <w:sz w:val="28"/>
          <w:szCs w:val="28"/>
        </w:rPr>
        <w:t>ч.</w:t>
      </w:r>
      <w:r w:rsidRPr="00151C66">
        <w:rPr>
          <w:b/>
          <w:bCs/>
          <w:sz w:val="28"/>
          <w:szCs w:val="28"/>
        </w:rPr>
        <w:t>)</w:t>
      </w:r>
    </w:p>
    <w:p w:rsidR="003B34A7" w:rsidRPr="00151C66" w:rsidRDefault="00C83AB2" w:rsidP="003657F2">
      <w:pPr>
        <w:widowControl/>
        <w:shd w:val="clear" w:color="auto" w:fill="FFFFFF"/>
        <w:jc w:val="center"/>
        <w:rPr>
          <w:bCs/>
          <w:sz w:val="28"/>
          <w:szCs w:val="28"/>
        </w:rPr>
      </w:pPr>
      <w:r w:rsidRPr="00151C66">
        <w:rPr>
          <w:b/>
          <w:bCs/>
          <w:sz w:val="28"/>
          <w:szCs w:val="28"/>
        </w:rPr>
        <w:t>Учебник для 11 класса общеобразовательных учреждений / А. И. Кравченко,              Е. А. Певцова. – М.: ООО «Русское слово – учебник», 2014.</w:t>
      </w:r>
    </w:p>
    <w:p w:rsidR="00C83AB2" w:rsidRPr="00151C66" w:rsidRDefault="00C83AB2" w:rsidP="003657F2">
      <w:pPr>
        <w:widowControl/>
        <w:shd w:val="clear" w:color="auto" w:fill="FFFFFF"/>
        <w:jc w:val="center"/>
        <w:rPr>
          <w:b/>
          <w:bCs/>
          <w:sz w:val="28"/>
          <w:szCs w:val="28"/>
        </w:rPr>
      </w:pPr>
    </w:p>
    <w:tbl>
      <w:tblPr>
        <w:tblW w:w="11057" w:type="dxa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79"/>
        <w:gridCol w:w="19"/>
        <w:gridCol w:w="2705"/>
        <w:gridCol w:w="117"/>
        <w:gridCol w:w="11"/>
        <w:gridCol w:w="1856"/>
        <w:gridCol w:w="2126"/>
        <w:gridCol w:w="709"/>
        <w:gridCol w:w="709"/>
        <w:gridCol w:w="1050"/>
        <w:gridCol w:w="30"/>
        <w:gridCol w:w="30"/>
        <w:gridCol w:w="15"/>
        <w:gridCol w:w="9"/>
        <w:gridCol w:w="6"/>
        <w:gridCol w:w="60"/>
        <w:gridCol w:w="926"/>
      </w:tblGrid>
      <w:tr w:rsidR="0091701C" w:rsidRPr="00151C66" w:rsidTr="00C869DE">
        <w:trPr>
          <w:trHeight w:val="1560"/>
        </w:trPr>
        <w:tc>
          <w:tcPr>
            <w:tcW w:w="67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1701C" w:rsidRPr="00151C66" w:rsidRDefault="0091701C">
            <w:pPr>
              <w:widowControl/>
              <w:shd w:val="clear" w:color="auto" w:fill="FFFFFF"/>
              <w:rPr>
                <w:b/>
                <w:bCs/>
                <w:sz w:val="28"/>
                <w:szCs w:val="28"/>
              </w:rPr>
            </w:pPr>
            <w:r w:rsidRPr="00151C66">
              <w:rPr>
                <w:b/>
                <w:bCs/>
                <w:color w:val="000000"/>
                <w:sz w:val="28"/>
                <w:szCs w:val="28"/>
              </w:rPr>
              <w:t>№</w:t>
            </w:r>
          </w:p>
          <w:p w:rsidR="0091701C" w:rsidRPr="00151C66" w:rsidRDefault="0091701C">
            <w:pPr>
              <w:widowControl/>
              <w:shd w:val="clear" w:color="auto" w:fill="FFFFFF"/>
              <w:rPr>
                <w:b/>
                <w:bCs/>
                <w:sz w:val="28"/>
                <w:szCs w:val="28"/>
              </w:rPr>
            </w:pPr>
            <w:r w:rsidRPr="00151C66">
              <w:rPr>
                <w:b/>
                <w:bCs/>
                <w:color w:val="000000"/>
                <w:sz w:val="28"/>
                <w:szCs w:val="28"/>
              </w:rPr>
              <w:t>уро-</w:t>
            </w:r>
          </w:p>
          <w:p w:rsidR="0091701C" w:rsidRPr="00151C66" w:rsidRDefault="0091701C" w:rsidP="00BB31DE">
            <w:pPr>
              <w:shd w:val="clear" w:color="auto" w:fill="FFFFFF"/>
              <w:rPr>
                <w:b/>
                <w:bCs/>
                <w:sz w:val="28"/>
                <w:szCs w:val="28"/>
              </w:rPr>
            </w:pPr>
            <w:proofErr w:type="spellStart"/>
            <w:r w:rsidRPr="00151C66">
              <w:rPr>
                <w:b/>
                <w:bCs/>
                <w:color w:val="000000"/>
                <w:sz w:val="28"/>
                <w:szCs w:val="28"/>
              </w:rPr>
              <w:t>ка</w:t>
            </w:r>
            <w:proofErr w:type="spellEnd"/>
          </w:p>
        </w:tc>
        <w:tc>
          <w:tcPr>
            <w:tcW w:w="272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1701C" w:rsidRPr="00151C66" w:rsidRDefault="0091701C">
            <w:pPr>
              <w:widowControl/>
              <w:shd w:val="clear" w:color="auto" w:fill="FFFFFF"/>
              <w:rPr>
                <w:b/>
                <w:bCs/>
                <w:sz w:val="28"/>
                <w:szCs w:val="28"/>
              </w:rPr>
            </w:pPr>
            <w:r w:rsidRPr="00151C66">
              <w:rPr>
                <w:b/>
                <w:bCs/>
                <w:color w:val="000000"/>
                <w:sz w:val="28"/>
                <w:szCs w:val="28"/>
              </w:rPr>
              <w:t>На</w:t>
            </w:r>
            <w:r w:rsidR="00C869DE" w:rsidRPr="00151C66">
              <w:rPr>
                <w:b/>
                <w:bCs/>
                <w:color w:val="000000"/>
                <w:sz w:val="28"/>
                <w:szCs w:val="28"/>
              </w:rPr>
              <w:t xml:space="preserve">именование </w:t>
            </w:r>
          </w:p>
          <w:p w:rsidR="0091701C" w:rsidRPr="00151C66" w:rsidRDefault="0091701C" w:rsidP="00CF2697">
            <w:pPr>
              <w:shd w:val="clear" w:color="auto" w:fill="FFFFFF"/>
              <w:rPr>
                <w:b/>
                <w:bCs/>
                <w:sz w:val="28"/>
                <w:szCs w:val="28"/>
              </w:rPr>
            </w:pPr>
            <w:r w:rsidRPr="00151C66">
              <w:rPr>
                <w:b/>
                <w:bCs/>
                <w:color w:val="000000"/>
                <w:sz w:val="28"/>
                <w:szCs w:val="28"/>
              </w:rPr>
              <w:t xml:space="preserve">тем </w:t>
            </w:r>
            <w:r w:rsidR="00C869DE" w:rsidRPr="00151C66">
              <w:rPr>
                <w:b/>
                <w:bCs/>
                <w:color w:val="000000"/>
                <w:sz w:val="28"/>
                <w:szCs w:val="28"/>
              </w:rPr>
              <w:t>и разделов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1701C" w:rsidRPr="00151C66" w:rsidRDefault="0091701C">
            <w:pPr>
              <w:widowControl/>
              <w:shd w:val="clear" w:color="auto" w:fill="FFFFFF"/>
              <w:rPr>
                <w:b/>
                <w:bCs/>
                <w:sz w:val="28"/>
                <w:szCs w:val="28"/>
              </w:rPr>
            </w:pPr>
            <w:r w:rsidRPr="00151C66">
              <w:rPr>
                <w:b/>
                <w:bCs/>
                <w:color w:val="000000"/>
                <w:sz w:val="28"/>
                <w:szCs w:val="28"/>
              </w:rPr>
              <w:t>Элементы содержания</w:t>
            </w:r>
          </w:p>
          <w:p w:rsidR="0091701C" w:rsidRPr="00151C66" w:rsidRDefault="0091701C">
            <w:pPr>
              <w:widowControl/>
              <w:shd w:val="clear" w:color="auto" w:fill="FFFFFF"/>
              <w:rPr>
                <w:b/>
                <w:bCs/>
                <w:sz w:val="28"/>
                <w:szCs w:val="28"/>
              </w:rPr>
            </w:pPr>
            <w:r w:rsidRPr="00151C66">
              <w:rPr>
                <w:b/>
                <w:bCs/>
                <w:color w:val="000000"/>
                <w:sz w:val="28"/>
                <w:szCs w:val="28"/>
              </w:rPr>
              <w:t>федерального компонента</w:t>
            </w:r>
          </w:p>
          <w:p w:rsidR="0091701C" w:rsidRPr="00151C66" w:rsidRDefault="0091701C">
            <w:pPr>
              <w:widowControl/>
              <w:shd w:val="clear" w:color="auto" w:fill="FFFFFF"/>
              <w:rPr>
                <w:b/>
                <w:bCs/>
                <w:sz w:val="28"/>
                <w:szCs w:val="28"/>
              </w:rPr>
            </w:pPr>
            <w:r w:rsidRPr="00151C66">
              <w:rPr>
                <w:b/>
                <w:bCs/>
                <w:color w:val="000000"/>
                <w:sz w:val="28"/>
                <w:szCs w:val="28"/>
              </w:rPr>
              <w:t>государственного</w:t>
            </w:r>
          </w:p>
          <w:p w:rsidR="0091701C" w:rsidRPr="00151C66" w:rsidRDefault="0091701C">
            <w:pPr>
              <w:widowControl/>
              <w:shd w:val="clear" w:color="auto" w:fill="FFFFFF"/>
              <w:rPr>
                <w:b/>
                <w:bCs/>
                <w:sz w:val="28"/>
                <w:szCs w:val="28"/>
              </w:rPr>
            </w:pPr>
            <w:r w:rsidRPr="00151C66">
              <w:rPr>
                <w:b/>
                <w:bCs/>
                <w:color w:val="000000"/>
                <w:sz w:val="28"/>
                <w:szCs w:val="28"/>
              </w:rPr>
              <w:t>стандарта</w:t>
            </w:r>
          </w:p>
          <w:p w:rsidR="0091701C" w:rsidRPr="00151C66" w:rsidRDefault="0091701C">
            <w:pPr>
              <w:widowControl/>
              <w:shd w:val="clear" w:color="auto" w:fill="FFFFFF"/>
              <w:rPr>
                <w:b/>
                <w:bCs/>
                <w:sz w:val="28"/>
                <w:szCs w:val="28"/>
              </w:rPr>
            </w:pPr>
            <w:r w:rsidRPr="00151C66">
              <w:rPr>
                <w:b/>
                <w:bCs/>
                <w:color w:val="000000"/>
                <w:sz w:val="28"/>
                <w:szCs w:val="28"/>
              </w:rPr>
              <w:t>по обществознанию</w:t>
            </w:r>
          </w:p>
          <w:p w:rsidR="0091701C" w:rsidRPr="00151C66" w:rsidRDefault="0091701C" w:rsidP="00394B8F">
            <w:pPr>
              <w:shd w:val="clear" w:color="auto" w:fill="FFFFFF"/>
              <w:rPr>
                <w:b/>
                <w:bCs/>
                <w:sz w:val="28"/>
                <w:szCs w:val="28"/>
              </w:rPr>
            </w:pPr>
            <w:r w:rsidRPr="00151C66">
              <w:rPr>
                <w:b/>
                <w:bCs/>
                <w:color w:val="000000"/>
                <w:sz w:val="28"/>
                <w:szCs w:val="28"/>
              </w:rPr>
              <w:t>(обязательный минимум) 20</w:t>
            </w:r>
            <w:r w:rsidR="00837418" w:rsidRPr="00151C66">
              <w:rPr>
                <w:b/>
                <w:bCs/>
                <w:color w:val="000000"/>
                <w:sz w:val="28"/>
                <w:szCs w:val="28"/>
              </w:rPr>
              <w:t>19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1701C" w:rsidRPr="00151C66" w:rsidRDefault="0091701C">
            <w:pPr>
              <w:widowControl/>
              <w:shd w:val="clear" w:color="auto" w:fill="FFFFFF"/>
              <w:rPr>
                <w:b/>
                <w:bCs/>
                <w:sz w:val="28"/>
                <w:szCs w:val="28"/>
              </w:rPr>
            </w:pPr>
            <w:r w:rsidRPr="00151C66">
              <w:rPr>
                <w:b/>
                <w:bCs/>
                <w:color w:val="000000"/>
                <w:sz w:val="28"/>
                <w:szCs w:val="28"/>
              </w:rPr>
              <w:t>Элементы содержания,</w:t>
            </w:r>
          </w:p>
          <w:p w:rsidR="0091701C" w:rsidRPr="00151C66" w:rsidRDefault="0091701C">
            <w:pPr>
              <w:widowControl/>
              <w:shd w:val="clear" w:color="auto" w:fill="FFFFFF"/>
              <w:rPr>
                <w:b/>
                <w:bCs/>
                <w:sz w:val="28"/>
                <w:szCs w:val="28"/>
              </w:rPr>
            </w:pPr>
            <w:proofErr w:type="gramStart"/>
            <w:r w:rsidRPr="00151C66">
              <w:rPr>
                <w:b/>
                <w:bCs/>
                <w:color w:val="000000"/>
                <w:sz w:val="28"/>
                <w:szCs w:val="28"/>
              </w:rPr>
              <w:t>проверяемые</w:t>
            </w:r>
            <w:proofErr w:type="gramEnd"/>
            <w:r w:rsidRPr="00151C66">
              <w:rPr>
                <w:b/>
                <w:bCs/>
                <w:color w:val="000000"/>
                <w:sz w:val="28"/>
                <w:szCs w:val="28"/>
              </w:rPr>
              <w:t xml:space="preserve"> заданиями</w:t>
            </w:r>
          </w:p>
          <w:p w:rsidR="0091701C" w:rsidRPr="00151C66" w:rsidRDefault="0091701C">
            <w:pPr>
              <w:widowControl/>
              <w:shd w:val="clear" w:color="auto" w:fill="FFFFFF"/>
              <w:rPr>
                <w:b/>
                <w:bCs/>
                <w:sz w:val="28"/>
                <w:szCs w:val="28"/>
              </w:rPr>
            </w:pPr>
            <w:r w:rsidRPr="00151C66">
              <w:rPr>
                <w:b/>
                <w:bCs/>
                <w:color w:val="000000"/>
                <w:sz w:val="28"/>
                <w:szCs w:val="28"/>
              </w:rPr>
              <w:t>КИМ ЕГЭ</w:t>
            </w:r>
          </w:p>
          <w:p w:rsidR="0091701C" w:rsidRPr="00151C66" w:rsidRDefault="0091701C">
            <w:pPr>
              <w:widowControl/>
              <w:shd w:val="clear" w:color="auto" w:fill="FFFFFF"/>
              <w:rPr>
                <w:b/>
                <w:bCs/>
                <w:sz w:val="28"/>
                <w:szCs w:val="28"/>
              </w:rPr>
            </w:pPr>
            <w:r w:rsidRPr="00151C66">
              <w:rPr>
                <w:b/>
                <w:bCs/>
                <w:color w:val="000000"/>
                <w:sz w:val="28"/>
                <w:szCs w:val="28"/>
              </w:rPr>
              <w:t>(кодификатор ЕГЭ)</w:t>
            </w:r>
          </w:p>
          <w:p w:rsidR="0091701C" w:rsidRPr="00151C66" w:rsidRDefault="0091701C" w:rsidP="001517FB">
            <w:pPr>
              <w:shd w:val="clear" w:color="auto" w:fill="FFFFFF"/>
              <w:rPr>
                <w:b/>
                <w:bCs/>
                <w:sz w:val="28"/>
                <w:szCs w:val="28"/>
              </w:rPr>
            </w:pPr>
            <w:r w:rsidRPr="00151C66">
              <w:rPr>
                <w:b/>
                <w:bCs/>
                <w:color w:val="000000"/>
                <w:sz w:val="28"/>
                <w:szCs w:val="28"/>
              </w:rPr>
              <w:t>201</w:t>
            </w:r>
            <w:r w:rsidR="00837418" w:rsidRPr="00151C66">
              <w:rPr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1701C" w:rsidRPr="00151C66" w:rsidRDefault="0091701C">
            <w:pPr>
              <w:widowControl/>
              <w:shd w:val="clear" w:color="auto" w:fill="FFFFFF"/>
              <w:rPr>
                <w:b/>
                <w:bCs/>
                <w:sz w:val="28"/>
                <w:szCs w:val="28"/>
              </w:rPr>
            </w:pPr>
            <w:r w:rsidRPr="00151C66">
              <w:rPr>
                <w:b/>
                <w:bCs/>
                <w:color w:val="000000"/>
                <w:sz w:val="28"/>
                <w:szCs w:val="28"/>
              </w:rPr>
              <w:t>Материалы учебников</w:t>
            </w:r>
          </w:p>
          <w:p w:rsidR="0091701C" w:rsidRPr="00151C66" w:rsidRDefault="0091701C">
            <w:pPr>
              <w:widowControl/>
              <w:shd w:val="clear" w:color="auto" w:fill="FFFFFF"/>
              <w:rPr>
                <w:b/>
                <w:bCs/>
                <w:sz w:val="28"/>
                <w:szCs w:val="28"/>
              </w:rPr>
            </w:pPr>
            <w:r w:rsidRPr="00151C66">
              <w:rPr>
                <w:b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151C66">
              <w:rPr>
                <w:b/>
                <w:bCs/>
                <w:color w:val="000000"/>
                <w:sz w:val="28"/>
                <w:szCs w:val="28"/>
              </w:rPr>
              <w:t>Обществознание»</w:t>
            </w:r>
          </w:p>
          <w:p w:rsidR="0091701C" w:rsidRPr="00151C66" w:rsidRDefault="0091701C">
            <w:pPr>
              <w:widowControl/>
              <w:shd w:val="clear" w:color="auto" w:fill="FFFFFF"/>
              <w:rPr>
                <w:b/>
                <w:bCs/>
                <w:sz w:val="28"/>
                <w:szCs w:val="28"/>
              </w:rPr>
            </w:pPr>
            <w:r w:rsidRPr="00151C66">
              <w:rPr>
                <w:b/>
                <w:bCs/>
                <w:color w:val="000000"/>
                <w:sz w:val="28"/>
                <w:szCs w:val="28"/>
              </w:rPr>
              <w:t>А.И. Кравченко</w:t>
            </w:r>
          </w:p>
          <w:p w:rsidR="0091701C" w:rsidRPr="00151C66" w:rsidRDefault="0091701C" w:rsidP="00CA6148">
            <w:pPr>
              <w:shd w:val="clear" w:color="auto" w:fill="FFFFFF"/>
              <w:rPr>
                <w:b/>
                <w:bCs/>
                <w:sz w:val="28"/>
                <w:szCs w:val="28"/>
              </w:rPr>
            </w:pPr>
            <w:r w:rsidRPr="00151C66">
              <w:rPr>
                <w:b/>
                <w:bCs/>
                <w:color w:val="000000"/>
                <w:sz w:val="28"/>
                <w:szCs w:val="28"/>
              </w:rPr>
              <w:t>и Е.А. Певцовой</w:t>
            </w:r>
          </w:p>
        </w:tc>
        <w:tc>
          <w:tcPr>
            <w:tcW w:w="2126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1701C" w:rsidRPr="00151C66" w:rsidRDefault="0091701C" w:rsidP="0091701C">
            <w:pPr>
              <w:widowControl/>
              <w:shd w:val="clear" w:color="auto" w:fill="FFFFFF"/>
              <w:rPr>
                <w:b/>
                <w:bCs/>
                <w:sz w:val="28"/>
                <w:szCs w:val="28"/>
              </w:rPr>
            </w:pPr>
            <w:r w:rsidRPr="00151C66">
              <w:rPr>
                <w:b/>
                <w:bCs/>
                <w:sz w:val="28"/>
                <w:szCs w:val="28"/>
              </w:rPr>
              <w:t xml:space="preserve">         Дата </w:t>
            </w:r>
          </w:p>
        </w:tc>
      </w:tr>
      <w:tr w:rsidR="0091701C" w:rsidRPr="00151C66" w:rsidTr="00C869DE">
        <w:trPr>
          <w:trHeight w:val="909"/>
        </w:trPr>
        <w:tc>
          <w:tcPr>
            <w:tcW w:w="679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1701C" w:rsidRPr="00151C66" w:rsidRDefault="0091701C">
            <w:pPr>
              <w:widowControl/>
              <w:shd w:val="clear" w:color="auto" w:fill="FFFFFF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72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1701C" w:rsidRPr="00151C66" w:rsidRDefault="0091701C">
            <w:pPr>
              <w:widowControl/>
              <w:shd w:val="clear" w:color="auto" w:fill="FFFFFF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1701C" w:rsidRPr="00151C66" w:rsidRDefault="0091701C">
            <w:pPr>
              <w:widowControl/>
              <w:shd w:val="clear" w:color="auto" w:fill="FFFFFF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1701C" w:rsidRPr="00151C66" w:rsidRDefault="0091701C">
            <w:pPr>
              <w:widowControl/>
              <w:shd w:val="clear" w:color="auto" w:fill="FFFFFF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1701C" w:rsidRPr="00151C66" w:rsidRDefault="0091701C">
            <w:pPr>
              <w:widowControl/>
              <w:shd w:val="clear" w:color="auto" w:fill="FFFFFF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91701C" w:rsidRPr="00151C66" w:rsidRDefault="0091701C" w:rsidP="0091701C">
            <w:pPr>
              <w:widowControl/>
              <w:shd w:val="clear" w:color="auto" w:fill="FFFFFF"/>
              <w:rPr>
                <w:b/>
                <w:bCs/>
                <w:sz w:val="28"/>
                <w:szCs w:val="28"/>
              </w:rPr>
            </w:pPr>
            <w:r w:rsidRPr="00151C66">
              <w:rPr>
                <w:b/>
                <w:bCs/>
                <w:sz w:val="28"/>
                <w:szCs w:val="28"/>
              </w:rPr>
              <w:t xml:space="preserve">План </w:t>
            </w:r>
          </w:p>
        </w:tc>
        <w:tc>
          <w:tcPr>
            <w:tcW w:w="107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91701C" w:rsidRPr="00151C66" w:rsidRDefault="0091701C" w:rsidP="0091701C">
            <w:pPr>
              <w:widowControl/>
              <w:shd w:val="clear" w:color="auto" w:fill="FFFFFF"/>
              <w:rPr>
                <w:b/>
                <w:bCs/>
                <w:sz w:val="28"/>
                <w:szCs w:val="28"/>
              </w:rPr>
            </w:pPr>
            <w:r w:rsidRPr="00151C66">
              <w:rPr>
                <w:b/>
                <w:bCs/>
                <w:sz w:val="28"/>
                <w:szCs w:val="28"/>
              </w:rPr>
              <w:t xml:space="preserve">Факт </w:t>
            </w:r>
          </w:p>
        </w:tc>
      </w:tr>
      <w:tr w:rsidR="0091701C" w:rsidRPr="00151C66" w:rsidTr="00C869DE">
        <w:trPr>
          <w:trHeight w:val="750"/>
        </w:trPr>
        <w:tc>
          <w:tcPr>
            <w:tcW w:w="67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701C" w:rsidRPr="00151C66" w:rsidRDefault="0091701C">
            <w:pPr>
              <w:widowControl/>
              <w:shd w:val="clear" w:color="auto" w:fill="FFFFFF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2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701C" w:rsidRPr="00151C66" w:rsidRDefault="0091701C">
            <w:pPr>
              <w:widowControl/>
              <w:shd w:val="clear" w:color="auto" w:fill="FFFFFF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701C" w:rsidRPr="00151C66" w:rsidRDefault="0091701C" w:rsidP="00394B8F">
            <w:pPr>
              <w:shd w:val="clear" w:color="auto" w:fill="FFFFFF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701C" w:rsidRPr="00151C66" w:rsidRDefault="0091701C">
            <w:pPr>
              <w:widowControl/>
              <w:shd w:val="clear" w:color="auto" w:fill="FFFFFF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701C" w:rsidRPr="00151C66" w:rsidRDefault="0091701C" w:rsidP="0091701C">
            <w:pPr>
              <w:widowControl/>
              <w:shd w:val="clear" w:color="auto" w:fill="FFFFFF"/>
              <w:rPr>
                <w:b/>
                <w:bCs/>
                <w:sz w:val="28"/>
                <w:szCs w:val="28"/>
              </w:rPr>
            </w:pPr>
            <w:r w:rsidRPr="00151C66">
              <w:rPr>
                <w:b/>
                <w:bCs/>
                <w:color w:val="000000"/>
                <w:sz w:val="28"/>
                <w:szCs w:val="28"/>
              </w:rPr>
              <w:t xml:space="preserve">Д. </w:t>
            </w:r>
            <w:proofErr w:type="spellStart"/>
            <w:r w:rsidRPr="00151C66">
              <w:rPr>
                <w:b/>
                <w:bCs/>
                <w:color w:val="000000"/>
                <w:sz w:val="28"/>
                <w:szCs w:val="28"/>
              </w:rPr>
              <w:t>з</w:t>
            </w:r>
            <w:proofErr w:type="spellEnd"/>
            <w:r w:rsidRPr="00151C66">
              <w:rPr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701C" w:rsidRPr="00151C66" w:rsidRDefault="0091701C" w:rsidP="00EB2F25">
            <w:pPr>
              <w:widowControl/>
              <w:shd w:val="clear" w:color="auto" w:fill="FFFFFF"/>
              <w:rPr>
                <w:b/>
                <w:bCs/>
                <w:color w:val="000000"/>
                <w:sz w:val="28"/>
                <w:szCs w:val="28"/>
              </w:rPr>
            </w:pPr>
            <w:r w:rsidRPr="00151C66">
              <w:rPr>
                <w:b/>
                <w:bCs/>
                <w:color w:val="000000"/>
                <w:sz w:val="28"/>
                <w:szCs w:val="28"/>
              </w:rPr>
              <w:t>К. ч.</w:t>
            </w:r>
          </w:p>
        </w:tc>
        <w:tc>
          <w:tcPr>
            <w:tcW w:w="105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1701C" w:rsidRPr="00151C66" w:rsidRDefault="0091701C">
            <w:pPr>
              <w:widowControl/>
              <w:shd w:val="clear" w:color="auto" w:fill="FFFFFF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76" w:type="dxa"/>
            <w:gridSpan w:val="7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701C" w:rsidRPr="00151C66" w:rsidRDefault="0091701C">
            <w:pPr>
              <w:widowControl/>
              <w:shd w:val="clear" w:color="auto" w:fill="FFFFFF"/>
              <w:rPr>
                <w:b/>
                <w:bCs/>
                <w:sz w:val="28"/>
                <w:szCs w:val="28"/>
              </w:rPr>
            </w:pPr>
          </w:p>
        </w:tc>
      </w:tr>
      <w:tr w:rsidR="00D6018D" w:rsidRPr="00151C66" w:rsidTr="00C869DE">
        <w:trPr>
          <w:trHeight w:val="288"/>
        </w:trPr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018D" w:rsidRPr="00151C66" w:rsidRDefault="00D6018D">
            <w:pPr>
              <w:widowControl/>
              <w:shd w:val="clear" w:color="auto" w:fill="FFFFFF"/>
              <w:rPr>
                <w:b/>
                <w:bCs/>
                <w:sz w:val="28"/>
                <w:szCs w:val="28"/>
              </w:rPr>
            </w:pPr>
            <w:r w:rsidRPr="00151C66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018D" w:rsidRPr="00151C66" w:rsidRDefault="00D6018D">
            <w:pPr>
              <w:widowControl/>
              <w:shd w:val="clear" w:color="auto" w:fill="FFFFFF"/>
              <w:rPr>
                <w:b/>
                <w:bCs/>
                <w:sz w:val="28"/>
                <w:szCs w:val="28"/>
              </w:rPr>
            </w:pPr>
            <w:r w:rsidRPr="00151C66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018D" w:rsidRPr="00151C66" w:rsidRDefault="00D6018D">
            <w:pPr>
              <w:widowControl/>
              <w:shd w:val="clear" w:color="auto" w:fill="FFFFFF"/>
              <w:rPr>
                <w:b/>
                <w:bCs/>
                <w:sz w:val="28"/>
                <w:szCs w:val="28"/>
              </w:rPr>
            </w:pPr>
            <w:r w:rsidRPr="00151C66">
              <w:rPr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018D" w:rsidRPr="00151C66" w:rsidRDefault="00D6018D">
            <w:pPr>
              <w:widowControl/>
              <w:shd w:val="clear" w:color="auto" w:fill="FFFFFF"/>
              <w:rPr>
                <w:b/>
                <w:bCs/>
                <w:sz w:val="28"/>
                <w:szCs w:val="28"/>
              </w:rPr>
            </w:pPr>
            <w:r w:rsidRPr="00151C66">
              <w:rPr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018D" w:rsidRPr="00151C66" w:rsidRDefault="00D6018D">
            <w:pPr>
              <w:widowControl/>
              <w:shd w:val="clear" w:color="auto" w:fill="FFFFFF"/>
              <w:rPr>
                <w:b/>
                <w:bCs/>
                <w:sz w:val="28"/>
                <w:szCs w:val="28"/>
              </w:rPr>
            </w:pPr>
            <w:r w:rsidRPr="00151C66">
              <w:rPr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018D" w:rsidRPr="00151C66" w:rsidRDefault="00D6018D">
            <w:pPr>
              <w:widowControl/>
              <w:shd w:val="clear" w:color="auto" w:fill="FFFFFF"/>
              <w:rPr>
                <w:b/>
                <w:bCs/>
                <w:sz w:val="28"/>
                <w:szCs w:val="28"/>
              </w:rPr>
            </w:pPr>
            <w:r w:rsidRPr="00151C66">
              <w:rPr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212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018D" w:rsidRPr="00151C66" w:rsidRDefault="00D6018D">
            <w:pPr>
              <w:widowControl/>
              <w:shd w:val="clear" w:color="auto" w:fill="FFFFFF"/>
              <w:rPr>
                <w:b/>
                <w:bCs/>
                <w:sz w:val="28"/>
                <w:szCs w:val="28"/>
              </w:rPr>
            </w:pPr>
            <w:r w:rsidRPr="00151C66">
              <w:rPr>
                <w:b/>
                <w:bCs/>
                <w:color w:val="000000"/>
                <w:sz w:val="28"/>
                <w:szCs w:val="28"/>
              </w:rPr>
              <w:t>7</w:t>
            </w:r>
          </w:p>
        </w:tc>
      </w:tr>
      <w:tr w:rsidR="008478D8" w:rsidRPr="00151C66" w:rsidTr="00E416EA">
        <w:trPr>
          <w:trHeight w:val="397"/>
        </w:trPr>
        <w:tc>
          <w:tcPr>
            <w:tcW w:w="11057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8D8" w:rsidRPr="00151C66" w:rsidRDefault="00E416EA" w:rsidP="00E416EA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151C66">
              <w:rPr>
                <w:b/>
                <w:color w:val="000000"/>
                <w:sz w:val="28"/>
                <w:szCs w:val="28"/>
              </w:rPr>
              <w:t xml:space="preserve">                                                                </w:t>
            </w:r>
            <w:r w:rsidR="00BC23F4" w:rsidRPr="00151C66">
              <w:rPr>
                <w:b/>
                <w:color w:val="000000"/>
                <w:sz w:val="28"/>
                <w:szCs w:val="28"/>
              </w:rPr>
              <w:t>Глава</w:t>
            </w:r>
            <w:r w:rsidRPr="00151C66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151C66">
              <w:rPr>
                <w:b/>
                <w:color w:val="000000"/>
                <w:sz w:val="28"/>
                <w:szCs w:val="28"/>
                <w:lang w:val="en-US"/>
              </w:rPr>
              <w:t>I</w:t>
            </w:r>
            <w:r w:rsidRPr="00151C66">
              <w:rPr>
                <w:b/>
                <w:color w:val="000000"/>
                <w:sz w:val="28"/>
                <w:szCs w:val="28"/>
              </w:rPr>
              <w:t>.   ЭКОНОМИКА (20 ч.)</w:t>
            </w:r>
          </w:p>
        </w:tc>
      </w:tr>
      <w:tr w:rsidR="00C869DE" w:rsidRPr="00151C66" w:rsidTr="00C869DE">
        <w:trPr>
          <w:trHeight w:val="276"/>
        </w:trPr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8E4199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sz w:val="28"/>
                <w:szCs w:val="28"/>
              </w:rPr>
              <w:t>1</w:t>
            </w:r>
          </w:p>
        </w:tc>
        <w:tc>
          <w:tcPr>
            <w:tcW w:w="2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sz w:val="28"/>
                <w:szCs w:val="28"/>
              </w:rPr>
              <w:t xml:space="preserve">Введение </w:t>
            </w:r>
          </w:p>
          <w:p w:rsidR="00C869DE" w:rsidRPr="00151C66" w:rsidRDefault="00C869DE" w:rsidP="00CA38E3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80625C">
            <w:pPr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EB2F25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sz w:val="28"/>
                <w:szCs w:val="28"/>
              </w:rPr>
              <w:t>1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3657F2">
            <w:pPr>
              <w:widowControl/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076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3657F2">
            <w:pPr>
              <w:widowControl/>
              <w:shd w:val="clear" w:color="auto" w:fill="FFFFFF"/>
              <w:rPr>
                <w:sz w:val="28"/>
                <w:szCs w:val="28"/>
              </w:rPr>
            </w:pPr>
          </w:p>
        </w:tc>
      </w:tr>
      <w:tr w:rsidR="00C869DE" w:rsidRPr="00151C66" w:rsidTr="00C869DE">
        <w:trPr>
          <w:trHeight w:val="1365"/>
        </w:trPr>
        <w:tc>
          <w:tcPr>
            <w:tcW w:w="698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8E4199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sz w:val="28"/>
                <w:szCs w:val="28"/>
              </w:rPr>
              <w:t>2-3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Экономика и экономическая</w:t>
            </w:r>
          </w:p>
          <w:p w:rsidR="00C869DE" w:rsidRPr="00151C66" w:rsidRDefault="00C869DE" w:rsidP="00CA38E3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Наука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Экономика.</w:t>
            </w:r>
          </w:p>
          <w:p w:rsidR="00C869DE" w:rsidRPr="00151C66" w:rsidRDefault="00C869DE" w:rsidP="00CA38E3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Экономическая</w:t>
            </w:r>
          </w:p>
          <w:p w:rsidR="00C869DE" w:rsidRPr="00151C66" w:rsidRDefault="00C869DE" w:rsidP="00CA38E3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 xml:space="preserve">наука. </w:t>
            </w:r>
            <w:proofErr w:type="spellStart"/>
            <w:r w:rsidRPr="00151C66">
              <w:rPr>
                <w:color w:val="000000"/>
                <w:sz w:val="28"/>
                <w:szCs w:val="28"/>
              </w:rPr>
              <w:t>Экономиче</w:t>
            </w:r>
            <w:proofErr w:type="spellEnd"/>
            <w:r w:rsidRPr="00151C66">
              <w:rPr>
                <w:color w:val="000000"/>
                <w:sz w:val="28"/>
                <w:szCs w:val="28"/>
              </w:rPr>
              <w:t>-</w:t>
            </w:r>
          </w:p>
          <w:p w:rsidR="00C869DE" w:rsidRPr="00151C66" w:rsidRDefault="00C869DE" w:rsidP="00CA38E3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proofErr w:type="spellStart"/>
            <w:r w:rsidRPr="00151C66">
              <w:rPr>
                <w:color w:val="000000"/>
                <w:sz w:val="28"/>
                <w:szCs w:val="28"/>
              </w:rPr>
              <w:t>ские</w:t>
            </w:r>
            <w:proofErr w:type="spellEnd"/>
            <w:r w:rsidRPr="00151C66">
              <w:rPr>
                <w:color w:val="000000"/>
                <w:sz w:val="28"/>
                <w:szCs w:val="28"/>
              </w:rPr>
              <w:t xml:space="preserve"> блага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 xml:space="preserve">Экономика: </w:t>
            </w:r>
            <w:proofErr w:type="spellStart"/>
            <w:r w:rsidRPr="00151C66">
              <w:rPr>
                <w:color w:val="000000"/>
                <w:sz w:val="28"/>
                <w:szCs w:val="28"/>
              </w:rPr>
              <w:t>нау</w:t>
            </w:r>
            <w:proofErr w:type="spellEnd"/>
            <w:r w:rsidRPr="00151C66">
              <w:rPr>
                <w:color w:val="000000"/>
                <w:sz w:val="28"/>
                <w:szCs w:val="28"/>
              </w:rPr>
              <w:t>-</w:t>
            </w:r>
          </w:p>
          <w:p w:rsidR="00C869DE" w:rsidRPr="00151C66" w:rsidRDefault="00C869DE" w:rsidP="00CA38E3">
            <w:pPr>
              <w:widowControl/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151C66">
              <w:rPr>
                <w:color w:val="000000"/>
                <w:sz w:val="28"/>
                <w:szCs w:val="28"/>
              </w:rPr>
              <w:t>ка</w:t>
            </w:r>
            <w:proofErr w:type="spellEnd"/>
            <w:r w:rsidRPr="00151C66">
              <w:rPr>
                <w:color w:val="000000"/>
                <w:sz w:val="28"/>
                <w:szCs w:val="28"/>
              </w:rPr>
              <w:t xml:space="preserve"> и хозяйство.</w:t>
            </w:r>
          </w:p>
          <w:p w:rsidR="00C869DE" w:rsidRPr="00151C66" w:rsidRDefault="00C869DE" w:rsidP="00CA38E3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Экономическая</w:t>
            </w:r>
          </w:p>
          <w:p w:rsidR="00C869DE" w:rsidRPr="00151C66" w:rsidRDefault="00C869DE" w:rsidP="00CA38E3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80625C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§1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EB2F25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3657F2">
            <w:pPr>
              <w:widowControl/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076" w:type="dxa"/>
            <w:gridSpan w:val="7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3657F2">
            <w:pPr>
              <w:widowControl/>
              <w:shd w:val="clear" w:color="auto" w:fill="FFFFFF"/>
              <w:rPr>
                <w:sz w:val="28"/>
                <w:szCs w:val="28"/>
              </w:rPr>
            </w:pPr>
          </w:p>
        </w:tc>
      </w:tr>
      <w:tr w:rsidR="00C869DE" w:rsidRPr="00151C66" w:rsidTr="00C869DE">
        <w:trPr>
          <w:trHeight w:val="806"/>
        </w:trPr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4-5</w:t>
            </w:r>
          </w:p>
        </w:tc>
        <w:tc>
          <w:tcPr>
            <w:tcW w:w="2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Факторы производства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Факторы производ</w:t>
            </w:r>
            <w:r w:rsidRPr="00151C66">
              <w:rPr>
                <w:color w:val="000000"/>
                <w:sz w:val="28"/>
                <w:szCs w:val="28"/>
              </w:rPr>
              <w:softHyphen/>
              <w:t>ства. Факторные доходы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§2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076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sz w:val="28"/>
                <w:szCs w:val="28"/>
              </w:rPr>
            </w:pPr>
          </w:p>
        </w:tc>
      </w:tr>
      <w:tr w:rsidR="00C869DE" w:rsidRPr="00151C66" w:rsidTr="00C869DE">
        <w:trPr>
          <w:trHeight w:val="2104"/>
        </w:trPr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6-7</w:t>
            </w:r>
          </w:p>
          <w:p w:rsidR="00C869DE" w:rsidRPr="00151C66" w:rsidRDefault="00C869DE" w:rsidP="00CA38E3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7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8E4199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Спрос и предложение. Рынок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Экономические си</w:t>
            </w:r>
            <w:r w:rsidRPr="00151C66">
              <w:rPr>
                <w:color w:val="000000"/>
                <w:sz w:val="28"/>
                <w:szCs w:val="28"/>
              </w:rPr>
              <w:softHyphen/>
              <w:t>стемы и собствен</w:t>
            </w:r>
            <w:r w:rsidRPr="00151C66">
              <w:rPr>
                <w:color w:val="000000"/>
                <w:sz w:val="28"/>
                <w:szCs w:val="28"/>
              </w:rPr>
              <w:softHyphen/>
              <w:t>ность (основное об</w:t>
            </w:r>
            <w:r w:rsidRPr="00151C66">
              <w:rPr>
                <w:color w:val="000000"/>
                <w:sz w:val="28"/>
                <w:szCs w:val="28"/>
              </w:rPr>
              <w:softHyphen/>
              <w:t>щее образование)</w:t>
            </w:r>
          </w:p>
          <w:p w:rsidR="00C869DE" w:rsidRPr="00151C66" w:rsidRDefault="00C869DE" w:rsidP="00CA38E3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i/>
                <w:iCs/>
                <w:color w:val="000000"/>
                <w:sz w:val="28"/>
                <w:szCs w:val="28"/>
              </w:rPr>
              <w:t>Рыночные структуры</w:t>
            </w:r>
          </w:p>
          <w:p w:rsidR="00C869DE" w:rsidRPr="00151C66" w:rsidRDefault="00C869DE" w:rsidP="00CA38E3">
            <w:pPr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Спрос. Предложение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Экономическое  содер</w:t>
            </w:r>
            <w:r w:rsidRPr="00151C66">
              <w:rPr>
                <w:color w:val="000000"/>
                <w:sz w:val="28"/>
                <w:szCs w:val="28"/>
              </w:rPr>
              <w:softHyphen/>
              <w:t>жание собственности. Экономические системы</w:t>
            </w:r>
          </w:p>
          <w:p w:rsidR="00C869DE" w:rsidRPr="00151C66" w:rsidRDefault="00C869DE" w:rsidP="00CA38E3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Рынок и рыночный ме</w:t>
            </w:r>
            <w:r w:rsidRPr="00151C66">
              <w:rPr>
                <w:color w:val="000000"/>
                <w:sz w:val="28"/>
                <w:szCs w:val="28"/>
              </w:rPr>
              <w:softHyphen/>
              <w:t>ханизм (основное общее образование)</w:t>
            </w:r>
          </w:p>
          <w:p w:rsidR="00C869DE" w:rsidRPr="00151C66" w:rsidRDefault="00C869DE" w:rsidP="00CA38E3">
            <w:pPr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Специализация. Обмен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§3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sz w:val="28"/>
                <w:szCs w:val="28"/>
              </w:rPr>
              <w:t>2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076" w:type="dxa"/>
            <w:gridSpan w:val="7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sz w:val="28"/>
                <w:szCs w:val="28"/>
              </w:rPr>
            </w:pPr>
          </w:p>
        </w:tc>
      </w:tr>
      <w:tr w:rsidR="00C869DE" w:rsidRPr="00151C66" w:rsidTr="00C869DE">
        <w:trPr>
          <w:trHeight w:val="1306"/>
        </w:trPr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8-9</w:t>
            </w:r>
          </w:p>
        </w:tc>
        <w:tc>
          <w:tcPr>
            <w:tcW w:w="2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620480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Конкуренция и её виды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Политика защиты конкуренции и анти</w:t>
            </w:r>
            <w:r w:rsidRPr="00151C66">
              <w:rPr>
                <w:color w:val="000000"/>
                <w:sz w:val="28"/>
                <w:szCs w:val="28"/>
              </w:rPr>
              <w:softHyphen/>
            </w:r>
            <w:r w:rsidRPr="00151C66">
              <w:rPr>
                <w:color w:val="000000"/>
                <w:sz w:val="28"/>
                <w:szCs w:val="28"/>
              </w:rPr>
              <w:lastRenderedPageBreak/>
              <w:t>монопольное зако</w:t>
            </w:r>
            <w:r w:rsidRPr="00151C66">
              <w:rPr>
                <w:color w:val="000000"/>
                <w:sz w:val="28"/>
                <w:szCs w:val="28"/>
              </w:rPr>
              <w:softHyphen/>
              <w:t>нодательство. Ры</w:t>
            </w:r>
            <w:r w:rsidRPr="00151C66">
              <w:rPr>
                <w:color w:val="000000"/>
                <w:sz w:val="28"/>
                <w:szCs w:val="28"/>
              </w:rPr>
              <w:softHyphen/>
              <w:t>ночные структуры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lastRenderedPageBreak/>
              <w:t>Многообразие рынков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§4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EB2F25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 xml:space="preserve"> 2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076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sz w:val="28"/>
                <w:szCs w:val="28"/>
              </w:rPr>
            </w:pPr>
          </w:p>
        </w:tc>
      </w:tr>
      <w:tr w:rsidR="00C869DE" w:rsidRPr="00151C66" w:rsidTr="00C869DE">
        <w:trPr>
          <w:trHeight w:val="1315"/>
        </w:trPr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Издержки производства и прибыль. Финансирование бизнеса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i/>
                <w:iCs/>
                <w:color w:val="000000"/>
                <w:sz w:val="28"/>
                <w:szCs w:val="28"/>
              </w:rPr>
              <w:t>Экономические и бух</w:t>
            </w:r>
            <w:r w:rsidRPr="00151C66">
              <w:rPr>
                <w:i/>
                <w:iCs/>
                <w:color w:val="000000"/>
                <w:sz w:val="28"/>
                <w:szCs w:val="28"/>
              </w:rPr>
              <w:softHyphen/>
              <w:t xml:space="preserve">галтерские издержки </w:t>
            </w:r>
            <w:r w:rsidRPr="00151C66">
              <w:rPr>
                <w:color w:val="000000"/>
                <w:sz w:val="28"/>
                <w:szCs w:val="28"/>
              </w:rPr>
              <w:t>и прибыль. Постоянные и переменные затраты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Экономика производи</w:t>
            </w:r>
            <w:r w:rsidRPr="00151C66">
              <w:rPr>
                <w:color w:val="000000"/>
                <w:sz w:val="28"/>
                <w:szCs w:val="28"/>
              </w:rPr>
              <w:softHyphen/>
              <w:t>теля. Рациональное экономи</w:t>
            </w:r>
            <w:r w:rsidRPr="00151C66">
              <w:rPr>
                <w:color w:val="000000"/>
                <w:sz w:val="28"/>
                <w:szCs w:val="28"/>
              </w:rPr>
              <w:softHyphen/>
              <w:t>ческое поведение соб</w:t>
            </w:r>
            <w:r w:rsidRPr="00151C66">
              <w:rPr>
                <w:color w:val="000000"/>
                <w:sz w:val="28"/>
                <w:szCs w:val="28"/>
              </w:rPr>
              <w:softHyphen/>
              <w:t>ственника, работника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§5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076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sz w:val="28"/>
                <w:szCs w:val="28"/>
              </w:rPr>
            </w:pPr>
          </w:p>
        </w:tc>
      </w:tr>
      <w:tr w:rsidR="00C869DE" w:rsidRPr="00151C66" w:rsidTr="00C869DE">
        <w:trPr>
          <w:trHeight w:val="1725"/>
        </w:trPr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12-13</w:t>
            </w:r>
          </w:p>
        </w:tc>
        <w:tc>
          <w:tcPr>
            <w:tcW w:w="2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Экономический рост и развитие</w:t>
            </w:r>
          </w:p>
          <w:p w:rsidR="00C869DE" w:rsidRPr="00151C66" w:rsidRDefault="00C869DE" w:rsidP="003C721E">
            <w:pPr>
              <w:rPr>
                <w:sz w:val="28"/>
                <w:szCs w:val="28"/>
              </w:rPr>
            </w:pPr>
          </w:p>
          <w:p w:rsidR="00C869DE" w:rsidRPr="00151C66" w:rsidRDefault="00C869DE" w:rsidP="003C721E">
            <w:pPr>
              <w:rPr>
                <w:sz w:val="28"/>
                <w:szCs w:val="28"/>
              </w:rPr>
            </w:pPr>
          </w:p>
          <w:p w:rsidR="00C869DE" w:rsidRPr="00151C66" w:rsidRDefault="00C869DE" w:rsidP="003C721E">
            <w:pPr>
              <w:rPr>
                <w:sz w:val="28"/>
                <w:szCs w:val="28"/>
              </w:rPr>
            </w:pPr>
          </w:p>
          <w:p w:rsidR="00C869DE" w:rsidRPr="00151C66" w:rsidRDefault="00C869DE" w:rsidP="003C721E">
            <w:pPr>
              <w:rPr>
                <w:sz w:val="28"/>
                <w:szCs w:val="28"/>
              </w:rPr>
            </w:pPr>
          </w:p>
          <w:p w:rsidR="00C869DE" w:rsidRPr="00151C66" w:rsidRDefault="00C869DE" w:rsidP="003C721E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i/>
                <w:iCs/>
                <w:color w:val="000000"/>
                <w:sz w:val="28"/>
                <w:szCs w:val="28"/>
              </w:rPr>
            </w:pPr>
            <w:r w:rsidRPr="00151C66">
              <w:rPr>
                <w:i/>
                <w:iCs/>
                <w:color w:val="000000"/>
                <w:sz w:val="28"/>
                <w:szCs w:val="28"/>
              </w:rPr>
              <w:t>Экономический рост и развитие. Экономические циклы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Экономический цикл и экономический рост. Измерители экономи</w:t>
            </w:r>
            <w:r w:rsidRPr="00151C66">
              <w:rPr>
                <w:color w:val="000000"/>
                <w:sz w:val="28"/>
                <w:szCs w:val="28"/>
              </w:rPr>
              <w:softHyphen/>
              <w:t>ческой деятельности. Уровень жизни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§6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1046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</w:tr>
      <w:tr w:rsidR="00C869DE" w:rsidRPr="00151C66" w:rsidTr="00C869DE">
        <w:trPr>
          <w:trHeight w:val="468"/>
        </w:trPr>
        <w:tc>
          <w:tcPr>
            <w:tcW w:w="69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3C721E">
            <w:pPr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 xml:space="preserve">Контрольная работа. Тест 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shd w:val="clear" w:color="auto" w:fill="FFFFFF"/>
              <w:rPr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1046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</w:tr>
      <w:tr w:rsidR="00C869DE" w:rsidRPr="00151C66" w:rsidTr="00C869DE">
        <w:trPr>
          <w:trHeight w:val="1315"/>
        </w:trPr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15-16</w:t>
            </w:r>
          </w:p>
        </w:tc>
        <w:tc>
          <w:tcPr>
            <w:tcW w:w="2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Общественные блага и социальное государство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i/>
                <w:iCs/>
                <w:color w:val="000000"/>
                <w:sz w:val="28"/>
                <w:szCs w:val="28"/>
              </w:rPr>
            </w:pPr>
            <w:r w:rsidRPr="00151C66">
              <w:rPr>
                <w:i/>
                <w:iCs/>
                <w:color w:val="000000"/>
                <w:sz w:val="28"/>
                <w:szCs w:val="28"/>
              </w:rPr>
              <w:t>Роль государства в экономике. Общественные блага. Внешние эффекты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Измерители эконо</w:t>
            </w:r>
            <w:r w:rsidRPr="00151C66">
              <w:rPr>
                <w:color w:val="000000"/>
                <w:sz w:val="28"/>
                <w:szCs w:val="28"/>
              </w:rPr>
              <w:softHyphen/>
              <w:t>мической деятель</w:t>
            </w:r>
            <w:r w:rsidRPr="00151C66">
              <w:rPr>
                <w:color w:val="000000"/>
                <w:sz w:val="28"/>
                <w:szCs w:val="28"/>
              </w:rPr>
              <w:softHyphen/>
              <w:t>ности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§7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EB2F25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1046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</w:tr>
      <w:tr w:rsidR="00C869DE" w:rsidRPr="00151C66" w:rsidTr="00C869DE">
        <w:trPr>
          <w:trHeight w:val="1315"/>
        </w:trPr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17-18</w:t>
            </w:r>
          </w:p>
        </w:tc>
        <w:tc>
          <w:tcPr>
            <w:tcW w:w="2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Инфляция. Банковская система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i/>
                <w:iCs/>
                <w:color w:val="000000"/>
                <w:sz w:val="28"/>
                <w:szCs w:val="28"/>
              </w:rPr>
            </w:pPr>
            <w:r w:rsidRPr="00151C66">
              <w:rPr>
                <w:i/>
                <w:iCs/>
                <w:color w:val="000000"/>
                <w:sz w:val="28"/>
                <w:szCs w:val="28"/>
              </w:rPr>
              <w:t>Банковская система. Финан</w:t>
            </w:r>
            <w:r w:rsidRPr="00151C66">
              <w:rPr>
                <w:i/>
                <w:iCs/>
                <w:color w:val="000000"/>
                <w:sz w:val="28"/>
                <w:szCs w:val="28"/>
              </w:rPr>
              <w:softHyphen/>
              <w:t>совые институты. Виды, причины и последствия инфляции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§8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EB2F25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 xml:space="preserve"> 2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1046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</w:tr>
      <w:tr w:rsidR="00C869DE" w:rsidRPr="00151C66" w:rsidTr="00C869DE">
        <w:trPr>
          <w:trHeight w:val="840"/>
        </w:trPr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19-20</w:t>
            </w:r>
          </w:p>
        </w:tc>
        <w:tc>
          <w:tcPr>
            <w:tcW w:w="2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 xml:space="preserve">Экономические функции государства. Налоговая система 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770B5C">
            <w:pPr>
              <w:widowControl/>
              <w:shd w:val="clear" w:color="auto" w:fill="FFFFFF"/>
              <w:rPr>
                <w:i/>
                <w:iCs/>
                <w:color w:val="000000"/>
                <w:sz w:val="28"/>
                <w:szCs w:val="28"/>
              </w:rPr>
            </w:pPr>
            <w:r w:rsidRPr="00151C66">
              <w:rPr>
                <w:i/>
                <w:iCs/>
                <w:color w:val="000000"/>
                <w:sz w:val="28"/>
                <w:szCs w:val="28"/>
              </w:rPr>
              <w:t>Налоги, уплачиваемые предприятиями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Налоговая политика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§9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 xml:space="preserve"> 2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1046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</w:tr>
      <w:tr w:rsidR="00C869DE" w:rsidRPr="00151C66" w:rsidTr="00C869DE">
        <w:trPr>
          <w:trHeight w:val="1315"/>
        </w:trPr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21-22</w:t>
            </w:r>
          </w:p>
        </w:tc>
        <w:tc>
          <w:tcPr>
            <w:tcW w:w="2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Государственный бюджет и государственный долг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i/>
                <w:iCs/>
                <w:color w:val="000000"/>
                <w:sz w:val="28"/>
                <w:szCs w:val="28"/>
              </w:rPr>
            </w:pPr>
            <w:r w:rsidRPr="00151C66">
              <w:rPr>
                <w:i/>
                <w:iCs/>
                <w:color w:val="000000"/>
                <w:sz w:val="28"/>
                <w:szCs w:val="28"/>
              </w:rPr>
              <w:t>Государственный бю</w:t>
            </w:r>
            <w:r w:rsidRPr="00151C66">
              <w:rPr>
                <w:i/>
                <w:iCs/>
                <w:color w:val="000000"/>
                <w:sz w:val="28"/>
                <w:szCs w:val="28"/>
              </w:rPr>
              <w:softHyphen/>
              <w:t xml:space="preserve">джет. Государственный долг. Понятие ВВП. Основы денежной и </w:t>
            </w:r>
            <w:r w:rsidRPr="00151C66">
              <w:rPr>
                <w:i/>
                <w:iCs/>
                <w:color w:val="000000"/>
                <w:sz w:val="28"/>
                <w:szCs w:val="28"/>
              </w:rPr>
              <w:lastRenderedPageBreak/>
              <w:t>бюджетной политики государства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lastRenderedPageBreak/>
              <w:t>Государственный бю</w:t>
            </w:r>
            <w:r w:rsidRPr="00151C66">
              <w:rPr>
                <w:color w:val="000000"/>
                <w:sz w:val="28"/>
                <w:szCs w:val="28"/>
              </w:rPr>
              <w:softHyphen/>
              <w:t>джет. Государственный долг. Денежно-кредитная политика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770B5C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§10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EB2F25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1046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</w:tr>
      <w:tr w:rsidR="00C869DE" w:rsidRPr="00151C66" w:rsidTr="00C869DE">
        <w:trPr>
          <w:trHeight w:val="1315"/>
        </w:trPr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lastRenderedPageBreak/>
              <w:t>23-24</w:t>
            </w:r>
          </w:p>
        </w:tc>
        <w:tc>
          <w:tcPr>
            <w:tcW w:w="2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 xml:space="preserve"> Рынок труда, занятость и безработица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770B5C">
            <w:pPr>
              <w:widowControl/>
              <w:shd w:val="clear" w:color="auto" w:fill="FFFFFF"/>
              <w:rPr>
                <w:i/>
                <w:iCs/>
                <w:color w:val="000000"/>
                <w:sz w:val="28"/>
                <w:szCs w:val="28"/>
              </w:rPr>
            </w:pPr>
            <w:r w:rsidRPr="00151C66">
              <w:rPr>
                <w:i/>
                <w:iCs/>
                <w:color w:val="000000"/>
                <w:sz w:val="28"/>
                <w:szCs w:val="28"/>
              </w:rPr>
              <w:t>Рынок труда. Безработица и государственная политика в области занятости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770B5C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Рынок труда. Безработица и уровень жизни.  Прожиточный минимум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§11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EB2F25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1046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</w:tr>
      <w:tr w:rsidR="00C869DE" w:rsidRPr="00151C66" w:rsidTr="00C869DE">
        <w:trPr>
          <w:trHeight w:val="1315"/>
        </w:trPr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25-26</w:t>
            </w:r>
          </w:p>
        </w:tc>
        <w:tc>
          <w:tcPr>
            <w:tcW w:w="2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D6393A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 xml:space="preserve">Особенности современной экономики России. 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i/>
                <w:iCs/>
                <w:color w:val="000000"/>
                <w:sz w:val="28"/>
                <w:szCs w:val="28"/>
              </w:rPr>
            </w:pPr>
            <w:r w:rsidRPr="00151C66">
              <w:rPr>
                <w:i/>
                <w:iCs/>
                <w:color w:val="000000"/>
                <w:sz w:val="28"/>
                <w:szCs w:val="28"/>
              </w:rPr>
              <w:t>Особенности, совре</w:t>
            </w:r>
            <w:r w:rsidRPr="00151C66">
              <w:rPr>
                <w:i/>
                <w:iCs/>
                <w:color w:val="000000"/>
                <w:sz w:val="28"/>
                <w:szCs w:val="28"/>
              </w:rPr>
              <w:softHyphen/>
              <w:t>менной экономики России. Экономиче</w:t>
            </w:r>
            <w:r w:rsidRPr="00151C66">
              <w:rPr>
                <w:i/>
                <w:iCs/>
                <w:color w:val="000000"/>
                <w:sz w:val="28"/>
                <w:szCs w:val="28"/>
              </w:rPr>
              <w:softHyphen/>
              <w:t>ская политика РФ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Россия в условиях ры</w:t>
            </w:r>
            <w:r w:rsidRPr="00151C66">
              <w:rPr>
                <w:color w:val="000000"/>
                <w:sz w:val="28"/>
                <w:szCs w:val="28"/>
              </w:rPr>
              <w:softHyphen/>
              <w:t>ночной экономики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§12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1046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</w:tr>
      <w:tr w:rsidR="00C869DE" w:rsidRPr="00151C66" w:rsidTr="00C869DE">
        <w:trPr>
          <w:trHeight w:val="1089"/>
        </w:trPr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27-28</w:t>
            </w:r>
          </w:p>
        </w:tc>
        <w:tc>
          <w:tcPr>
            <w:tcW w:w="2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795A8D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Мировая экономика и международная торговля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i/>
                <w:iCs/>
                <w:color w:val="000000"/>
                <w:sz w:val="28"/>
                <w:szCs w:val="28"/>
              </w:rPr>
            </w:pPr>
            <w:r w:rsidRPr="00151C66">
              <w:rPr>
                <w:i/>
                <w:iCs/>
                <w:color w:val="000000"/>
                <w:sz w:val="28"/>
                <w:szCs w:val="28"/>
              </w:rPr>
              <w:t>Мировая экономика. Глобальные экономи</w:t>
            </w:r>
            <w:r w:rsidRPr="00151C66">
              <w:rPr>
                <w:i/>
                <w:iCs/>
                <w:color w:val="000000"/>
                <w:sz w:val="28"/>
                <w:szCs w:val="28"/>
              </w:rPr>
              <w:softHyphen/>
              <w:t>ческие проблемы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3657F2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Мировая экономика: внешняя торговля, международная финансовая система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§13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1046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</w:tr>
      <w:tr w:rsidR="00C869DE" w:rsidRPr="00151C66" w:rsidTr="00C869DE">
        <w:trPr>
          <w:trHeight w:val="795"/>
        </w:trPr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29</w:t>
            </w:r>
          </w:p>
          <w:p w:rsidR="00C869DE" w:rsidRPr="00151C66" w:rsidRDefault="00C869DE" w:rsidP="00EB2F25">
            <w:pPr>
              <w:rPr>
                <w:sz w:val="28"/>
                <w:szCs w:val="28"/>
              </w:rPr>
            </w:pPr>
          </w:p>
          <w:p w:rsidR="00C869DE" w:rsidRPr="00151C66" w:rsidRDefault="00C869DE" w:rsidP="00EB2F25">
            <w:pPr>
              <w:rPr>
                <w:sz w:val="28"/>
                <w:szCs w:val="28"/>
              </w:rPr>
            </w:pPr>
          </w:p>
        </w:tc>
        <w:tc>
          <w:tcPr>
            <w:tcW w:w="2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Обобщение и кон</w:t>
            </w:r>
            <w:r w:rsidRPr="00151C66">
              <w:rPr>
                <w:color w:val="000000"/>
                <w:sz w:val="28"/>
                <w:szCs w:val="28"/>
              </w:rPr>
              <w:softHyphen/>
              <w:t xml:space="preserve">троль результатов </w:t>
            </w:r>
            <w:proofErr w:type="gramStart"/>
            <w:r w:rsidRPr="00151C66">
              <w:rPr>
                <w:color w:val="000000"/>
                <w:sz w:val="28"/>
                <w:szCs w:val="28"/>
              </w:rPr>
              <w:t>обучения по разде</w:t>
            </w:r>
            <w:r w:rsidRPr="00151C66">
              <w:rPr>
                <w:color w:val="000000"/>
                <w:sz w:val="28"/>
                <w:szCs w:val="28"/>
              </w:rPr>
              <w:softHyphen/>
              <w:t>лу</w:t>
            </w:r>
            <w:proofErr w:type="gramEnd"/>
            <w:r w:rsidRPr="00151C66">
              <w:rPr>
                <w:color w:val="000000"/>
                <w:sz w:val="28"/>
                <w:szCs w:val="28"/>
              </w:rPr>
              <w:t>: «Экономика»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795A8D">
            <w:pPr>
              <w:widowControl/>
              <w:shd w:val="clear" w:color="auto" w:fill="FFFFFF"/>
              <w:rPr>
                <w:sz w:val="28"/>
                <w:szCs w:val="28"/>
              </w:rPr>
            </w:pPr>
          </w:p>
          <w:p w:rsidR="00C869DE" w:rsidRPr="00151C66" w:rsidRDefault="00C869DE" w:rsidP="00EB2F25">
            <w:pPr>
              <w:rPr>
                <w:sz w:val="28"/>
                <w:szCs w:val="28"/>
              </w:rPr>
            </w:pPr>
          </w:p>
          <w:p w:rsidR="00C869DE" w:rsidRPr="00151C66" w:rsidRDefault="00C869DE" w:rsidP="00EB2F25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C869DE" w:rsidRPr="00151C66" w:rsidRDefault="00C869DE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C869DE" w:rsidRPr="00151C66" w:rsidRDefault="00C869DE" w:rsidP="00EB2F25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EF25E4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151C66">
              <w:rPr>
                <w:sz w:val="28"/>
                <w:szCs w:val="28"/>
              </w:rPr>
              <w:t xml:space="preserve"> 1</w:t>
            </w:r>
          </w:p>
          <w:p w:rsidR="00C869DE" w:rsidRPr="00151C66" w:rsidRDefault="00C869DE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C869DE" w:rsidRPr="00151C66" w:rsidRDefault="00C869DE" w:rsidP="00EF25E4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C869DE" w:rsidRPr="00151C66" w:rsidRDefault="00C869DE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C869DE" w:rsidRPr="00151C66" w:rsidRDefault="00C869DE" w:rsidP="00EF25E4">
            <w:pPr>
              <w:rPr>
                <w:sz w:val="28"/>
                <w:szCs w:val="28"/>
              </w:rPr>
            </w:pPr>
          </w:p>
        </w:tc>
        <w:tc>
          <w:tcPr>
            <w:tcW w:w="1046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C869DE" w:rsidRPr="00151C66" w:rsidRDefault="00C869DE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C869DE" w:rsidRPr="00151C66" w:rsidRDefault="00C869DE" w:rsidP="00C869DE">
            <w:pPr>
              <w:rPr>
                <w:sz w:val="28"/>
                <w:szCs w:val="28"/>
              </w:rPr>
            </w:pPr>
          </w:p>
        </w:tc>
      </w:tr>
      <w:tr w:rsidR="00C869DE" w:rsidRPr="00151C66" w:rsidTr="00C869DE">
        <w:trPr>
          <w:trHeight w:val="510"/>
        </w:trPr>
        <w:tc>
          <w:tcPr>
            <w:tcW w:w="69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EB2F25">
            <w:pPr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EB2F25">
            <w:pPr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Подготовка к ЕГЭ.</w:t>
            </w:r>
          </w:p>
          <w:p w:rsidR="00C869DE" w:rsidRPr="00151C66" w:rsidRDefault="00C869DE" w:rsidP="00EB2F25">
            <w:pPr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Пробный экзамен.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EB2F25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EB2F25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EF25E4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EF25E4">
            <w:pPr>
              <w:rPr>
                <w:sz w:val="28"/>
                <w:szCs w:val="28"/>
              </w:rPr>
            </w:pPr>
            <w:r w:rsidRPr="00151C66">
              <w:rPr>
                <w:sz w:val="28"/>
                <w:szCs w:val="28"/>
              </w:rPr>
              <w:t xml:space="preserve"> 1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EF25E4">
            <w:pPr>
              <w:rPr>
                <w:sz w:val="28"/>
                <w:szCs w:val="28"/>
              </w:rPr>
            </w:pPr>
          </w:p>
        </w:tc>
        <w:tc>
          <w:tcPr>
            <w:tcW w:w="1046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EF25E4">
            <w:pPr>
              <w:rPr>
                <w:sz w:val="28"/>
                <w:szCs w:val="28"/>
              </w:rPr>
            </w:pPr>
          </w:p>
        </w:tc>
      </w:tr>
      <w:tr w:rsidR="00795A8D" w:rsidRPr="00151C66" w:rsidTr="003657F2">
        <w:trPr>
          <w:trHeight w:val="409"/>
        </w:trPr>
        <w:tc>
          <w:tcPr>
            <w:tcW w:w="11057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5A8D" w:rsidRPr="00151C66" w:rsidRDefault="00BC23F4" w:rsidP="00795A8D">
            <w:pPr>
              <w:widowControl/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151C66">
              <w:rPr>
                <w:b/>
                <w:color w:val="000000"/>
                <w:sz w:val="28"/>
                <w:szCs w:val="28"/>
              </w:rPr>
              <w:t>Глава</w:t>
            </w:r>
            <w:r w:rsidR="00795A8D" w:rsidRPr="00151C66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25335D" w:rsidRPr="00151C66">
              <w:rPr>
                <w:b/>
                <w:color w:val="000000"/>
                <w:sz w:val="28"/>
                <w:szCs w:val="28"/>
                <w:lang w:val="en-US"/>
              </w:rPr>
              <w:t>II</w:t>
            </w:r>
            <w:r w:rsidR="00795A8D" w:rsidRPr="00151C66">
              <w:rPr>
                <w:b/>
                <w:color w:val="000000"/>
                <w:sz w:val="28"/>
                <w:szCs w:val="28"/>
                <w:lang w:val="en-US"/>
              </w:rPr>
              <w:t xml:space="preserve">. </w:t>
            </w:r>
            <w:r w:rsidR="00392E0B" w:rsidRPr="00151C66">
              <w:rPr>
                <w:b/>
                <w:color w:val="000000"/>
                <w:sz w:val="28"/>
                <w:szCs w:val="28"/>
              </w:rPr>
              <w:t>ПОЛИТИКА (17</w:t>
            </w:r>
            <w:r w:rsidR="00795A8D" w:rsidRPr="00151C66">
              <w:rPr>
                <w:b/>
                <w:color w:val="000000"/>
                <w:sz w:val="28"/>
                <w:szCs w:val="28"/>
              </w:rPr>
              <w:t xml:space="preserve"> ч.)</w:t>
            </w:r>
          </w:p>
        </w:tc>
      </w:tr>
      <w:tr w:rsidR="00C869DE" w:rsidRPr="00151C66" w:rsidTr="00C869DE">
        <w:trPr>
          <w:trHeight w:val="578"/>
        </w:trPr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31-32</w:t>
            </w:r>
          </w:p>
        </w:tc>
        <w:tc>
          <w:tcPr>
            <w:tcW w:w="28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795A8D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Политическая система общества</w:t>
            </w:r>
          </w:p>
        </w:tc>
        <w:tc>
          <w:tcPr>
            <w:tcW w:w="1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EA6251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 xml:space="preserve">Политическая система.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Политическая система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§14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</w:tr>
      <w:tr w:rsidR="00C869DE" w:rsidRPr="00151C66" w:rsidTr="00C869DE">
        <w:trPr>
          <w:trHeight w:val="535"/>
        </w:trPr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33-34</w:t>
            </w:r>
          </w:p>
        </w:tc>
        <w:tc>
          <w:tcPr>
            <w:tcW w:w="28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613AC3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 xml:space="preserve">Политическая власть </w:t>
            </w:r>
          </w:p>
        </w:tc>
        <w:tc>
          <w:tcPr>
            <w:tcW w:w="1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Понятие власти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Власть, ее происхожде</w:t>
            </w:r>
            <w:r w:rsidRPr="00151C66">
              <w:rPr>
                <w:color w:val="000000"/>
                <w:sz w:val="28"/>
                <w:szCs w:val="28"/>
              </w:rPr>
              <w:softHyphen/>
              <w:t>ние и виды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 xml:space="preserve"> §15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016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sz w:val="28"/>
                <w:szCs w:val="28"/>
              </w:rPr>
            </w:pPr>
          </w:p>
        </w:tc>
      </w:tr>
      <w:tr w:rsidR="00C869DE" w:rsidRPr="00151C66" w:rsidTr="00C869DE">
        <w:trPr>
          <w:trHeight w:val="1066"/>
        </w:trPr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35-36</w:t>
            </w:r>
          </w:p>
        </w:tc>
        <w:tc>
          <w:tcPr>
            <w:tcW w:w="28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Гражданское общество и государство</w:t>
            </w:r>
          </w:p>
        </w:tc>
        <w:tc>
          <w:tcPr>
            <w:tcW w:w="1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Гражданское общество. Правовое государство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Правовое государство. Основные черты граж</w:t>
            </w:r>
            <w:r w:rsidRPr="00151C66">
              <w:rPr>
                <w:color w:val="000000"/>
                <w:sz w:val="28"/>
                <w:szCs w:val="28"/>
              </w:rPr>
              <w:softHyphen/>
              <w:t>данского общества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§16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1016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</w:tr>
      <w:tr w:rsidR="00C869DE" w:rsidRPr="00151C66" w:rsidTr="00C869DE">
        <w:trPr>
          <w:trHeight w:val="885"/>
        </w:trPr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37-38</w:t>
            </w:r>
          </w:p>
        </w:tc>
        <w:tc>
          <w:tcPr>
            <w:tcW w:w="28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613AC3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 xml:space="preserve">Государство </w:t>
            </w:r>
          </w:p>
        </w:tc>
        <w:tc>
          <w:tcPr>
            <w:tcW w:w="1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Государство и его функции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Признаки, функции, формы государства. Го</w:t>
            </w:r>
            <w:r w:rsidRPr="00151C66">
              <w:rPr>
                <w:color w:val="000000"/>
                <w:sz w:val="28"/>
                <w:szCs w:val="28"/>
              </w:rPr>
              <w:softHyphen/>
              <w:t>сударственный аппарат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§17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1016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</w:tr>
      <w:tr w:rsidR="00C869DE" w:rsidRPr="00151C66" w:rsidTr="00C869DE">
        <w:trPr>
          <w:trHeight w:val="415"/>
        </w:trPr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39-40</w:t>
            </w:r>
          </w:p>
        </w:tc>
        <w:tc>
          <w:tcPr>
            <w:tcW w:w="28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EA6251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Политические режимы</w:t>
            </w:r>
          </w:p>
        </w:tc>
        <w:tc>
          <w:tcPr>
            <w:tcW w:w="1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Политический режим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Политические режимы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§18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1016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</w:tr>
      <w:tr w:rsidR="00C869DE" w:rsidRPr="00151C66" w:rsidTr="00C869DE">
        <w:trPr>
          <w:trHeight w:val="1260"/>
        </w:trPr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lastRenderedPageBreak/>
              <w:t>41-42</w:t>
            </w:r>
          </w:p>
        </w:tc>
        <w:tc>
          <w:tcPr>
            <w:tcW w:w="282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EA6251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Демократия</w:t>
            </w:r>
          </w:p>
          <w:p w:rsidR="00C869DE" w:rsidRPr="00151C66" w:rsidRDefault="00C869DE" w:rsidP="003C721E">
            <w:pPr>
              <w:rPr>
                <w:sz w:val="28"/>
                <w:szCs w:val="28"/>
              </w:rPr>
            </w:pPr>
          </w:p>
          <w:p w:rsidR="00C869DE" w:rsidRPr="00151C66" w:rsidRDefault="00C869DE" w:rsidP="003C721E">
            <w:pPr>
              <w:rPr>
                <w:sz w:val="28"/>
                <w:szCs w:val="28"/>
              </w:rPr>
            </w:pPr>
          </w:p>
          <w:p w:rsidR="00C869DE" w:rsidRPr="00151C66" w:rsidRDefault="00C869DE" w:rsidP="003C721E">
            <w:pPr>
              <w:rPr>
                <w:sz w:val="28"/>
                <w:szCs w:val="28"/>
              </w:rPr>
            </w:pPr>
          </w:p>
          <w:p w:rsidR="00C869DE" w:rsidRPr="00151C66" w:rsidRDefault="00C869DE" w:rsidP="003C721E">
            <w:pPr>
              <w:rPr>
                <w:sz w:val="28"/>
                <w:szCs w:val="28"/>
              </w:rPr>
            </w:pPr>
          </w:p>
        </w:tc>
        <w:tc>
          <w:tcPr>
            <w:tcW w:w="186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Типология политиче</w:t>
            </w:r>
            <w:r w:rsidRPr="00151C66">
              <w:rPr>
                <w:color w:val="000000"/>
                <w:sz w:val="28"/>
                <w:szCs w:val="28"/>
              </w:rPr>
              <w:softHyphen/>
              <w:t>ских режимов. Демократия, ее основные ценности и признаки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Демократия, ее основ</w:t>
            </w:r>
            <w:r w:rsidRPr="00151C66">
              <w:rPr>
                <w:color w:val="000000"/>
                <w:sz w:val="28"/>
                <w:szCs w:val="28"/>
              </w:rPr>
              <w:softHyphen/>
              <w:t>ные ценности и приз</w:t>
            </w:r>
            <w:r w:rsidRPr="00151C66">
              <w:rPr>
                <w:color w:val="000000"/>
                <w:sz w:val="28"/>
                <w:szCs w:val="28"/>
              </w:rPr>
              <w:softHyphen/>
              <w:t>наки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§19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1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1016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</w:tr>
      <w:tr w:rsidR="00C869DE" w:rsidRPr="00151C66" w:rsidTr="00C869DE">
        <w:trPr>
          <w:trHeight w:val="390"/>
        </w:trPr>
        <w:tc>
          <w:tcPr>
            <w:tcW w:w="69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43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3C721E">
            <w:pPr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 xml:space="preserve">Контрольная работа. Тест 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101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</w:tr>
      <w:tr w:rsidR="00C869DE" w:rsidRPr="00151C66" w:rsidTr="00C869DE">
        <w:trPr>
          <w:trHeight w:val="1066"/>
        </w:trPr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44-45</w:t>
            </w:r>
          </w:p>
        </w:tc>
        <w:tc>
          <w:tcPr>
            <w:tcW w:w="28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EA6251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 xml:space="preserve">Политические партии и движения. </w:t>
            </w:r>
          </w:p>
        </w:tc>
        <w:tc>
          <w:tcPr>
            <w:tcW w:w="1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Политическая идеология. Политические партии. Становление политиче</w:t>
            </w:r>
            <w:r w:rsidRPr="00151C66">
              <w:rPr>
                <w:color w:val="000000"/>
                <w:sz w:val="28"/>
                <w:szCs w:val="28"/>
              </w:rPr>
              <w:softHyphen/>
              <w:t>ских партий в России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EA6251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Политическая идеология. Политические партии и движения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§20-21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1016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</w:tr>
      <w:tr w:rsidR="00C869DE" w:rsidRPr="00151C66" w:rsidTr="00C869DE">
        <w:trPr>
          <w:trHeight w:val="657"/>
        </w:trPr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46-47</w:t>
            </w:r>
          </w:p>
        </w:tc>
        <w:tc>
          <w:tcPr>
            <w:tcW w:w="28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Выборы: система и люди</w:t>
            </w:r>
          </w:p>
        </w:tc>
        <w:tc>
          <w:tcPr>
            <w:tcW w:w="1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 xml:space="preserve">Избирательная </w:t>
            </w:r>
            <w:proofErr w:type="spellStart"/>
            <w:r w:rsidRPr="00151C66">
              <w:rPr>
                <w:color w:val="000000"/>
                <w:sz w:val="28"/>
                <w:szCs w:val="28"/>
              </w:rPr>
              <w:t>кампа</w:t>
            </w:r>
            <w:proofErr w:type="spellEnd"/>
            <w:r w:rsidRPr="00151C66">
              <w:rPr>
                <w:color w:val="000000"/>
                <w:sz w:val="28"/>
                <w:szCs w:val="28"/>
              </w:rPr>
              <w:t>-</w:t>
            </w:r>
          </w:p>
          <w:p w:rsidR="00C869DE" w:rsidRPr="00151C66" w:rsidRDefault="00C869DE" w:rsidP="009922E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proofErr w:type="spellStart"/>
            <w:r w:rsidRPr="00151C66">
              <w:rPr>
                <w:color w:val="000000"/>
                <w:sz w:val="28"/>
                <w:szCs w:val="28"/>
              </w:rPr>
              <w:t>ния</w:t>
            </w:r>
            <w:proofErr w:type="spellEnd"/>
            <w:r w:rsidRPr="00151C66">
              <w:rPr>
                <w:color w:val="000000"/>
                <w:sz w:val="28"/>
                <w:szCs w:val="28"/>
              </w:rPr>
              <w:t xml:space="preserve"> в РФ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Избирательная</w:t>
            </w:r>
          </w:p>
          <w:p w:rsidR="00C869DE" w:rsidRPr="00151C66" w:rsidRDefault="00C869DE" w:rsidP="009922E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система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§22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1016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</w:tr>
      <w:tr w:rsidR="00C869DE" w:rsidRPr="00151C66" w:rsidTr="00C869DE">
        <w:trPr>
          <w:trHeight w:val="695"/>
        </w:trPr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48-49</w:t>
            </w:r>
          </w:p>
        </w:tc>
        <w:tc>
          <w:tcPr>
            <w:tcW w:w="28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EA6251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Избирательные системы</w:t>
            </w:r>
          </w:p>
        </w:tc>
        <w:tc>
          <w:tcPr>
            <w:tcW w:w="1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 xml:space="preserve">Избирательная </w:t>
            </w:r>
            <w:proofErr w:type="spellStart"/>
            <w:r w:rsidRPr="00151C66">
              <w:rPr>
                <w:color w:val="000000"/>
                <w:sz w:val="28"/>
                <w:szCs w:val="28"/>
              </w:rPr>
              <w:t>кампа</w:t>
            </w:r>
            <w:proofErr w:type="spellEnd"/>
            <w:r w:rsidRPr="00151C66">
              <w:rPr>
                <w:color w:val="000000"/>
                <w:sz w:val="28"/>
                <w:szCs w:val="28"/>
              </w:rPr>
              <w:t>-</w:t>
            </w:r>
          </w:p>
          <w:p w:rsidR="00C869DE" w:rsidRPr="00151C66" w:rsidRDefault="00C869DE" w:rsidP="009922E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proofErr w:type="spellStart"/>
            <w:r w:rsidRPr="00151C66">
              <w:rPr>
                <w:color w:val="000000"/>
                <w:sz w:val="28"/>
                <w:szCs w:val="28"/>
              </w:rPr>
              <w:t>ния</w:t>
            </w:r>
            <w:proofErr w:type="spellEnd"/>
            <w:r w:rsidRPr="00151C66">
              <w:rPr>
                <w:color w:val="000000"/>
                <w:sz w:val="28"/>
                <w:szCs w:val="28"/>
              </w:rPr>
              <w:t xml:space="preserve"> в РФ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Избирательная</w:t>
            </w:r>
          </w:p>
          <w:p w:rsidR="00C869DE" w:rsidRPr="00151C66" w:rsidRDefault="00C869DE" w:rsidP="009922E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система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§23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1016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</w:tr>
      <w:tr w:rsidR="00C869DE" w:rsidRPr="00151C66" w:rsidTr="00C869DE">
        <w:trPr>
          <w:trHeight w:val="450"/>
        </w:trPr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50-51</w:t>
            </w:r>
          </w:p>
        </w:tc>
        <w:tc>
          <w:tcPr>
            <w:tcW w:w="28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«Четвёртая власть»</w:t>
            </w:r>
          </w:p>
        </w:tc>
        <w:tc>
          <w:tcPr>
            <w:tcW w:w="1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СМИ в политической системе общества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§24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1016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</w:tr>
      <w:tr w:rsidR="00C869DE" w:rsidRPr="00151C66" w:rsidTr="00C869DE">
        <w:trPr>
          <w:trHeight w:val="1066"/>
        </w:trPr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52-53</w:t>
            </w:r>
          </w:p>
        </w:tc>
        <w:tc>
          <w:tcPr>
            <w:tcW w:w="28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Политическая элита</w:t>
            </w:r>
          </w:p>
        </w:tc>
        <w:tc>
          <w:tcPr>
            <w:tcW w:w="1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Политическая жизнь</w:t>
            </w:r>
          </w:p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 xml:space="preserve">Особенности </w:t>
            </w:r>
            <w:proofErr w:type="spellStart"/>
            <w:r w:rsidRPr="00151C66">
              <w:rPr>
                <w:color w:val="000000"/>
                <w:sz w:val="28"/>
                <w:szCs w:val="28"/>
              </w:rPr>
              <w:t>формирова</w:t>
            </w:r>
            <w:proofErr w:type="spellEnd"/>
            <w:r w:rsidRPr="00151C66">
              <w:rPr>
                <w:color w:val="000000"/>
                <w:sz w:val="28"/>
                <w:szCs w:val="28"/>
              </w:rPr>
              <w:t>-</w:t>
            </w:r>
          </w:p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proofErr w:type="spellStart"/>
            <w:r w:rsidRPr="00151C66">
              <w:rPr>
                <w:color w:val="000000"/>
                <w:sz w:val="28"/>
                <w:szCs w:val="28"/>
              </w:rPr>
              <w:t>ния</w:t>
            </w:r>
            <w:proofErr w:type="spellEnd"/>
            <w:r w:rsidRPr="00151C66">
              <w:rPr>
                <w:color w:val="000000"/>
                <w:sz w:val="28"/>
                <w:szCs w:val="28"/>
              </w:rPr>
              <w:t xml:space="preserve"> политической элиты</w:t>
            </w:r>
          </w:p>
          <w:p w:rsidR="00C869DE" w:rsidRPr="00151C66" w:rsidRDefault="00C869DE" w:rsidP="00EA6251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в современной России.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Политическая</w:t>
            </w:r>
          </w:p>
          <w:p w:rsidR="00C869DE" w:rsidRPr="00151C66" w:rsidRDefault="00C869DE" w:rsidP="009922E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культура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EA6251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§25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EF25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1016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</w:tr>
      <w:tr w:rsidR="00C869DE" w:rsidRPr="00151C66" w:rsidTr="00C869DE">
        <w:trPr>
          <w:trHeight w:val="1066"/>
        </w:trPr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54-55</w:t>
            </w:r>
          </w:p>
        </w:tc>
        <w:tc>
          <w:tcPr>
            <w:tcW w:w="28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Политический</w:t>
            </w:r>
          </w:p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 xml:space="preserve">процесс, его </w:t>
            </w:r>
            <w:proofErr w:type="spellStart"/>
            <w:r w:rsidRPr="00151C66">
              <w:rPr>
                <w:color w:val="000000"/>
                <w:sz w:val="28"/>
                <w:szCs w:val="28"/>
              </w:rPr>
              <w:t>осо</w:t>
            </w:r>
            <w:proofErr w:type="spellEnd"/>
            <w:r w:rsidRPr="00151C66">
              <w:rPr>
                <w:color w:val="000000"/>
                <w:sz w:val="28"/>
                <w:szCs w:val="28"/>
              </w:rPr>
              <w:t>-</w:t>
            </w:r>
          </w:p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proofErr w:type="spellStart"/>
            <w:r w:rsidRPr="00151C66">
              <w:rPr>
                <w:color w:val="000000"/>
                <w:sz w:val="28"/>
                <w:szCs w:val="28"/>
              </w:rPr>
              <w:t>бенности</w:t>
            </w:r>
            <w:proofErr w:type="spellEnd"/>
            <w:r w:rsidRPr="00151C66">
              <w:rPr>
                <w:color w:val="000000"/>
                <w:sz w:val="28"/>
                <w:szCs w:val="28"/>
              </w:rPr>
              <w:t xml:space="preserve"> в</w:t>
            </w:r>
            <w:proofErr w:type="gramStart"/>
            <w:r w:rsidRPr="00151C66">
              <w:rPr>
                <w:color w:val="000000"/>
                <w:sz w:val="28"/>
                <w:szCs w:val="28"/>
              </w:rPr>
              <w:t xml:space="preserve"> Р</w:t>
            </w:r>
            <w:proofErr w:type="gramEnd"/>
            <w:r w:rsidRPr="00151C66">
              <w:rPr>
                <w:color w:val="000000"/>
                <w:sz w:val="28"/>
                <w:szCs w:val="28"/>
              </w:rPr>
              <w:t>ос-</w:t>
            </w:r>
          </w:p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proofErr w:type="spellStart"/>
            <w:r w:rsidRPr="00151C66">
              <w:rPr>
                <w:color w:val="000000"/>
                <w:sz w:val="28"/>
                <w:szCs w:val="28"/>
              </w:rPr>
              <w:t>сийской</w:t>
            </w:r>
            <w:proofErr w:type="spellEnd"/>
            <w:r w:rsidRPr="00151C6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51C66">
              <w:rPr>
                <w:color w:val="000000"/>
                <w:sz w:val="28"/>
                <w:szCs w:val="28"/>
              </w:rPr>
              <w:t>Федера</w:t>
            </w:r>
            <w:proofErr w:type="spellEnd"/>
            <w:r w:rsidRPr="00151C66">
              <w:rPr>
                <w:color w:val="000000"/>
                <w:sz w:val="28"/>
                <w:szCs w:val="28"/>
              </w:rPr>
              <w:t>-</w:t>
            </w:r>
          </w:p>
          <w:p w:rsidR="00C869DE" w:rsidRPr="00151C66" w:rsidRDefault="00C869DE" w:rsidP="00EA625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proofErr w:type="spellStart"/>
            <w:r w:rsidRPr="00151C66">
              <w:rPr>
                <w:color w:val="000000"/>
                <w:sz w:val="28"/>
                <w:szCs w:val="28"/>
              </w:rPr>
              <w:t>ции</w:t>
            </w:r>
            <w:proofErr w:type="spellEnd"/>
            <w:r w:rsidRPr="00151C66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Политический процесс,</w:t>
            </w:r>
          </w:p>
          <w:p w:rsidR="00C869DE" w:rsidRPr="00151C66" w:rsidRDefault="00C869DE" w:rsidP="009922E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его особенности в РФ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Политическая</w:t>
            </w:r>
          </w:p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 xml:space="preserve">жизнь  </w:t>
            </w:r>
            <w:proofErr w:type="spellStart"/>
            <w:r w:rsidRPr="00151C66">
              <w:rPr>
                <w:color w:val="000000"/>
                <w:sz w:val="28"/>
                <w:szCs w:val="28"/>
              </w:rPr>
              <w:t>совре</w:t>
            </w:r>
            <w:proofErr w:type="spellEnd"/>
            <w:r w:rsidRPr="00151C66">
              <w:rPr>
                <w:color w:val="000000"/>
                <w:sz w:val="28"/>
                <w:szCs w:val="28"/>
              </w:rPr>
              <w:t>-</w:t>
            </w:r>
          </w:p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proofErr w:type="spellStart"/>
            <w:r w:rsidRPr="00151C66">
              <w:rPr>
                <w:color w:val="000000"/>
                <w:sz w:val="28"/>
                <w:szCs w:val="28"/>
              </w:rPr>
              <w:t>менной</w:t>
            </w:r>
            <w:proofErr w:type="spellEnd"/>
            <w:proofErr w:type="gramStart"/>
            <w:r w:rsidRPr="00151C66">
              <w:rPr>
                <w:color w:val="000000"/>
                <w:sz w:val="28"/>
                <w:szCs w:val="28"/>
              </w:rPr>
              <w:t xml:space="preserve">  Р</w:t>
            </w:r>
            <w:proofErr w:type="gramEnd"/>
            <w:r w:rsidRPr="00151C66">
              <w:rPr>
                <w:color w:val="000000"/>
                <w:sz w:val="28"/>
                <w:szCs w:val="28"/>
              </w:rPr>
              <w:t>ос-</w:t>
            </w:r>
          </w:p>
          <w:p w:rsidR="00C869DE" w:rsidRPr="00151C66" w:rsidRDefault="00C869DE" w:rsidP="009922E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сии.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§26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1016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</w:tr>
      <w:tr w:rsidR="00C869DE" w:rsidRPr="00151C66" w:rsidTr="00C869DE">
        <w:trPr>
          <w:trHeight w:val="1005"/>
        </w:trPr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871132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56</w:t>
            </w:r>
          </w:p>
        </w:tc>
        <w:tc>
          <w:tcPr>
            <w:tcW w:w="282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FD0BF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 xml:space="preserve">Обобщение и контроль результатов </w:t>
            </w:r>
            <w:proofErr w:type="gramStart"/>
            <w:r w:rsidRPr="00151C66">
              <w:rPr>
                <w:color w:val="000000"/>
                <w:sz w:val="28"/>
                <w:szCs w:val="28"/>
              </w:rPr>
              <w:t>обучения по разделу</w:t>
            </w:r>
            <w:proofErr w:type="gramEnd"/>
            <w:r w:rsidRPr="00151C66">
              <w:rPr>
                <w:color w:val="000000"/>
                <w:sz w:val="28"/>
                <w:szCs w:val="28"/>
              </w:rPr>
              <w:t>: «Политика как   общественное явление»</w:t>
            </w:r>
          </w:p>
        </w:tc>
        <w:tc>
          <w:tcPr>
            <w:tcW w:w="186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FD2972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FD2972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FD2972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FD2972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40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FD2972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98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FD2972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</w:tr>
      <w:tr w:rsidR="00C869DE" w:rsidRPr="00151C66" w:rsidTr="00C869DE">
        <w:trPr>
          <w:trHeight w:val="498"/>
        </w:trPr>
        <w:tc>
          <w:tcPr>
            <w:tcW w:w="69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871132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lastRenderedPageBreak/>
              <w:t>57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FD0BF1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Подготовка к ЕГЭ.</w:t>
            </w:r>
          </w:p>
          <w:p w:rsidR="00C869DE" w:rsidRPr="00151C66" w:rsidRDefault="00C869DE" w:rsidP="00392E0B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Пробный экзамен.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FD2972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FD2972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FD2972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FD2972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40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FD2972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FD2972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</w:tr>
      <w:tr w:rsidR="00C869DE" w:rsidRPr="00151C66" w:rsidTr="00EC1993">
        <w:trPr>
          <w:trHeight w:val="402"/>
        </w:trPr>
        <w:tc>
          <w:tcPr>
            <w:tcW w:w="11057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FD2972">
            <w:pPr>
              <w:widowControl/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51C66">
              <w:rPr>
                <w:b/>
                <w:bCs/>
                <w:color w:val="000000"/>
                <w:sz w:val="28"/>
                <w:szCs w:val="28"/>
              </w:rPr>
              <w:t xml:space="preserve">Глава </w:t>
            </w:r>
            <w:r w:rsidRPr="00151C66">
              <w:rPr>
                <w:b/>
                <w:bCs/>
                <w:color w:val="000000"/>
                <w:sz w:val="28"/>
                <w:szCs w:val="28"/>
                <w:lang w:val="en-US"/>
              </w:rPr>
              <w:t>III</w:t>
            </w:r>
            <w:r w:rsidRPr="00151C66">
              <w:rPr>
                <w:b/>
                <w:bCs/>
                <w:color w:val="000000"/>
                <w:sz w:val="28"/>
                <w:szCs w:val="28"/>
              </w:rPr>
              <w:t>. ПРАВОВОЕ РЕГУЛИРОВАНИЕ СОЦИАЛЬНЫХ ОТНОШЕНИЙ (28 ч.)</w:t>
            </w:r>
          </w:p>
          <w:p w:rsidR="00C869DE" w:rsidRPr="00151C66" w:rsidRDefault="00C869DE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C869DE" w:rsidRPr="00151C66" w:rsidRDefault="00C869DE" w:rsidP="00C869DE">
            <w:pPr>
              <w:rPr>
                <w:sz w:val="28"/>
                <w:szCs w:val="28"/>
              </w:rPr>
            </w:pPr>
          </w:p>
        </w:tc>
      </w:tr>
      <w:tr w:rsidR="00C869DE" w:rsidRPr="00151C66" w:rsidTr="00C869DE">
        <w:trPr>
          <w:trHeight w:val="1104"/>
        </w:trPr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58-59</w:t>
            </w:r>
          </w:p>
        </w:tc>
        <w:tc>
          <w:tcPr>
            <w:tcW w:w="28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Право в системе социальных норм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3657F2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Право в системе социальных норм    Система права: основные отрасли, институты, отношения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Право в системе со</w:t>
            </w:r>
            <w:r w:rsidRPr="00151C66">
              <w:rPr>
                <w:color w:val="000000"/>
                <w:sz w:val="28"/>
                <w:szCs w:val="28"/>
              </w:rPr>
              <w:softHyphen/>
              <w:t>циальных норм</w:t>
            </w:r>
          </w:p>
          <w:p w:rsidR="00C869DE" w:rsidRPr="00151C66" w:rsidRDefault="00C869DE" w:rsidP="00CA38E3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Система права: основ</w:t>
            </w:r>
            <w:r w:rsidRPr="00151C66">
              <w:rPr>
                <w:color w:val="000000"/>
                <w:sz w:val="28"/>
                <w:szCs w:val="28"/>
              </w:rPr>
              <w:softHyphen/>
              <w:t>ные отрасли, институ</w:t>
            </w:r>
            <w:r w:rsidRPr="00151C66">
              <w:rPr>
                <w:color w:val="000000"/>
                <w:sz w:val="28"/>
                <w:szCs w:val="28"/>
              </w:rPr>
              <w:softHyphen/>
              <w:t>ты, отношения. Публичное и частное право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§27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5A5C5F">
            <w:pPr>
              <w:widowControl/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98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5A5C5F">
            <w:pPr>
              <w:widowControl/>
              <w:shd w:val="clear" w:color="auto" w:fill="FFFFFF"/>
              <w:rPr>
                <w:sz w:val="28"/>
                <w:szCs w:val="28"/>
              </w:rPr>
            </w:pPr>
          </w:p>
        </w:tc>
      </w:tr>
      <w:tr w:rsidR="00C869DE" w:rsidRPr="00151C66" w:rsidTr="00C869DE">
        <w:trPr>
          <w:trHeight w:val="596"/>
        </w:trPr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60-61</w:t>
            </w:r>
          </w:p>
        </w:tc>
        <w:tc>
          <w:tcPr>
            <w:tcW w:w="28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 xml:space="preserve"> Законотворческий процесс в Россий</w:t>
            </w:r>
            <w:r w:rsidRPr="00151C66">
              <w:rPr>
                <w:color w:val="000000"/>
                <w:sz w:val="28"/>
                <w:szCs w:val="28"/>
              </w:rPr>
              <w:softHyphen/>
              <w:t>ской Федерации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Система российского права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Основные   понятия   и нормы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§28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98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869DE">
            <w:pPr>
              <w:widowControl/>
              <w:shd w:val="clear" w:color="auto" w:fill="FFFFFF"/>
              <w:rPr>
                <w:sz w:val="28"/>
                <w:szCs w:val="28"/>
              </w:rPr>
            </w:pPr>
          </w:p>
        </w:tc>
      </w:tr>
      <w:tr w:rsidR="00C869DE" w:rsidRPr="00151C66" w:rsidTr="00C869DE">
        <w:trPr>
          <w:trHeight w:val="785"/>
        </w:trPr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793B68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62-63</w:t>
            </w:r>
          </w:p>
        </w:tc>
        <w:tc>
          <w:tcPr>
            <w:tcW w:w="28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Гражданство в РФ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3657F2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Гражданство в Российской Федерации</w:t>
            </w:r>
            <w:proofErr w:type="gramStart"/>
            <w:r w:rsidRPr="00151C66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151C66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151C66">
              <w:rPr>
                <w:color w:val="000000"/>
                <w:sz w:val="28"/>
                <w:szCs w:val="28"/>
              </w:rPr>
              <w:t>и</w:t>
            </w:r>
            <w:proofErr w:type="gramEnd"/>
            <w:r w:rsidRPr="00151C66">
              <w:rPr>
                <w:color w:val="000000"/>
                <w:sz w:val="28"/>
                <w:szCs w:val="28"/>
              </w:rPr>
              <w:t xml:space="preserve"> обязанности налогоплательщиков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Основные   понятия   и нормы</w:t>
            </w:r>
          </w:p>
          <w:p w:rsidR="00C869DE" w:rsidRPr="00151C66" w:rsidRDefault="00C869DE" w:rsidP="00CA38E3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Конституция РФ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§29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98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869DE">
            <w:pPr>
              <w:widowControl/>
              <w:shd w:val="clear" w:color="auto" w:fill="FFFFFF"/>
              <w:rPr>
                <w:sz w:val="28"/>
                <w:szCs w:val="28"/>
              </w:rPr>
            </w:pPr>
          </w:p>
        </w:tc>
      </w:tr>
      <w:tr w:rsidR="00C869DE" w:rsidRPr="00151C66" w:rsidTr="00C869DE">
        <w:trPr>
          <w:trHeight w:val="1363"/>
        </w:trPr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793B68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64-65</w:t>
            </w:r>
          </w:p>
        </w:tc>
        <w:tc>
          <w:tcPr>
            <w:tcW w:w="28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Права и обязанности граждан России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3657F2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Воинская обязанность, альтернативная гражданская служба. Права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 xml:space="preserve">Основные   понятия   и нормы </w:t>
            </w:r>
          </w:p>
          <w:p w:rsidR="00C869DE" w:rsidRPr="00151C66" w:rsidRDefault="00C869DE" w:rsidP="00CA38E3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Конституция РФ</w:t>
            </w:r>
          </w:p>
          <w:p w:rsidR="00C869DE" w:rsidRPr="00151C66" w:rsidRDefault="00C869DE" w:rsidP="00236244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Международные</w:t>
            </w:r>
          </w:p>
          <w:p w:rsidR="00C869DE" w:rsidRPr="00151C66" w:rsidRDefault="00C869DE" w:rsidP="00236244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 xml:space="preserve">документы </w:t>
            </w:r>
            <w:proofErr w:type="gramStart"/>
            <w:r w:rsidRPr="00151C66">
              <w:rPr>
                <w:color w:val="000000"/>
                <w:sz w:val="28"/>
                <w:szCs w:val="28"/>
              </w:rPr>
              <w:t>по</w:t>
            </w:r>
            <w:proofErr w:type="gramEnd"/>
          </w:p>
          <w:p w:rsidR="00C869DE" w:rsidRPr="00151C66" w:rsidRDefault="00C869DE" w:rsidP="00236244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правам человека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§30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98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869DE">
            <w:pPr>
              <w:widowControl/>
              <w:shd w:val="clear" w:color="auto" w:fill="FFFFFF"/>
              <w:rPr>
                <w:sz w:val="28"/>
                <w:szCs w:val="28"/>
              </w:rPr>
            </w:pPr>
          </w:p>
        </w:tc>
      </w:tr>
      <w:tr w:rsidR="00C869DE" w:rsidRPr="00151C66" w:rsidTr="00C869DE">
        <w:trPr>
          <w:trHeight w:val="853"/>
        </w:trPr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793B68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66-67</w:t>
            </w:r>
          </w:p>
        </w:tc>
        <w:tc>
          <w:tcPr>
            <w:tcW w:w="28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Право на благоприятную   окружающую среду и способы его защиты.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i/>
                <w:iCs/>
                <w:color w:val="000000"/>
                <w:sz w:val="28"/>
                <w:szCs w:val="28"/>
              </w:rPr>
              <w:t xml:space="preserve">Экологические   </w:t>
            </w:r>
            <w:proofErr w:type="spellStart"/>
            <w:r w:rsidRPr="00151C66">
              <w:rPr>
                <w:i/>
                <w:iCs/>
                <w:color w:val="000000"/>
                <w:sz w:val="28"/>
                <w:szCs w:val="28"/>
              </w:rPr>
              <w:t>правонару</w:t>
            </w:r>
            <w:proofErr w:type="spell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Основные   понятия   и нормы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§31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sz w:val="28"/>
                <w:szCs w:val="28"/>
              </w:rPr>
              <w:t>2</w:t>
            </w:r>
          </w:p>
        </w:tc>
        <w:tc>
          <w:tcPr>
            <w:tcW w:w="11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widowControl/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98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widowControl/>
              <w:shd w:val="clear" w:color="auto" w:fill="FFFFFF"/>
              <w:rPr>
                <w:sz w:val="28"/>
                <w:szCs w:val="28"/>
              </w:rPr>
            </w:pPr>
          </w:p>
        </w:tc>
      </w:tr>
      <w:tr w:rsidR="00C869DE" w:rsidRPr="00151C66" w:rsidTr="00C869DE">
        <w:trPr>
          <w:trHeight w:val="415"/>
        </w:trPr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793B68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68-69</w:t>
            </w:r>
          </w:p>
        </w:tc>
        <w:tc>
          <w:tcPr>
            <w:tcW w:w="28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Правовое регули</w:t>
            </w:r>
            <w:r w:rsidRPr="00151C66">
              <w:rPr>
                <w:color w:val="000000"/>
                <w:sz w:val="28"/>
                <w:szCs w:val="28"/>
              </w:rPr>
              <w:softHyphen/>
              <w:t>рование отношений в области об</w:t>
            </w:r>
            <w:r w:rsidRPr="00151C66">
              <w:rPr>
                <w:color w:val="000000"/>
                <w:sz w:val="28"/>
                <w:szCs w:val="28"/>
              </w:rPr>
              <w:softHyphen/>
              <w:t>разования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Правила приёма в образовательные учреждения    профессионального образования. Порядок оказания платных образо</w:t>
            </w:r>
            <w:r w:rsidRPr="00151C66">
              <w:rPr>
                <w:color w:val="000000"/>
                <w:sz w:val="28"/>
                <w:szCs w:val="28"/>
              </w:rPr>
              <w:softHyphen/>
            </w:r>
            <w:r w:rsidRPr="00151C66">
              <w:rPr>
                <w:color w:val="000000"/>
                <w:sz w:val="28"/>
                <w:szCs w:val="28"/>
              </w:rPr>
              <w:lastRenderedPageBreak/>
              <w:t>вательных услуг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lastRenderedPageBreak/>
              <w:t>Образование и самообразова</w:t>
            </w:r>
            <w:r w:rsidRPr="00151C66">
              <w:rPr>
                <w:color w:val="000000"/>
                <w:sz w:val="28"/>
                <w:szCs w:val="28"/>
              </w:rPr>
              <w:softHyphen/>
              <w:t>ние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§32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98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</w:tr>
      <w:tr w:rsidR="00C869DE" w:rsidRPr="00151C66" w:rsidTr="00C869DE">
        <w:trPr>
          <w:trHeight w:val="480"/>
        </w:trPr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793B68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lastRenderedPageBreak/>
              <w:t>70-71</w:t>
            </w:r>
          </w:p>
        </w:tc>
        <w:tc>
          <w:tcPr>
            <w:tcW w:w="283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23624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Правовое регули</w:t>
            </w:r>
            <w:r w:rsidRPr="00151C66">
              <w:rPr>
                <w:color w:val="000000"/>
                <w:sz w:val="28"/>
                <w:szCs w:val="28"/>
              </w:rPr>
              <w:softHyphen/>
              <w:t xml:space="preserve">рование гражданских правоотношений </w:t>
            </w:r>
          </w:p>
          <w:p w:rsidR="00C869DE" w:rsidRPr="00151C66" w:rsidRDefault="00C869DE" w:rsidP="0023624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</w:p>
          <w:p w:rsidR="00C869DE" w:rsidRPr="00151C66" w:rsidRDefault="00C869DE" w:rsidP="0023624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</w:p>
          <w:p w:rsidR="00C869DE" w:rsidRPr="00151C66" w:rsidRDefault="00C869DE" w:rsidP="0023624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</w:p>
          <w:p w:rsidR="00C869DE" w:rsidRPr="00151C66" w:rsidRDefault="00C869DE" w:rsidP="00236244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3657F2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Субъекты     гражданского права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 xml:space="preserve">Основные   </w:t>
            </w:r>
            <w:proofErr w:type="spellStart"/>
            <w:r w:rsidRPr="00151C66">
              <w:rPr>
                <w:color w:val="000000"/>
                <w:sz w:val="28"/>
                <w:szCs w:val="28"/>
              </w:rPr>
              <w:t>поня</w:t>
            </w:r>
            <w:proofErr w:type="spellEnd"/>
            <w:r w:rsidRPr="00151C66">
              <w:rPr>
                <w:color w:val="000000"/>
                <w:sz w:val="28"/>
                <w:szCs w:val="28"/>
              </w:rPr>
              <w:t>-</w:t>
            </w:r>
          </w:p>
          <w:p w:rsidR="00C869DE" w:rsidRPr="00151C66" w:rsidRDefault="00C869DE" w:rsidP="0089525A">
            <w:pPr>
              <w:widowControl/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151C66">
              <w:rPr>
                <w:color w:val="000000"/>
                <w:sz w:val="28"/>
                <w:szCs w:val="28"/>
              </w:rPr>
              <w:t>тия</w:t>
            </w:r>
            <w:proofErr w:type="spellEnd"/>
            <w:r w:rsidRPr="00151C66">
              <w:rPr>
                <w:color w:val="000000"/>
                <w:sz w:val="28"/>
                <w:szCs w:val="28"/>
              </w:rPr>
              <w:t xml:space="preserve"> и нормы </w:t>
            </w:r>
            <w:proofErr w:type="spellStart"/>
            <w:r w:rsidRPr="00151C66">
              <w:rPr>
                <w:color w:val="000000"/>
                <w:sz w:val="28"/>
                <w:szCs w:val="28"/>
              </w:rPr>
              <w:t>граж</w:t>
            </w:r>
            <w:proofErr w:type="spellEnd"/>
            <w:r w:rsidRPr="00151C66">
              <w:rPr>
                <w:color w:val="000000"/>
                <w:sz w:val="28"/>
                <w:szCs w:val="28"/>
              </w:rPr>
              <w:t>-</w:t>
            </w:r>
          </w:p>
          <w:p w:rsidR="00C869DE" w:rsidRPr="00151C66" w:rsidRDefault="00C869DE" w:rsidP="00CA38E3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151C66">
              <w:rPr>
                <w:color w:val="000000"/>
                <w:sz w:val="28"/>
                <w:szCs w:val="28"/>
              </w:rPr>
              <w:t>данского</w:t>
            </w:r>
            <w:proofErr w:type="spellEnd"/>
            <w:r w:rsidRPr="00151C66">
              <w:rPr>
                <w:color w:val="000000"/>
                <w:sz w:val="28"/>
                <w:szCs w:val="28"/>
              </w:rPr>
              <w:t xml:space="preserve"> права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§33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40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98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</w:tr>
      <w:tr w:rsidR="00C869DE" w:rsidRPr="00151C66" w:rsidTr="00C869DE">
        <w:trPr>
          <w:trHeight w:val="1713"/>
        </w:trPr>
        <w:tc>
          <w:tcPr>
            <w:tcW w:w="69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793B68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72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23624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 xml:space="preserve">Контрольная работа. Тест 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3657F2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922E4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</w:tr>
      <w:tr w:rsidR="00C869DE" w:rsidRPr="00151C66" w:rsidTr="00C869DE">
        <w:trPr>
          <w:trHeight w:val="1135"/>
        </w:trPr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793B68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73-74</w:t>
            </w:r>
          </w:p>
        </w:tc>
        <w:tc>
          <w:tcPr>
            <w:tcW w:w="28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236244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Организационно-правовые</w:t>
            </w:r>
          </w:p>
          <w:p w:rsidR="00C869DE" w:rsidRPr="00151C66" w:rsidRDefault="00C869DE" w:rsidP="00236244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формы и правовой  режим</w:t>
            </w:r>
          </w:p>
          <w:p w:rsidR="00C869DE" w:rsidRPr="00151C66" w:rsidRDefault="00C869DE" w:rsidP="00236244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предпринимательской  деятельности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3657F2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Предпринимательство и предпринимательское право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 xml:space="preserve">Основные   понятия и нормы </w:t>
            </w:r>
            <w:proofErr w:type="spellStart"/>
            <w:r w:rsidRPr="00151C66">
              <w:rPr>
                <w:color w:val="000000"/>
                <w:sz w:val="28"/>
                <w:szCs w:val="28"/>
              </w:rPr>
              <w:t>граж</w:t>
            </w:r>
            <w:proofErr w:type="spellEnd"/>
            <w:r w:rsidRPr="00151C66">
              <w:rPr>
                <w:color w:val="000000"/>
                <w:sz w:val="28"/>
                <w:szCs w:val="28"/>
              </w:rPr>
              <w:t>-</w:t>
            </w:r>
          </w:p>
          <w:p w:rsidR="00C869DE" w:rsidRPr="00151C66" w:rsidRDefault="00C869DE" w:rsidP="0089525A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151C66">
              <w:rPr>
                <w:color w:val="000000"/>
                <w:sz w:val="28"/>
                <w:szCs w:val="28"/>
              </w:rPr>
              <w:t>данского</w:t>
            </w:r>
            <w:proofErr w:type="spellEnd"/>
            <w:r w:rsidRPr="00151C66">
              <w:rPr>
                <w:color w:val="000000"/>
                <w:sz w:val="28"/>
                <w:szCs w:val="28"/>
              </w:rPr>
              <w:t xml:space="preserve"> права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§34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widowControl/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00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widowControl/>
              <w:shd w:val="clear" w:color="auto" w:fill="FFFFFF"/>
              <w:rPr>
                <w:sz w:val="28"/>
                <w:szCs w:val="28"/>
              </w:rPr>
            </w:pPr>
          </w:p>
        </w:tc>
      </w:tr>
      <w:tr w:rsidR="00C869DE" w:rsidRPr="00151C66" w:rsidTr="00C869DE">
        <w:trPr>
          <w:trHeight w:val="557"/>
        </w:trPr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793B68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75-76</w:t>
            </w:r>
          </w:p>
        </w:tc>
        <w:tc>
          <w:tcPr>
            <w:tcW w:w="28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E71EC7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Право собственности и его виды</w:t>
            </w:r>
          </w:p>
          <w:p w:rsidR="00C869DE" w:rsidRPr="00151C66" w:rsidRDefault="00C869DE" w:rsidP="0089525A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3B34A7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iCs/>
                <w:color w:val="000000"/>
                <w:sz w:val="28"/>
                <w:szCs w:val="28"/>
              </w:rPr>
              <w:t xml:space="preserve">Право на интеллектуальную собственность. </w:t>
            </w:r>
            <w:r w:rsidRPr="00151C66">
              <w:rPr>
                <w:color w:val="000000"/>
                <w:sz w:val="28"/>
                <w:szCs w:val="28"/>
              </w:rPr>
              <w:t xml:space="preserve">Имущественные права. Неимущественные права: </w:t>
            </w:r>
            <w:r w:rsidRPr="00151C66">
              <w:rPr>
                <w:iCs/>
                <w:color w:val="000000"/>
                <w:sz w:val="28"/>
                <w:szCs w:val="28"/>
              </w:rPr>
              <w:t>Способы защиты имущественных и неимущественных прав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 xml:space="preserve">Основные   </w:t>
            </w:r>
            <w:proofErr w:type="spellStart"/>
            <w:r w:rsidRPr="00151C66">
              <w:rPr>
                <w:color w:val="000000"/>
                <w:sz w:val="28"/>
                <w:szCs w:val="28"/>
              </w:rPr>
              <w:t>поня</w:t>
            </w:r>
            <w:proofErr w:type="spellEnd"/>
            <w:r w:rsidRPr="00151C66">
              <w:rPr>
                <w:color w:val="000000"/>
                <w:sz w:val="28"/>
                <w:szCs w:val="28"/>
              </w:rPr>
              <w:t>-</w:t>
            </w:r>
          </w:p>
          <w:p w:rsidR="00C869DE" w:rsidRPr="00151C66" w:rsidRDefault="00C869DE" w:rsidP="0089525A">
            <w:pPr>
              <w:widowControl/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151C66">
              <w:rPr>
                <w:color w:val="000000"/>
                <w:sz w:val="28"/>
                <w:szCs w:val="28"/>
              </w:rPr>
              <w:t>тия</w:t>
            </w:r>
            <w:proofErr w:type="spellEnd"/>
            <w:r w:rsidRPr="00151C66">
              <w:rPr>
                <w:color w:val="000000"/>
                <w:sz w:val="28"/>
                <w:szCs w:val="28"/>
              </w:rPr>
              <w:t xml:space="preserve"> и нормы </w:t>
            </w:r>
            <w:proofErr w:type="spellStart"/>
            <w:r w:rsidRPr="00151C66">
              <w:rPr>
                <w:color w:val="000000"/>
                <w:sz w:val="28"/>
                <w:szCs w:val="28"/>
              </w:rPr>
              <w:t>граж</w:t>
            </w:r>
            <w:proofErr w:type="spellEnd"/>
            <w:r w:rsidRPr="00151C66">
              <w:rPr>
                <w:color w:val="000000"/>
                <w:sz w:val="28"/>
                <w:szCs w:val="28"/>
              </w:rPr>
              <w:t>-</w:t>
            </w:r>
          </w:p>
          <w:p w:rsidR="00C869DE" w:rsidRPr="00151C66" w:rsidRDefault="00C869DE" w:rsidP="0089525A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151C66">
              <w:rPr>
                <w:color w:val="000000"/>
                <w:sz w:val="28"/>
                <w:szCs w:val="28"/>
              </w:rPr>
              <w:t>данского</w:t>
            </w:r>
            <w:proofErr w:type="spellEnd"/>
            <w:r w:rsidRPr="00151C66">
              <w:rPr>
                <w:color w:val="000000"/>
                <w:sz w:val="28"/>
                <w:szCs w:val="28"/>
              </w:rPr>
              <w:t xml:space="preserve"> права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§35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sz w:val="28"/>
                <w:szCs w:val="28"/>
              </w:rPr>
              <w:t>2</w:t>
            </w:r>
          </w:p>
        </w:tc>
        <w:tc>
          <w:tcPr>
            <w:tcW w:w="11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00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C869DE" w:rsidRPr="00151C66" w:rsidTr="00C869DE">
        <w:trPr>
          <w:trHeight w:val="889"/>
        </w:trPr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793B68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77-78</w:t>
            </w:r>
          </w:p>
        </w:tc>
        <w:tc>
          <w:tcPr>
            <w:tcW w:w="28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CA38E3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Наследственное право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E71EC7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iCs/>
                <w:color w:val="000000"/>
                <w:sz w:val="28"/>
                <w:szCs w:val="28"/>
              </w:rPr>
              <w:t>Наследование,</w:t>
            </w:r>
            <w:r w:rsidRPr="00151C66">
              <w:rPr>
                <w:color w:val="000000"/>
                <w:sz w:val="28"/>
                <w:szCs w:val="28"/>
              </w:rPr>
              <w:t xml:space="preserve"> честь, достоинство, имя.</w:t>
            </w:r>
          </w:p>
          <w:p w:rsidR="00C869DE" w:rsidRPr="00151C66" w:rsidRDefault="00C869DE" w:rsidP="00CA38E3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 xml:space="preserve">Основные   </w:t>
            </w:r>
            <w:proofErr w:type="spellStart"/>
            <w:r w:rsidRPr="00151C66">
              <w:rPr>
                <w:color w:val="000000"/>
                <w:sz w:val="28"/>
                <w:szCs w:val="28"/>
              </w:rPr>
              <w:t>поня</w:t>
            </w:r>
            <w:proofErr w:type="spellEnd"/>
            <w:r w:rsidRPr="00151C66">
              <w:rPr>
                <w:color w:val="000000"/>
                <w:sz w:val="28"/>
                <w:szCs w:val="28"/>
              </w:rPr>
              <w:t>-</w:t>
            </w:r>
          </w:p>
          <w:p w:rsidR="00C869DE" w:rsidRPr="00151C66" w:rsidRDefault="00C869DE" w:rsidP="0089525A">
            <w:pPr>
              <w:widowControl/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151C66">
              <w:rPr>
                <w:color w:val="000000"/>
                <w:sz w:val="28"/>
                <w:szCs w:val="28"/>
              </w:rPr>
              <w:t>тия</w:t>
            </w:r>
            <w:proofErr w:type="spellEnd"/>
            <w:r w:rsidRPr="00151C66">
              <w:rPr>
                <w:color w:val="000000"/>
                <w:sz w:val="28"/>
                <w:szCs w:val="28"/>
              </w:rPr>
              <w:t xml:space="preserve"> и нормы </w:t>
            </w:r>
            <w:proofErr w:type="spellStart"/>
            <w:r w:rsidRPr="00151C66">
              <w:rPr>
                <w:color w:val="000000"/>
                <w:sz w:val="28"/>
                <w:szCs w:val="28"/>
              </w:rPr>
              <w:t>граж</w:t>
            </w:r>
            <w:proofErr w:type="spellEnd"/>
            <w:r w:rsidRPr="00151C66">
              <w:rPr>
                <w:color w:val="000000"/>
                <w:sz w:val="28"/>
                <w:szCs w:val="28"/>
              </w:rPr>
              <w:t>-</w:t>
            </w:r>
          </w:p>
          <w:p w:rsidR="00C869DE" w:rsidRPr="00151C66" w:rsidRDefault="00C869DE" w:rsidP="0089525A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151C66">
              <w:rPr>
                <w:color w:val="000000"/>
                <w:sz w:val="28"/>
                <w:szCs w:val="28"/>
              </w:rPr>
              <w:t>данского</w:t>
            </w:r>
            <w:proofErr w:type="spellEnd"/>
            <w:r w:rsidRPr="00151C66">
              <w:rPr>
                <w:color w:val="000000"/>
                <w:sz w:val="28"/>
                <w:szCs w:val="28"/>
              </w:rPr>
              <w:t xml:space="preserve"> права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§36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DB5523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 xml:space="preserve"> 2</w:t>
            </w:r>
          </w:p>
        </w:tc>
        <w:tc>
          <w:tcPr>
            <w:tcW w:w="11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00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C869DE" w:rsidRPr="00151C66" w:rsidTr="00C869DE">
        <w:trPr>
          <w:trHeight w:val="1363"/>
        </w:trPr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793B68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79-80</w:t>
            </w:r>
          </w:p>
        </w:tc>
        <w:tc>
          <w:tcPr>
            <w:tcW w:w="28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63CCB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Правовое регулирование отношений супругов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63CCB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 xml:space="preserve">Семейное право </w:t>
            </w:r>
            <w:proofErr w:type="gramStart"/>
            <w:r w:rsidRPr="00151C66">
              <w:rPr>
                <w:color w:val="000000"/>
                <w:sz w:val="28"/>
                <w:szCs w:val="28"/>
              </w:rPr>
              <w:t>в</w:t>
            </w:r>
            <w:proofErr w:type="gramEnd"/>
          </w:p>
          <w:p w:rsidR="00C869DE" w:rsidRPr="00151C66" w:rsidRDefault="00C869DE" w:rsidP="005A5C5F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 xml:space="preserve">Российской Федерации Порядок и условия заключения   и   </w:t>
            </w:r>
            <w:r w:rsidRPr="00151C66">
              <w:rPr>
                <w:color w:val="000000"/>
                <w:sz w:val="28"/>
                <w:szCs w:val="28"/>
              </w:rPr>
              <w:lastRenderedPageBreak/>
              <w:t>расторжения   брака.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lastRenderedPageBreak/>
              <w:t>Правовые основы</w:t>
            </w:r>
          </w:p>
          <w:p w:rsidR="00C869DE" w:rsidRPr="00151C66" w:rsidRDefault="00C869DE" w:rsidP="0089525A">
            <w:pPr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семьи и брака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§37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widowControl/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00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widowControl/>
              <w:shd w:val="clear" w:color="auto" w:fill="FFFFFF"/>
              <w:rPr>
                <w:sz w:val="28"/>
                <w:szCs w:val="28"/>
              </w:rPr>
            </w:pPr>
          </w:p>
        </w:tc>
      </w:tr>
      <w:tr w:rsidR="00C869DE" w:rsidRPr="00151C66" w:rsidTr="00C869DE">
        <w:trPr>
          <w:trHeight w:val="2745"/>
        </w:trPr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793B68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lastRenderedPageBreak/>
              <w:t>81-82</w:t>
            </w:r>
          </w:p>
        </w:tc>
        <w:tc>
          <w:tcPr>
            <w:tcW w:w="283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63CCB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Правовое регулирование трудовой деятельности Трудовое законодательство Российской Федерации</w:t>
            </w:r>
          </w:p>
          <w:p w:rsidR="00C869DE" w:rsidRPr="00151C66" w:rsidRDefault="00C869DE" w:rsidP="00963CCB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  <w:p w:rsidR="00C869DE" w:rsidRPr="00151C66" w:rsidRDefault="00C869DE" w:rsidP="00963CCB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  <w:p w:rsidR="00C869DE" w:rsidRPr="00151C66" w:rsidRDefault="00C869DE" w:rsidP="00963CCB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  <w:p w:rsidR="00C869DE" w:rsidRPr="00151C66" w:rsidRDefault="00C869DE" w:rsidP="00963CCB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  <w:p w:rsidR="00C869DE" w:rsidRPr="00151C66" w:rsidRDefault="00C869DE" w:rsidP="00963CCB">
            <w:pPr>
              <w:widowControl/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iCs/>
                <w:color w:val="000000"/>
                <w:sz w:val="28"/>
                <w:szCs w:val="28"/>
              </w:rPr>
              <w:t xml:space="preserve">Занятость и трудоустройство. </w:t>
            </w:r>
            <w:r w:rsidRPr="00151C66">
              <w:rPr>
                <w:color w:val="000000"/>
                <w:sz w:val="28"/>
                <w:szCs w:val="28"/>
              </w:rPr>
              <w:t>Порядок приема на работу, заключения и расторжения трудового договора.</w:t>
            </w:r>
          </w:p>
          <w:p w:rsidR="00C869DE" w:rsidRPr="00151C66" w:rsidRDefault="00C869DE" w:rsidP="0089525A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iCs/>
                <w:color w:val="000000"/>
                <w:sz w:val="28"/>
                <w:szCs w:val="28"/>
              </w:rPr>
              <w:t xml:space="preserve">Правовые  основы  социальной защиты и </w:t>
            </w:r>
            <w:proofErr w:type="gramStart"/>
            <w:r w:rsidRPr="00151C66">
              <w:rPr>
                <w:iCs/>
                <w:color w:val="000000"/>
                <w:sz w:val="28"/>
                <w:szCs w:val="28"/>
              </w:rPr>
              <w:t>социального</w:t>
            </w:r>
            <w:proofErr w:type="gramEnd"/>
            <w:r w:rsidRPr="00151C66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51C66">
              <w:rPr>
                <w:iCs/>
                <w:color w:val="000000"/>
                <w:sz w:val="28"/>
                <w:szCs w:val="28"/>
              </w:rPr>
              <w:t>обеспе</w:t>
            </w:r>
            <w:proofErr w:type="spellEnd"/>
            <w:r w:rsidRPr="00151C66">
              <w:rPr>
                <w:iCs/>
                <w:color w:val="000000"/>
                <w:sz w:val="28"/>
                <w:szCs w:val="28"/>
              </w:rPr>
              <w:t>-</w:t>
            </w:r>
          </w:p>
          <w:p w:rsidR="00C869DE" w:rsidRPr="00151C66" w:rsidRDefault="00C869DE" w:rsidP="0089525A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151C66">
              <w:rPr>
                <w:iCs/>
                <w:color w:val="000000"/>
                <w:sz w:val="28"/>
                <w:szCs w:val="28"/>
              </w:rPr>
              <w:t>Чения</w:t>
            </w:r>
            <w:proofErr w:type="spell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3657F2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Основные   понятия и нормы трудового права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§38-39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 xml:space="preserve"> 2</w:t>
            </w:r>
          </w:p>
        </w:tc>
        <w:tc>
          <w:tcPr>
            <w:tcW w:w="1125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001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C869DE" w:rsidRPr="00151C66" w:rsidTr="00C869DE">
        <w:trPr>
          <w:trHeight w:val="555"/>
        </w:trPr>
        <w:tc>
          <w:tcPr>
            <w:tcW w:w="69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793B68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83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963CCB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 xml:space="preserve">Контрольная работа. Тест </w:t>
            </w:r>
          </w:p>
          <w:p w:rsidR="00C869DE" w:rsidRPr="00151C66" w:rsidRDefault="00C869DE" w:rsidP="00963CC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shd w:val="clear" w:color="auto" w:fill="FFFFFF"/>
              <w:rPr>
                <w:i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3657F2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C869DE" w:rsidRPr="00151C66" w:rsidTr="00C869DE">
        <w:trPr>
          <w:trHeight w:val="815"/>
        </w:trPr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793B68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84-85</w:t>
            </w:r>
          </w:p>
        </w:tc>
        <w:tc>
          <w:tcPr>
            <w:tcW w:w="28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sz w:val="28"/>
                <w:szCs w:val="28"/>
              </w:rPr>
              <w:t>Правовые основы социальной защиты и социального обеспечения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sz w:val="28"/>
                <w:szCs w:val="28"/>
              </w:rPr>
              <w:t>Социальное страхование, пенсионное обеспечение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Основные  понятия и нормы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§40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sz w:val="28"/>
                <w:szCs w:val="28"/>
              </w:rPr>
              <w:t>2</w:t>
            </w:r>
          </w:p>
        </w:tc>
        <w:tc>
          <w:tcPr>
            <w:tcW w:w="11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widowControl/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00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widowControl/>
              <w:shd w:val="clear" w:color="auto" w:fill="FFFFFF"/>
              <w:rPr>
                <w:sz w:val="28"/>
                <w:szCs w:val="28"/>
              </w:rPr>
            </w:pPr>
          </w:p>
        </w:tc>
      </w:tr>
      <w:tr w:rsidR="00C869DE" w:rsidRPr="00151C66" w:rsidTr="00C869DE">
        <w:trPr>
          <w:trHeight w:val="700"/>
        </w:trPr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871132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86-87</w:t>
            </w:r>
          </w:p>
        </w:tc>
        <w:tc>
          <w:tcPr>
            <w:tcW w:w="28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sz w:val="28"/>
                <w:szCs w:val="28"/>
              </w:rPr>
              <w:t>Споры и порядок их рассмотрения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sz w:val="28"/>
                <w:szCs w:val="28"/>
              </w:rPr>
              <w:t>Правосудие, судебная система РФ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Основные   понятия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§41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sz w:val="28"/>
                <w:szCs w:val="28"/>
              </w:rPr>
              <w:t xml:space="preserve"> 2</w:t>
            </w:r>
          </w:p>
        </w:tc>
        <w:tc>
          <w:tcPr>
            <w:tcW w:w="11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widowControl/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00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widowControl/>
              <w:shd w:val="clear" w:color="auto" w:fill="FFFFFF"/>
              <w:rPr>
                <w:sz w:val="28"/>
                <w:szCs w:val="28"/>
              </w:rPr>
            </w:pPr>
          </w:p>
        </w:tc>
      </w:tr>
      <w:tr w:rsidR="00C869DE" w:rsidRPr="00151C66" w:rsidTr="00C869DE">
        <w:trPr>
          <w:trHeight w:val="1363"/>
        </w:trPr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793B68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88-89</w:t>
            </w:r>
          </w:p>
        </w:tc>
        <w:tc>
          <w:tcPr>
            <w:tcW w:w="28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284F1E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 xml:space="preserve">Особенности административного права. </w:t>
            </w:r>
          </w:p>
          <w:p w:rsidR="00C869DE" w:rsidRPr="00151C66" w:rsidRDefault="00C869DE" w:rsidP="0089525A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284F1E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 xml:space="preserve">Особенности административной юрисдикции </w:t>
            </w:r>
            <w:proofErr w:type="spellStart"/>
            <w:r w:rsidRPr="00151C66">
              <w:rPr>
                <w:color w:val="000000"/>
                <w:sz w:val="28"/>
                <w:szCs w:val="28"/>
              </w:rPr>
              <w:t>Администра</w:t>
            </w:r>
            <w:proofErr w:type="spellEnd"/>
          </w:p>
          <w:p w:rsidR="00C869DE" w:rsidRPr="00151C66" w:rsidRDefault="00C869DE" w:rsidP="00284F1E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151C66">
              <w:rPr>
                <w:color w:val="000000"/>
                <w:sz w:val="28"/>
                <w:szCs w:val="28"/>
              </w:rPr>
              <w:t>тивный</w:t>
            </w:r>
            <w:proofErr w:type="spellEnd"/>
            <w:r w:rsidRPr="00151C66">
              <w:rPr>
                <w:color w:val="000000"/>
                <w:sz w:val="28"/>
                <w:szCs w:val="28"/>
              </w:rPr>
              <w:t xml:space="preserve"> процесс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widowControl/>
              <w:shd w:val="clear" w:color="auto" w:fill="FFFFFF"/>
              <w:rPr>
                <w:sz w:val="28"/>
                <w:szCs w:val="28"/>
              </w:rPr>
            </w:pPr>
            <w:proofErr w:type="gramStart"/>
            <w:r w:rsidRPr="00151C66">
              <w:rPr>
                <w:color w:val="000000"/>
                <w:sz w:val="28"/>
                <w:szCs w:val="28"/>
              </w:rPr>
              <w:t>Основные  понятия и нормы административного</w:t>
            </w:r>
            <w:proofErr w:type="gramEnd"/>
          </w:p>
          <w:p w:rsidR="00C869DE" w:rsidRPr="00151C66" w:rsidRDefault="00C869DE" w:rsidP="0089525A">
            <w:pPr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права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§42</w:t>
            </w:r>
          </w:p>
          <w:p w:rsidR="00C869DE" w:rsidRPr="00151C66" w:rsidRDefault="00C869DE" w:rsidP="0089525A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sz w:val="28"/>
                <w:szCs w:val="28"/>
              </w:rPr>
              <w:t xml:space="preserve"> 2</w:t>
            </w:r>
          </w:p>
        </w:tc>
        <w:tc>
          <w:tcPr>
            <w:tcW w:w="11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widowControl/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00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widowControl/>
              <w:shd w:val="clear" w:color="auto" w:fill="FFFFFF"/>
              <w:rPr>
                <w:sz w:val="28"/>
                <w:szCs w:val="28"/>
              </w:rPr>
            </w:pPr>
          </w:p>
        </w:tc>
      </w:tr>
      <w:tr w:rsidR="00C869DE" w:rsidRPr="00151C66" w:rsidTr="00C869DE">
        <w:trPr>
          <w:trHeight w:val="1363"/>
        </w:trPr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793B68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90-91</w:t>
            </w:r>
          </w:p>
        </w:tc>
        <w:tc>
          <w:tcPr>
            <w:tcW w:w="28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284F1E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Уголовный процесс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3657F2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Особенности уголовного процесса Основы уголовно</w:t>
            </w:r>
            <w:r w:rsidRPr="00151C66">
              <w:rPr>
                <w:color w:val="000000"/>
                <w:sz w:val="28"/>
                <w:szCs w:val="28"/>
              </w:rPr>
              <w:softHyphen/>
              <w:t>го права в Российской Федерации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3657F2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Основные понятия и нормы уголовного права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284F1E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§43</w:t>
            </w:r>
          </w:p>
          <w:p w:rsidR="00C869DE" w:rsidRPr="00151C66" w:rsidRDefault="00C869DE" w:rsidP="0089525A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 xml:space="preserve"> 2</w:t>
            </w:r>
          </w:p>
        </w:tc>
        <w:tc>
          <w:tcPr>
            <w:tcW w:w="120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</w:tr>
      <w:tr w:rsidR="00C869DE" w:rsidRPr="00151C66" w:rsidTr="00C869DE">
        <w:trPr>
          <w:trHeight w:val="1363"/>
        </w:trPr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793B68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lastRenderedPageBreak/>
              <w:t>92-93</w:t>
            </w:r>
          </w:p>
        </w:tc>
        <w:tc>
          <w:tcPr>
            <w:tcW w:w="28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284F1E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Международное право. Междуна</w:t>
            </w:r>
            <w:r w:rsidRPr="00151C66">
              <w:rPr>
                <w:color w:val="000000"/>
                <w:sz w:val="28"/>
                <w:szCs w:val="28"/>
              </w:rPr>
              <w:softHyphen/>
              <w:t>родные организации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284F1E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 xml:space="preserve">Международные   документы   по правам человека.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3657F2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Основные  понятия и нормы международного права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284F1E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§44</w:t>
            </w:r>
          </w:p>
          <w:p w:rsidR="00C869DE" w:rsidRPr="00151C66" w:rsidRDefault="00C869DE" w:rsidP="0089525A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 xml:space="preserve"> 2</w:t>
            </w:r>
          </w:p>
        </w:tc>
        <w:tc>
          <w:tcPr>
            <w:tcW w:w="120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</w:tr>
      <w:tr w:rsidR="00C869DE" w:rsidRPr="00151C66" w:rsidTr="00C869DE">
        <w:trPr>
          <w:trHeight w:val="1500"/>
        </w:trPr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793B68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94-95</w:t>
            </w:r>
          </w:p>
        </w:tc>
        <w:tc>
          <w:tcPr>
            <w:tcW w:w="283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Международная защита прав человека в условиях мирного и военного времени.</w:t>
            </w:r>
          </w:p>
          <w:p w:rsidR="00C869DE" w:rsidRPr="00151C66" w:rsidRDefault="00C869DE" w:rsidP="0089525A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  <w:p w:rsidR="00C869DE" w:rsidRPr="00151C66" w:rsidRDefault="00C869DE" w:rsidP="0089525A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Международное гуманитарное право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Основные  понятия и нормы международного права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284F1E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§45</w:t>
            </w:r>
          </w:p>
          <w:p w:rsidR="00C869DE" w:rsidRPr="00151C66" w:rsidRDefault="00C869DE" w:rsidP="0089525A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00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</w:tr>
      <w:tr w:rsidR="00C869DE" w:rsidRPr="00151C66" w:rsidTr="00C869DE">
        <w:trPr>
          <w:trHeight w:val="825"/>
        </w:trPr>
        <w:tc>
          <w:tcPr>
            <w:tcW w:w="69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793B68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96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Урок – практикум                     « Право»</w:t>
            </w:r>
          </w:p>
          <w:p w:rsidR="00C869DE" w:rsidRPr="00151C66" w:rsidRDefault="00C869DE" w:rsidP="0089525A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 xml:space="preserve">Стр.376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</w:tr>
      <w:tr w:rsidR="00C869DE" w:rsidRPr="00151C66" w:rsidTr="00C869DE">
        <w:trPr>
          <w:trHeight w:val="540"/>
        </w:trPr>
        <w:tc>
          <w:tcPr>
            <w:tcW w:w="69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793B68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97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 xml:space="preserve">Словарь терминов и понятий </w:t>
            </w:r>
          </w:p>
          <w:p w:rsidR="00C869DE" w:rsidRPr="00151C66" w:rsidRDefault="00C869DE" w:rsidP="0089525A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Стр.377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00" w:type="dxa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89525A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</w:tr>
      <w:tr w:rsidR="00C869DE" w:rsidRPr="00151C66" w:rsidTr="00C869DE">
        <w:trPr>
          <w:trHeight w:val="1605"/>
        </w:trPr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793B68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98</w:t>
            </w:r>
          </w:p>
        </w:tc>
        <w:tc>
          <w:tcPr>
            <w:tcW w:w="283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FD0BF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 xml:space="preserve">Обобщение и контроль результатов </w:t>
            </w:r>
            <w:proofErr w:type="gramStart"/>
            <w:r w:rsidRPr="00151C66">
              <w:rPr>
                <w:color w:val="000000"/>
                <w:sz w:val="28"/>
                <w:szCs w:val="28"/>
              </w:rPr>
              <w:t>обучения по разделу</w:t>
            </w:r>
            <w:proofErr w:type="gramEnd"/>
            <w:r w:rsidRPr="00151C66">
              <w:rPr>
                <w:color w:val="000000"/>
                <w:sz w:val="28"/>
                <w:szCs w:val="28"/>
              </w:rPr>
              <w:t xml:space="preserve"> «Правовое регулирование   общественных отношений»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FB721C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3B34A7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3B34A7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3B34A7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00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3B34A7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3B34A7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</w:tr>
      <w:tr w:rsidR="00C869DE" w:rsidRPr="00151C66" w:rsidTr="00C869DE">
        <w:trPr>
          <w:trHeight w:val="588"/>
        </w:trPr>
        <w:tc>
          <w:tcPr>
            <w:tcW w:w="69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793B68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99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FD0BF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 xml:space="preserve">Итоговая контрольная работа. Тест 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FB721C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3B34A7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3B34A7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3B34A7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69DE" w:rsidRPr="00151C66" w:rsidRDefault="00C869DE" w:rsidP="003B34A7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69DE" w:rsidRPr="00151C66" w:rsidRDefault="00C869DE" w:rsidP="003B34A7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</w:tr>
      <w:tr w:rsidR="00FB721C" w:rsidRPr="00151C66" w:rsidTr="007B2167">
        <w:trPr>
          <w:trHeight w:val="540"/>
        </w:trPr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721C" w:rsidRPr="00151C66" w:rsidRDefault="007B2167" w:rsidP="00FB721C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283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2167" w:rsidRPr="00151C66" w:rsidRDefault="003B34A7" w:rsidP="0089525A">
            <w:pPr>
              <w:shd w:val="clear" w:color="auto" w:fill="FFFFFF"/>
              <w:rPr>
                <w:b/>
                <w:color w:val="000000"/>
                <w:sz w:val="28"/>
                <w:szCs w:val="28"/>
              </w:rPr>
            </w:pPr>
            <w:r w:rsidRPr="00151C66">
              <w:rPr>
                <w:b/>
                <w:color w:val="000000"/>
                <w:sz w:val="28"/>
                <w:szCs w:val="28"/>
              </w:rPr>
              <w:t>Итоговое повторение – 1</w:t>
            </w:r>
            <w:r w:rsidR="00FB721C" w:rsidRPr="00151C66">
              <w:rPr>
                <w:b/>
                <w:color w:val="000000"/>
                <w:sz w:val="28"/>
                <w:szCs w:val="28"/>
              </w:rPr>
              <w:t>ч.</w:t>
            </w:r>
          </w:p>
        </w:tc>
        <w:tc>
          <w:tcPr>
            <w:tcW w:w="7526" w:type="dxa"/>
            <w:gridSpan w:val="1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721C" w:rsidRPr="00151C66" w:rsidRDefault="00FB721C" w:rsidP="0089525A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Обществознание. Учебно-тренировочные материалы для подготовки к ЕГЭ.</w:t>
            </w:r>
          </w:p>
        </w:tc>
      </w:tr>
      <w:tr w:rsidR="00FB721C" w:rsidRPr="00151C66" w:rsidTr="003B34A7">
        <w:trPr>
          <w:trHeight w:val="649"/>
        </w:trPr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721C" w:rsidRPr="00151C66" w:rsidRDefault="007B2167" w:rsidP="00FB721C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>101-102</w:t>
            </w:r>
          </w:p>
        </w:tc>
        <w:tc>
          <w:tcPr>
            <w:tcW w:w="28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721C" w:rsidRPr="00151C66" w:rsidRDefault="007B2167" w:rsidP="00FB721C">
            <w:pPr>
              <w:widowControl/>
              <w:shd w:val="clear" w:color="auto" w:fill="FFFFFF"/>
              <w:rPr>
                <w:b/>
                <w:color w:val="000000"/>
                <w:sz w:val="28"/>
                <w:szCs w:val="28"/>
              </w:rPr>
            </w:pPr>
            <w:r w:rsidRPr="00151C66">
              <w:rPr>
                <w:b/>
                <w:color w:val="000000"/>
                <w:sz w:val="28"/>
                <w:szCs w:val="28"/>
              </w:rPr>
              <w:t>Пробный экзамен. Подготовка к ЕГЭ</w:t>
            </w:r>
          </w:p>
        </w:tc>
        <w:tc>
          <w:tcPr>
            <w:tcW w:w="7526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721C" w:rsidRPr="00151C66" w:rsidRDefault="00C45865" w:rsidP="0089525A">
            <w:pPr>
              <w:widowControl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51C66">
              <w:rPr>
                <w:color w:val="000000"/>
                <w:sz w:val="28"/>
                <w:szCs w:val="28"/>
              </w:rPr>
              <w:t xml:space="preserve">Обществознание. Учебно-тренировочные материалы для подготовки к ЕГЭ. </w:t>
            </w:r>
          </w:p>
        </w:tc>
      </w:tr>
    </w:tbl>
    <w:p w:rsidR="0029247F" w:rsidRPr="00151C66" w:rsidRDefault="0029247F" w:rsidP="00643448">
      <w:pPr>
        <w:shd w:val="clear" w:color="auto" w:fill="FFFFFF"/>
        <w:ind w:right="1" w:firstLine="720"/>
        <w:jc w:val="center"/>
        <w:rPr>
          <w:sz w:val="28"/>
          <w:szCs w:val="28"/>
        </w:rPr>
      </w:pPr>
    </w:p>
    <w:p w:rsidR="00F32F8F" w:rsidRPr="00151C66" w:rsidRDefault="00F32F8F" w:rsidP="00643448">
      <w:pPr>
        <w:shd w:val="clear" w:color="auto" w:fill="FFFFFF"/>
        <w:ind w:right="1" w:firstLine="720"/>
        <w:jc w:val="center"/>
        <w:rPr>
          <w:sz w:val="28"/>
          <w:szCs w:val="28"/>
        </w:rPr>
      </w:pPr>
    </w:p>
    <w:p w:rsidR="005034F8" w:rsidRPr="00151C66" w:rsidRDefault="0089525A" w:rsidP="0089525A">
      <w:pPr>
        <w:shd w:val="clear" w:color="auto" w:fill="FFFFFF"/>
        <w:ind w:right="1" w:firstLine="720"/>
        <w:rPr>
          <w:sz w:val="28"/>
          <w:szCs w:val="28"/>
        </w:rPr>
      </w:pPr>
      <w:r w:rsidRPr="00151C66">
        <w:rPr>
          <w:sz w:val="28"/>
          <w:szCs w:val="28"/>
        </w:rPr>
        <w:t>Общее количество часов – -------------------------------------------------</w:t>
      </w:r>
      <w:r w:rsidR="0003512B" w:rsidRPr="00151C66">
        <w:rPr>
          <w:sz w:val="28"/>
          <w:szCs w:val="28"/>
        </w:rPr>
        <w:t>--------------</w:t>
      </w:r>
      <w:r w:rsidR="00DB5523" w:rsidRPr="00151C66">
        <w:rPr>
          <w:sz w:val="28"/>
          <w:szCs w:val="28"/>
        </w:rPr>
        <w:t>102</w:t>
      </w:r>
    </w:p>
    <w:p w:rsidR="00DB5523" w:rsidRPr="00151C66" w:rsidRDefault="00DB5523" w:rsidP="0089525A">
      <w:pPr>
        <w:shd w:val="clear" w:color="auto" w:fill="FFFFFF"/>
        <w:ind w:right="1" w:firstLine="720"/>
        <w:rPr>
          <w:sz w:val="28"/>
          <w:szCs w:val="28"/>
        </w:rPr>
      </w:pPr>
      <w:r w:rsidRPr="00151C66">
        <w:rPr>
          <w:sz w:val="28"/>
          <w:szCs w:val="28"/>
        </w:rPr>
        <w:t>Вводный урок---------------------------------------------------------------</w:t>
      </w:r>
      <w:r w:rsidR="0003512B" w:rsidRPr="00151C66">
        <w:rPr>
          <w:sz w:val="28"/>
          <w:szCs w:val="28"/>
        </w:rPr>
        <w:t>----------------</w:t>
      </w:r>
      <w:r w:rsidRPr="00151C66">
        <w:rPr>
          <w:sz w:val="28"/>
          <w:szCs w:val="28"/>
        </w:rPr>
        <w:t xml:space="preserve">1                                                                                                                                                                       </w:t>
      </w:r>
    </w:p>
    <w:p w:rsidR="0089525A" w:rsidRPr="00151C66" w:rsidRDefault="0089525A" w:rsidP="0089525A">
      <w:pPr>
        <w:shd w:val="clear" w:color="auto" w:fill="FFFFFF"/>
        <w:ind w:right="1" w:firstLine="720"/>
        <w:rPr>
          <w:sz w:val="28"/>
          <w:szCs w:val="28"/>
        </w:rPr>
      </w:pPr>
      <w:r w:rsidRPr="00151C66">
        <w:rPr>
          <w:sz w:val="28"/>
          <w:szCs w:val="28"/>
        </w:rPr>
        <w:t>Теоретические занятия – ---------------------------------------------------</w:t>
      </w:r>
      <w:r w:rsidR="0003512B" w:rsidRPr="00151C66">
        <w:rPr>
          <w:sz w:val="28"/>
          <w:szCs w:val="28"/>
        </w:rPr>
        <w:t>--------------</w:t>
      </w:r>
      <w:r w:rsidR="00DB5523" w:rsidRPr="00151C66">
        <w:rPr>
          <w:sz w:val="28"/>
          <w:szCs w:val="28"/>
        </w:rPr>
        <w:t>90</w:t>
      </w:r>
    </w:p>
    <w:p w:rsidR="0089525A" w:rsidRPr="00151C66" w:rsidRDefault="00C869DE" w:rsidP="0089525A">
      <w:pPr>
        <w:shd w:val="clear" w:color="auto" w:fill="FFFFFF"/>
        <w:ind w:right="1" w:firstLine="720"/>
        <w:rPr>
          <w:sz w:val="28"/>
          <w:szCs w:val="28"/>
        </w:rPr>
      </w:pPr>
      <w:proofErr w:type="spellStart"/>
      <w:r w:rsidRPr="00151C66">
        <w:rPr>
          <w:sz w:val="28"/>
          <w:szCs w:val="28"/>
        </w:rPr>
        <w:t>Повторительно</w:t>
      </w:r>
      <w:proofErr w:type="spellEnd"/>
      <w:r w:rsidRPr="00151C66">
        <w:rPr>
          <w:sz w:val="28"/>
          <w:szCs w:val="28"/>
        </w:rPr>
        <w:t xml:space="preserve"> – обобщающие уроки</w:t>
      </w:r>
      <w:r w:rsidR="0089525A" w:rsidRPr="00151C66">
        <w:rPr>
          <w:sz w:val="28"/>
          <w:szCs w:val="28"/>
        </w:rPr>
        <w:t xml:space="preserve"> – -------------------</w:t>
      </w:r>
      <w:r w:rsidR="0003512B" w:rsidRPr="00151C66">
        <w:rPr>
          <w:sz w:val="28"/>
          <w:szCs w:val="28"/>
        </w:rPr>
        <w:t>----------------------------</w:t>
      </w:r>
      <w:r w:rsidRPr="00151C66">
        <w:rPr>
          <w:sz w:val="28"/>
          <w:szCs w:val="28"/>
        </w:rPr>
        <w:t>3</w:t>
      </w:r>
      <w:r w:rsidR="0089525A" w:rsidRPr="00151C66">
        <w:rPr>
          <w:sz w:val="28"/>
          <w:szCs w:val="28"/>
        </w:rPr>
        <w:t xml:space="preserve"> </w:t>
      </w:r>
    </w:p>
    <w:p w:rsidR="00C869DE" w:rsidRPr="00151C66" w:rsidRDefault="00C869DE" w:rsidP="0089525A">
      <w:pPr>
        <w:shd w:val="clear" w:color="auto" w:fill="FFFFFF"/>
        <w:ind w:right="1" w:firstLine="720"/>
        <w:rPr>
          <w:sz w:val="28"/>
          <w:szCs w:val="28"/>
        </w:rPr>
      </w:pPr>
      <w:r w:rsidRPr="00151C66">
        <w:rPr>
          <w:sz w:val="28"/>
          <w:szCs w:val="28"/>
        </w:rPr>
        <w:t>Контрольные работы------------------------------------------------------</w:t>
      </w:r>
      <w:r w:rsidR="0003512B" w:rsidRPr="00151C66">
        <w:rPr>
          <w:sz w:val="28"/>
          <w:szCs w:val="28"/>
        </w:rPr>
        <w:t>-----------------</w:t>
      </w:r>
      <w:r w:rsidRPr="00151C66">
        <w:rPr>
          <w:sz w:val="28"/>
          <w:szCs w:val="28"/>
        </w:rPr>
        <w:t xml:space="preserve">5                       </w:t>
      </w:r>
    </w:p>
    <w:p w:rsidR="00C869DE" w:rsidRPr="00151C66" w:rsidRDefault="0089525A" w:rsidP="00C869DE">
      <w:pPr>
        <w:shd w:val="clear" w:color="auto" w:fill="FFFFFF"/>
        <w:ind w:right="1" w:firstLine="720"/>
        <w:rPr>
          <w:sz w:val="28"/>
          <w:szCs w:val="28"/>
        </w:rPr>
      </w:pPr>
      <w:r w:rsidRPr="00151C66">
        <w:rPr>
          <w:sz w:val="28"/>
          <w:szCs w:val="28"/>
        </w:rPr>
        <w:t>Итоговое повторение – ----------------------------------------------------</w:t>
      </w:r>
      <w:r w:rsidR="0003512B" w:rsidRPr="00151C66">
        <w:rPr>
          <w:sz w:val="28"/>
          <w:szCs w:val="28"/>
        </w:rPr>
        <w:t>----------------</w:t>
      </w:r>
      <w:r w:rsidR="00C869DE" w:rsidRPr="00151C66">
        <w:rPr>
          <w:sz w:val="28"/>
          <w:szCs w:val="28"/>
        </w:rPr>
        <w:t xml:space="preserve">1 </w:t>
      </w:r>
    </w:p>
    <w:p w:rsidR="0089525A" w:rsidRPr="00151C66" w:rsidRDefault="00C869DE" w:rsidP="00C869DE">
      <w:pPr>
        <w:shd w:val="clear" w:color="auto" w:fill="FFFFFF"/>
        <w:ind w:right="1" w:firstLine="720"/>
        <w:rPr>
          <w:sz w:val="28"/>
          <w:szCs w:val="28"/>
        </w:rPr>
      </w:pPr>
      <w:r w:rsidRPr="00151C66">
        <w:rPr>
          <w:sz w:val="28"/>
          <w:szCs w:val="28"/>
        </w:rPr>
        <w:t>Подготовка к ЕГЭ---------------------------------------------------------</w:t>
      </w:r>
      <w:r w:rsidR="0003512B" w:rsidRPr="00151C66">
        <w:rPr>
          <w:sz w:val="28"/>
          <w:szCs w:val="28"/>
        </w:rPr>
        <w:t>------------------</w:t>
      </w:r>
      <w:r w:rsidRPr="00151C66">
        <w:rPr>
          <w:sz w:val="28"/>
          <w:szCs w:val="28"/>
        </w:rPr>
        <w:t>4</w:t>
      </w:r>
    </w:p>
    <w:p w:rsidR="00151C66" w:rsidRPr="00151C66" w:rsidRDefault="00151C66" w:rsidP="00C869DE">
      <w:pPr>
        <w:shd w:val="clear" w:color="auto" w:fill="FFFFFF"/>
        <w:ind w:right="1" w:firstLine="720"/>
        <w:rPr>
          <w:sz w:val="28"/>
          <w:szCs w:val="28"/>
        </w:rPr>
      </w:pP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jc w:val="center"/>
        <w:rPr>
          <w:color w:val="000000"/>
          <w:sz w:val="28"/>
          <w:szCs w:val="28"/>
        </w:rPr>
      </w:pPr>
      <w:r w:rsidRPr="00151C66">
        <w:rPr>
          <w:b/>
          <w:bCs/>
          <w:color w:val="000000"/>
          <w:sz w:val="28"/>
          <w:szCs w:val="28"/>
        </w:rPr>
        <w:t xml:space="preserve">Планируемые образовательные результаты </w:t>
      </w:r>
      <w:proofErr w:type="gramStart"/>
      <w:r w:rsidRPr="00151C66">
        <w:rPr>
          <w:b/>
          <w:bCs/>
          <w:color w:val="000000"/>
          <w:sz w:val="28"/>
          <w:szCs w:val="28"/>
        </w:rPr>
        <w:t>обучающихся</w:t>
      </w:r>
      <w:proofErr w:type="gramEnd"/>
    </w:p>
    <w:p w:rsidR="00151C66" w:rsidRPr="00151C66" w:rsidRDefault="00151C66" w:rsidP="00151C66">
      <w:pPr>
        <w:rPr>
          <w:color w:val="000000"/>
          <w:sz w:val="28"/>
          <w:szCs w:val="28"/>
        </w:rPr>
      </w:pPr>
      <w:proofErr w:type="gramStart"/>
      <w:r w:rsidRPr="00151C66">
        <w:rPr>
          <w:b/>
          <w:bCs/>
          <w:color w:val="000000"/>
          <w:sz w:val="28"/>
          <w:szCs w:val="28"/>
        </w:rPr>
        <w:t>Знать:</w:t>
      </w:r>
      <w:r w:rsidRPr="00151C66">
        <w:rPr>
          <w:color w:val="000000"/>
          <w:sz w:val="28"/>
          <w:szCs w:val="28"/>
        </w:rPr>
        <w:br/>
        <w:t>- тенденции развития важнейших социальных институтов, раскрывать на примерах изу</w:t>
      </w:r>
      <w:r>
        <w:rPr>
          <w:color w:val="000000"/>
          <w:sz w:val="28"/>
          <w:szCs w:val="28"/>
        </w:rPr>
        <w:t>ченные теоретические положения;</w:t>
      </w:r>
      <w:r w:rsidRPr="00151C66">
        <w:rPr>
          <w:color w:val="000000"/>
          <w:sz w:val="28"/>
          <w:szCs w:val="28"/>
        </w:rPr>
        <w:br/>
        <w:t>- осуществление поиска социальной информации, представленной</w:t>
      </w:r>
      <w:r>
        <w:rPr>
          <w:color w:val="000000"/>
          <w:sz w:val="28"/>
          <w:szCs w:val="28"/>
        </w:rPr>
        <w:t xml:space="preserve"> в различных знаковых системах;</w:t>
      </w:r>
      <w:r w:rsidRPr="00151C66">
        <w:rPr>
          <w:color w:val="000000"/>
          <w:sz w:val="28"/>
          <w:szCs w:val="28"/>
        </w:rPr>
        <w:br/>
        <w:t xml:space="preserve">- как использовать приобретённые знания для решения практических жизненных </w:t>
      </w:r>
      <w:r w:rsidRPr="00151C66">
        <w:rPr>
          <w:color w:val="000000"/>
          <w:sz w:val="28"/>
          <w:szCs w:val="28"/>
        </w:rPr>
        <w:lastRenderedPageBreak/>
        <w:t>проблем, возника</w:t>
      </w:r>
      <w:r>
        <w:rPr>
          <w:color w:val="000000"/>
          <w:sz w:val="28"/>
          <w:szCs w:val="28"/>
        </w:rPr>
        <w:t>ющих в социальной деятельности;</w:t>
      </w:r>
      <w:r w:rsidRPr="00151C66">
        <w:rPr>
          <w:color w:val="000000"/>
          <w:sz w:val="28"/>
          <w:szCs w:val="28"/>
        </w:rPr>
        <w:br/>
        <w:t>- как использовать приобретённые знания для критического восприятия информации, получаемой в межличностном о</w:t>
      </w:r>
      <w:r>
        <w:rPr>
          <w:color w:val="000000"/>
          <w:sz w:val="28"/>
          <w:szCs w:val="28"/>
        </w:rPr>
        <w:t>бщении и массовой коммуникации;</w:t>
      </w:r>
      <w:proofErr w:type="gramEnd"/>
      <w:r w:rsidRPr="00151C66">
        <w:rPr>
          <w:color w:val="000000"/>
          <w:sz w:val="28"/>
          <w:szCs w:val="28"/>
        </w:rPr>
        <w:br/>
        <w:t>- использование приобретённых знаний для критического восприятия информации, ориентировки в ак</w:t>
      </w:r>
      <w:r>
        <w:rPr>
          <w:color w:val="000000"/>
          <w:sz w:val="28"/>
          <w:szCs w:val="28"/>
        </w:rPr>
        <w:t>туальных общественных событиях;</w:t>
      </w:r>
      <w:r w:rsidRPr="00151C66">
        <w:rPr>
          <w:color w:val="000000"/>
          <w:sz w:val="28"/>
          <w:szCs w:val="28"/>
        </w:rPr>
        <w:br/>
        <w:t>- понимание необходимости регулирования общественных отношений, сущность социальных норм, мех</w:t>
      </w:r>
      <w:r>
        <w:rPr>
          <w:color w:val="000000"/>
          <w:sz w:val="28"/>
          <w:szCs w:val="28"/>
        </w:rPr>
        <w:t>анизмы правового регулирования.</w:t>
      </w:r>
      <w:r w:rsidRPr="00151C66">
        <w:rPr>
          <w:color w:val="000000"/>
          <w:sz w:val="28"/>
          <w:szCs w:val="28"/>
        </w:rPr>
        <w:br/>
      </w: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b/>
          <w:bCs/>
          <w:color w:val="000000"/>
          <w:sz w:val="28"/>
          <w:szCs w:val="28"/>
        </w:rPr>
        <w:t>Уметь</w:t>
      </w:r>
      <w:r w:rsidRPr="00151C66">
        <w:rPr>
          <w:color w:val="000000"/>
          <w:sz w:val="28"/>
          <w:szCs w:val="28"/>
        </w:rPr>
        <w:br/>
      </w:r>
      <w:r w:rsidRPr="00151C66">
        <w:rPr>
          <w:color w:val="000000"/>
          <w:sz w:val="28"/>
          <w:szCs w:val="28"/>
        </w:rPr>
        <w:br/>
      </w:r>
      <w:r w:rsidRPr="00151C66">
        <w:rPr>
          <w:b/>
          <w:bCs/>
          <w:color w:val="000000"/>
          <w:sz w:val="28"/>
          <w:szCs w:val="28"/>
        </w:rPr>
        <w:t>* </w:t>
      </w:r>
      <w:r w:rsidRPr="00151C66">
        <w:rPr>
          <w:i/>
          <w:iCs/>
          <w:color w:val="000000"/>
          <w:sz w:val="28"/>
          <w:szCs w:val="28"/>
        </w:rPr>
        <w:t>характеризовать</w:t>
      </w:r>
      <w:r w:rsidRPr="00151C66">
        <w:rPr>
          <w:color w:val="000000"/>
          <w:sz w:val="28"/>
          <w:szCs w:val="28"/>
        </w:rPr>
        <w:t> основные социальные объекты, выделяя их существенные при</w:t>
      </w:r>
      <w:r>
        <w:rPr>
          <w:color w:val="000000"/>
          <w:sz w:val="28"/>
          <w:szCs w:val="28"/>
        </w:rPr>
        <w:t>знаки, закономерности развития;</w:t>
      </w:r>
      <w:r w:rsidRPr="00151C66">
        <w:rPr>
          <w:color w:val="000000"/>
          <w:sz w:val="28"/>
          <w:szCs w:val="28"/>
        </w:rPr>
        <w:br/>
      </w:r>
      <w:r w:rsidRPr="00151C66">
        <w:rPr>
          <w:b/>
          <w:bCs/>
          <w:color w:val="000000"/>
          <w:sz w:val="28"/>
          <w:szCs w:val="28"/>
        </w:rPr>
        <w:t>* </w:t>
      </w:r>
      <w:r w:rsidRPr="00151C66">
        <w:rPr>
          <w:i/>
          <w:iCs/>
          <w:color w:val="000000"/>
          <w:sz w:val="28"/>
          <w:szCs w:val="28"/>
        </w:rPr>
        <w:t>анализировать</w:t>
      </w:r>
      <w:r w:rsidRPr="00151C66">
        <w:rPr>
          <w:color w:val="000000"/>
          <w:sz w:val="28"/>
          <w:szCs w:val="28"/>
        </w:rPr>
        <w:t> актуальную информацию о социальных объектах, выявляя их общие черты и различия; </w:t>
      </w:r>
      <w:r w:rsidRPr="00151C66">
        <w:rPr>
          <w:i/>
          <w:iCs/>
          <w:color w:val="000000"/>
          <w:sz w:val="28"/>
          <w:szCs w:val="28"/>
        </w:rPr>
        <w:t>устанавливать</w:t>
      </w:r>
      <w:r w:rsidRPr="00151C66">
        <w:rPr>
          <w:color w:val="000000"/>
          <w:sz w:val="28"/>
          <w:szCs w:val="28"/>
        </w:rPr>
        <w:t> соответствия между существенными чертами и признаками изученных социальных явлений и обществове</w:t>
      </w:r>
      <w:r>
        <w:rPr>
          <w:color w:val="000000"/>
          <w:sz w:val="28"/>
          <w:szCs w:val="28"/>
        </w:rPr>
        <w:t>дческими терминами и понятиями;</w:t>
      </w:r>
      <w:r w:rsidRPr="00151C66">
        <w:rPr>
          <w:color w:val="000000"/>
          <w:sz w:val="28"/>
          <w:szCs w:val="28"/>
        </w:rPr>
        <w:br/>
      </w:r>
      <w:r w:rsidRPr="00151C66">
        <w:rPr>
          <w:b/>
          <w:bCs/>
          <w:color w:val="000000"/>
          <w:sz w:val="28"/>
          <w:szCs w:val="28"/>
        </w:rPr>
        <w:t>* </w:t>
      </w:r>
      <w:proofErr w:type="gramStart"/>
      <w:r w:rsidRPr="00151C66">
        <w:rPr>
          <w:i/>
          <w:iCs/>
          <w:color w:val="000000"/>
          <w:sz w:val="28"/>
          <w:szCs w:val="28"/>
        </w:rPr>
        <w:t>объяснять </w:t>
      </w:r>
      <w:r w:rsidRPr="00151C66">
        <w:rPr>
          <w:color w:val="000000"/>
          <w:sz w:val="28"/>
          <w:szCs w:val="28"/>
        </w:rPr>
        <w:t>причинно – следственные и функциональные связи изученных социальных объектов (включая взаимодействия человека и общества, важнейших социальных институтов, общества и природной среды, общества и культуры, взаимосвязи п</w:t>
      </w:r>
      <w:r>
        <w:rPr>
          <w:color w:val="000000"/>
          <w:sz w:val="28"/>
          <w:szCs w:val="28"/>
        </w:rPr>
        <w:t>одсистем и элементов общества);</w:t>
      </w:r>
      <w:r w:rsidRPr="00151C66">
        <w:rPr>
          <w:color w:val="000000"/>
          <w:sz w:val="28"/>
          <w:szCs w:val="28"/>
        </w:rPr>
        <w:br/>
      </w:r>
      <w:r w:rsidRPr="00151C66">
        <w:rPr>
          <w:b/>
          <w:bCs/>
          <w:color w:val="000000"/>
          <w:sz w:val="28"/>
          <w:szCs w:val="28"/>
        </w:rPr>
        <w:t>* </w:t>
      </w:r>
      <w:r w:rsidRPr="00151C66">
        <w:rPr>
          <w:i/>
          <w:iCs/>
          <w:color w:val="000000"/>
          <w:sz w:val="28"/>
          <w:szCs w:val="28"/>
        </w:rPr>
        <w:t>раскрывать</w:t>
      </w:r>
      <w:r w:rsidRPr="00151C66">
        <w:rPr>
          <w:color w:val="000000"/>
          <w:sz w:val="28"/>
          <w:szCs w:val="28"/>
        </w:rPr>
        <w:t> на примерах изученные теоретические положения и понятия социально – экономических и гуманитарных наук;</w:t>
      </w:r>
      <w:r w:rsidRPr="00151C66">
        <w:rPr>
          <w:color w:val="000000"/>
          <w:sz w:val="28"/>
          <w:szCs w:val="28"/>
        </w:rPr>
        <w:br/>
      </w:r>
      <w:r w:rsidRPr="00151C66">
        <w:rPr>
          <w:color w:val="000000"/>
          <w:sz w:val="28"/>
          <w:szCs w:val="28"/>
        </w:rPr>
        <w:br/>
      </w:r>
      <w:r w:rsidRPr="00151C66">
        <w:rPr>
          <w:b/>
          <w:bCs/>
          <w:color w:val="000000"/>
          <w:sz w:val="28"/>
          <w:szCs w:val="28"/>
        </w:rPr>
        <w:t>* </w:t>
      </w:r>
      <w:r w:rsidRPr="00151C66">
        <w:rPr>
          <w:i/>
          <w:iCs/>
          <w:color w:val="000000"/>
          <w:sz w:val="28"/>
          <w:szCs w:val="28"/>
        </w:rPr>
        <w:t>осуществлять поиск</w:t>
      </w:r>
      <w:r w:rsidRPr="00151C66">
        <w:rPr>
          <w:color w:val="000000"/>
          <w:sz w:val="28"/>
          <w:szCs w:val="28"/>
        </w:rPr>
        <w:t> социальной информации, представленной в различных знаковых системах (текст, схема, таблица, диаграмма, аудиовизуальный ряд);</w:t>
      </w:r>
      <w:proofErr w:type="gramEnd"/>
      <w:r w:rsidRPr="00151C66">
        <w:rPr>
          <w:color w:val="000000"/>
          <w:sz w:val="28"/>
          <w:szCs w:val="28"/>
        </w:rPr>
        <w:t xml:space="preserve"> извлекать из неадаптированных оригинальных текстов (правовых, научно – популярных, публицистических и др.) знания по заданным темам; систематизировать, анализировать и обобщать неупорядоченную социальную информацию; различать в ней факт</w:t>
      </w:r>
      <w:r>
        <w:rPr>
          <w:color w:val="000000"/>
          <w:sz w:val="28"/>
          <w:szCs w:val="28"/>
        </w:rPr>
        <w:t>ы и мнения, аргументы и выводы;</w:t>
      </w:r>
      <w:r w:rsidRPr="00151C66">
        <w:rPr>
          <w:color w:val="000000"/>
          <w:sz w:val="28"/>
          <w:szCs w:val="28"/>
        </w:rPr>
        <w:br/>
      </w:r>
      <w:r w:rsidRPr="00151C66">
        <w:rPr>
          <w:b/>
          <w:bCs/>
          <w:color w:val="000000"/>
          <w:sz w:val="28"/>
          <w:szCs w:val="28"/>
        </w:rPr>
        <w:t>*</w:t>
      </w:r>
      <w:r w:rsidRPr="00151C66">
        <w:rPr>
          <w:i/>
          <w:iCs/>
          <w:color w:val="000000"/>
          <w:sz w:val="28"/>
          <w:szCs w:val="28"/>
        </w:rPr>
        <w:t>оценивать</w:t>
      </w:r>
      <w:r w:rsidRPr="00151C66">
        <w:rPr>
          <w:color w:val="000000"/>
          <w:sz w:val="28"/>
          <w:szCs w:val="28"/>
        </w:rPr>
        <w:t> действия субъектов социальной жизни, включая личности, группы, организации с точки зрения социальных норм, экономической рациональности; </w:t>
      </w:r>
      <w:r w:rsidRPr="00151C66">
        <w:rPr>
          <w:b/>
          <w:bCs/>
          <w:color w:val="000000"/>
          <w:sz w:val="28"/>
          <w:szCs w:val="28"/>
        </w:rPr>
        <w:t>* </w:t>
      </w:r>
      <w:r w:rsidRPr="00151C66">
        <w:rPr>
          <w:i/>
          <w:iCs/>
          <w:color w:val="000000"/>
          <w:sz w:val="28"/>
          <w:szCs w:val="28"/>
        </w:rPr>
        <w:t>формулировать</w:t>
      </w:r>
      <w:r w:rsidRPr="00151C66">
        <w:rPr>
          <w:color w:val="000000"/>
          <w:sz w:val="28"/>
          <w:szCs w:val="28"/>
        </w:rPr>
        <w:t> на основе приобретённых обществоведческих знаний собственные суждения и аргум</w:t>
      </w:r>
      <w:r>
        <w:rPr>
          <w:color w:val="000000"/>
          <w:sz w:val="28"/>
          <w:szCs w:val="28"/>
        </w:rPr>
        <w:t>енты по определённым проблемам;</w:t>
      </w:r>
      <w:r w:rsidRPr="00151C66">
        <w:rPr>
          <w:color w:val="000000"/>
          <w:sz w:val="28"/>
          <w:szCs w:val="28"/>
        </w:rPr>
        <w:br/>
      </w:r>
      <w:r w:rsidRPr="00151C66">
        <w:rPr>
          <w:b/>
          <w:bCs/>
          <w:color w:val="000000"/>
          <w:sz w:val="28"/>
          <w:szCs w:val="28"/>
        </w:rPr>
        <w:t>* </w:t>
      </w:r>
      <w:r w:rsidRPr="00151C66">
        <w:rPr>
          <w:i/>
          <w:iCs/>
          <w:color w:val="000000"/>
          <w:sz w:val="28"/>
          <w:szCs w:val="28"/>
        </w:rPr>
        <w:t>подготовить</w:t>
      </w:r>
      <w:r w:rsidRPr="00151C66">
        <w:rPr>
          <w:color w:val="000000"/>
          <w:sz w:val="28"/>
          <w:szCs w:val="28"/>
        </w:rPr>
        <w:t> устное выступление, творческую раб</w:t>
      </w:r>
      <w:r>
        <w:rPr>
          <w:color w:val="000000"/>
          <w:sz w:val="28"/>
          <w:szCs w:val="28"/>
        </w:rPr>
        <w:t>оту по социальной проблематике;</w:t>
      </w:r>
      <w:r w:rsidRPr="00151C66">
        <w:rPr>
          <w:color w:val="000000"/>
          <w:sz w:val="28"/>
          <w:szCs w:val="28"/>
        </w:rPr>
        <w:br/>
      </w:r>
      <w:r w:rsidRPr="00151C66">
        <w:rPr>
          <w:b/>
          <w:bCs/>
          <w:color w:val="000000"/>
          <w:sz w:val="28"/>
          <w:szCs w:val="28"/>
        </w:rPr>
        <w:t>* </w:t>
      </w:r>
      <w:r w:rsidRPr="00151C66">
        <w:rPr>
          <w:i/>
          <w:iCs/>
          <w:color w:val="000000"/>
          <w:sz w:val="28"/>
          <w:szCs w:val="28"/>
        </w:rPr>
        <w:t>применять</w:t>
      </w:r>
      <w:r w:rsidRPr="00151C66">
        <w:rPr>
          <w:color w:val="000000"/>
          <w:sz w:val="28"/>
          <w:szCs w:val="28"/>
        </w:rPr>
        <w:t> социально – экономические и гуманитарные знания в процессе решения познавательных задач по ак</w:t>
      </w:r>
      <w:r>
        <w:rPr>
          <w:color w:val="000000"/>
          <w:sz w:val="28"/>
          <w:szCs w:val="28"/>
        </w:rPr>
        <w:t>туальным социальным проблемам.</w:t>
      </w:r>
      <w:r>
        <w:rPr>
          <w:color w:val="000000"/>
          <w:sz w:val="28"/>
          <w:szCs w:val="28"/>
        </w:rPr>
        <w:br/>
      </w:r>
      <w:r w:rsidRPr="00151C66">
        <w:rPr>
          <w:color w:val="000000"/>
          <w:sz w:val="28"/>
          <w:szCs w:val="28"/>
        </w:rPr>
        <w:br/>
      </w:r>
      <w:proofErr w:type="gramStart"/>
      <w:r w:rsidRPr="00151C66">
        <w:rPr>
          <w:b/>
          <w:bCs/>
          <w:color w:val="000000"/>
          <w:sz w:val="28"/>
          <w:szCs w:val="28"/>
        </w:rPr>
        <w:t>Использовать приобретённые знания и умения в практической деятельности и повседневной жизни для:</w:t>
      </w:r>
      <w:r w:rsidRPr="00151C66">
        <w:rPr>
          <w:color w:val="000000"/>
          <w:sz w:val="28"/>
          <w:szCs w:val="28"/>
        </w:rPr>
        <w:br/>
      </w:r>
      <w:r w:rsidRPr="00151C66">
        <w:rPr>
          <w:color w:val="000000"/>
          <w:sz w:val="28"/>
          <w:szCs w:val="28"/>
        </w:rPr>
        <w:br/>
        <w:t>- успешного выполнения типичных социальных ролей; сознательного взаимодействия с различн</w:t>
      </w:r>
      <w:r>
        <w:rPr>
          <w:color w:val="000000"/>
          <w:sz w:val="28"/>
          <w:szCs w:val="28"/>
        </w:rPr>
        <w:t>ыми социальными институтами;</w:t>
      </w:r>
      <w:r w:rsidRPr="00151C66">
        <w:rPr>
          <w:color w:val="000000"/>
          <w:sz w:val="28"/>
          <w:szCs w:val="28"/>
        </w:rPr>
        <w:br/>
        <w:t>- совершенствования собственн</w:t>
      </w:r>
      <w:r>
        <w:rPr>
          <w:color w:val="000000"/>
          <w:sz w:val="28"/>
          <w:szCs w:val="28"/>
        </w:rPr>
        <w:t>ой познавательной деятельности;</w:t>
      </w:r>
      <w:r w:rsidRPr="00151C66">
        <w:rPr>
          <w:color w:val="000000"/>
          <w:sz w:val="28"/>
          <w:szCs w:val="28"/>
        </w:rPr>
        <w:br/>
        <w:t>- критического восприятия информации, получаемой в межличностном общении и в массовой коммуникации; осуществления самостоятельного поиска, анализа и использования собранной социальной информации; - решения практических жизненных проблем, возника</w:t>
      </w:r>
      <w:r>
        <w:rPr>
          <w:color w:val="000000"/>
          <w:sz w:val="28"/>
          <w:szCs w:val="28"/>
        </w:rPr>
        <w:t>ющих в социальной деятельности;</w:t>
      </w:r>
      <w:proofErr w:type="gramEnd"/>
      <w:r w:rsidRPr="00151C66">
        <w:rPr>
          <w:color w:val="000000"/>
          <w:sz w:val="28"/>
          <w:szCs w:val="28"/>
        </w:rPr>
        <w:br/>
        <w:t>- ориентировки в актуальных общественных событиях, определе</w:t>
      </w:r>
      <w:r>
        <w:rPr>
          <w:color w:val="000000"/>
          <w:sz w:val="28"/>
          <w:szCs w:val="28"/>
        </w:rPr>
        <w:t xml:space="preserve">ния личной </w:t>
      </w:r>
      <w:r>
        <w:rPr>
          <w:color w:val="000000"/>
          <w:sz w:val="28"/>
          <w:szCs w:val="28"/>
        </w:rPr>
        <w:lastRenderedPageBreak/>
        <w:t>гражданской позиции;</w:t>
      </w:r>
      <w:r w:rsidRPr="00151C66">
        <w:rPr>
          <w:color w:val="000000"/>
          <w:sz w:val="28"/>
          <w:szCs w:val="28"/>
        </w:rPr>
        <w:br/>
        <w:t>- предвидения возможных последствий определённых социальных действий; - оценки происходящих событий и поведения людей с точки зрения морали и права; - реализации и защиты прав человека и гражданина, осознанного выпол</w:t>
      </w:r>
      <w:r>
        <w:rPr>
          <w:color w:val="000000"/>
          <w:sz w:val="28"/>
          <w:szCs w:val="28"/>
        </w:rPr>
        <w:t>нения гражданских обязанностей;</w:t>
      </w:r>
      <w:r w:rsidRPr="00151C66">
        <w:rPr>
          <w:color w:val="000000"/>
          <w:sz w:val="28"/>
          <w:szCs w:val="28"/>
        </w:rPr>
        <w:br/>
        <w:t>- осуществления конструктивного взаимодействия людей с разными убеждениями, культурными ценностями и социальным положением.</w:t>
      </w: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proofErr w:type="spellStart"/>
      <w:r w:rsidRPr="00151C66">
        <w:rPr>
          <w:b/>
          <w:bCs/>
          <w:color w:val="000000"/>
          <w:sz w:val="28"/>
          <w:szCs w:val="28"/>
        </w:rPr>
        <w:t>Общеучебные</w:t>
      </w:r>
      <w:proofErr w:type="spellEnd"/>
      <w:r w:rsidRPr="00151C66">
        <w:rPr>
          <w:b/>
          <w:bCs/>
          <w:color w:val="000000"/>
          <w:sz w:val="28"/>
          <w:szCs w:val="28"/>
        </w:rPr>
        <w:t xml:space="preserve"> умения, навыки и способы деятельности</w:t>
      </w: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 xml:space="preserve">В результате изучения   </w:t>
      </w:r>
      <w:proofErr w:type="gramStart"/>
      <w:r w:rsidRPr="00151C66">
        <w:rPr>
          <w:color w:val="000000"/>
          <w:sz w:val="28"/>
          <w:szCs w:val="28"/>
        </w:rPr>
        <w:t>курса</w:t>
      </w:r>
      <w:proofErr w:type="gramEnd"/>
      <w:r w:rsidRPr="00151C66">
        <w:rPr>
          <w:color w:val="000000"/>
          <w:sz w:val="28"/>
          <w:szCs w:val="28"/>
        </w:rPr>
        <w:t xml:space="preserve"> обучающиеся должны овладеть следующими умениями  и навыками:</w:t>
      </w: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•        определение сущностных характеристик изучаемого объекта, сравнение, сопоставление, оценка и классификация объектов по указанным критериям;</w:t>
      </w: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•        объяснение изученных положений на предлагаемых конкретных примерах;</w:t>
      </w:r>
    </w:p>
    <w:p w:rsidR="00151C66" w:rsidRPr="00151C66" w:rsidRDefault="00151C66" w:rsidP="00151C66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решение познавательных и практических задач, отражающих типичные социальные ситуации;</w:t>
      </w: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•        овладение умениями получать и критически осмысливать социальную (в том числе экономическую и правовую) информацию  </w:t>
      </w: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•        анализировать, систематизировать полученные данные;</w:t>
      </w: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•        освоение способов познавательной, коммуникативной, практической деятельности, необходимых для участия в жизни гражданского общества и государства;</w:t>
      </w: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•        умение обосновывать суждения, давать определения, приводить доказательства (в том числе от противного);</w:t>
      </w: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•        применять полученные знания и умения для решения типичных задач в области социальных отношений; гражданской и общественной деятельности, межличностных отношений, отношений между людьми различных национальностей и вероисповеданий, в семейно-бытовой сфере;</w:t>
      </w: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•        соотносить свои действия и действия других людей с нормами поведения, установленными законом;</w:t>
      </w: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•        содействовать правовыми способами и средствами защите правопорядка в обществе.</w:t>
      </w: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 xml:space="preserve">Организационные </w:t>
      </w:r>
      <w:proofErr w:type="spellStart"/>
      <w:r w:rsidRPr="00151C66">
        <w:rPr>
          <w:color w:val="000000"/>
          <w:sz w:val="28"/>
          <w:szCs w:val="28"/>
        </w:rPr>
        <w:t>общеучебные</w:t>
      </w:r>
      <w:proofErr w:type="spellEnd"/>
      <w:r w:rsidRPr="00151C66">
        <w:rPr>
          <w:color w:val="000000"/>
          <w:sz w:val="28"/>
          <w:szCs w:val="28"/>
        </w:rPr>
        <w:t xml:space="preserve"> умения и навыки обеспечивают планирование, организацию, контроль, регулирование и анализ собственной учебной деятельности </w:t>
      </w:r>
      <w:proofErr w:type="gramStart"/>
      <w:r w:rsidRPr="00151C66">
        <w:rPr>
          <w:color w:val="000000"/>
          <w:sz w:val="28"/>
          <w:szCs w:val="28"/>
        </w:rPr>
        <w:t>обучающихся</w:t>
      </w:r>
      <w:proofErr w:type="gramEnd"/>
      <w:r w:rsidRPr="00151C66">
        <w:rPr>
          <w:color w:val="000000"/>
          <w:sz w:val="28"/>
          <w:szCs w:val="28"/>
        </w:rPr>
        <w:t>. К ним относятся:</w:t>
      </w:r>
    </w:p>
    <w:p w:rsidR="00151C66" w:rsidRPr="00151C66" w:rsidRDefault="00151C66" w:rsidP="00151C66">
      <w:pPr>
        <w:widowControl/>
        <w:numPr>
          <w:ilvl w:val="0"/>
          <w:numId w:val="4"/>
        </w:numPr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определение индивидуальных и коллективных учебных задач;</w:t>
      </w:r>
    </w:p>
    <w:p w:rsidR="00151C66" w:rsidRPr="00151C66" w:rsidRDefault="00151C66" w:rsidP="00151C66">
      <w:pPr>
        <w:widowControl/>
        <w:numPr>
          <w:ilvl w:val="0"/>
          <w:numId w:val="4"/>
        </w:numPr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выбор наиболее рациональной последовательности действий по выполнению учебной задачи;</w:t>
      </w:r>
    </w:p>
    <w:p w:rsidR="00151C66" w:rsidRPr="00151C66" w:rsidRDefault="00151C66" w:rsidP="00151C66">
      <w:pPr>
        <w:widowControl/>
        <w:numPr>
          <w:ilvl w:val="0"/>
          <w:numId w:val="4"/>
        </w:numPr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сравнение полученных результатов с учебной задачей;</w:t>
      </w:r>
    </w:p>
    <w:p w:rsidR="00151C66" w:rsidRPr="00151C66" w:rsidRDefault="00151C66" w:rsidP="00151C66">
      <w:pPr>
        <w:widowControl/>
        <w:numPr>
          <w:ilvl w:val="0"/>
          <w:numId w:val="4"/>
        </w:numPr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владение различными формами самоконтроля;</w:t>
      </w:r>
    </w:p>
    <w:p w:rsidR="00151C66" w:rsidRPr="00151C66" w:rsidRDefault="00151C66" w:rsidP="00151C66">
      <w:pPr>
        <w:widowControl/>
        <w:numPr>
          <w:ilvl w:val="0"/>
          <w:numId w:val="4"/>
        </w:numPr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оценивание своей учебной деятельности;</w:t>
      </w:r>
    </w:p>
    <w:p w:rsidR="00151C66" w:rsidRPr="00151C66" w:rsidRDefault="00151C66" w:rsidP="00151C66">
      <w:pPr>
        <w:widowControl/>
        <w:numPr>
          <w:ilvl w:val="0"/>
          <w:numId w:val="4"/>
        </w:numPr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lastRenderedPageBreak/>
        <w:t>постановка целей самообразовательной деятельности.</w:t>
      </w: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 xml:space="preserve">Мыслительные </w:t>
      </w:r>
      <w:proofErr w:type="spellStart"/>
      <w:r w:rsidRPr="00151C66">
        <w:rPr>
          <w:color w:val="000000"/>
          <w:sz w:val="28"/>
          <w:szCs w:val="28"/>
        </w:rPr>
        <w:t>общеучебные</w:t>
      </w:r>
      <w:proofErr w:type="spellEnd"/>
      <w:r w:rsidRPr="00151C66">
        <w:rPr>
          <w:color w:val="000000"/>
          <w:sz w:val="28"/>
          <w:szCs w:val="28"/>
        </w:rPr>
        <w:t xml:space="preserve"> умения и навыки обеспечивают четкую структуру содержания процесса постановки и решения учебных задач.</w:t>
      </w: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 К ним относятся:</w:t>
      </w:r>
    </w:p>
    <w:p w:rsidR="00151C66" w:rsidRPr="00151C66" w:rsidRDefault="00151C66" w:rsidP="00151C66">
      <w:pPr>
        <w:widowControl/>
        <w:numPr>
          <w:ilvl w:val="0"/>
          <w:numId w:val="5"/>
        </w:numPr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определение объектов анализа и синтеза и их компонентов;</w:t>
      </w:r>
    </w:p>
    <w:p w:rsidR="00151C66" w:rsidRPr="00151C66" w:rsidRDefault="00151C66" w:rsidP="00151C66">
      <w:pPr>
        <w:widowControl/>
        <w:numPr>
          <w:ilvl w:val="0"/>
          <w:numId w:val="5"/>
        </w:numPr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выявление существенных признаков объекта;</w:t>
      </w:r>
    </w:p>
    <w:p w:rsidR="00151C66" w:rsidRPr="00151C66" w:rsidRDefault="00151C66" w:rsidP="00151C66">
      <w:pPr>
        <w:widowControl/>
        <w:numPr>
          <w:ilvl w:val="0"/>
          <w:numId w:val="5"/>
        </w:numPr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определение соотношения компонентов объекта;</w:t>
      </w:r>
    </w:p>
    <w:p w:rsidR="00151C66" w:rsidRPr="00151C66" w:rsidRDefault="00151C66" w:rsidP="00151C66">
      <w:pPr>
        <w:widowControl/>
        <w:numPr>
          <w:ilvl w:val="0"/>
          <w:numId w:val="5"/>
        </w:numPr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проведение разных видов сравнения;</w:t>
      </w:r>
    </w:p>
    <w:p w:rsidR="00151C66" w:rsidRPr="00151C66" w:rsidRDefault="00151C66" w:rsidP="00151C66">
      <w:pPr>
        <w:widowControl/>
        <w:numPr>
          <w:ilvl w:val="0"/>
          <w:numId w:val="5"/>
        </w:numPr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установление причинно-следственных связей;</w:t>
      </w:r>
    </w:p>
    <w:p w:rsidR="00151C66" w:rsidRPr="00151C66" w:rsidRDefault="00151C66" w:rsidP="00151C66">
      <w:pPr>
        <w:widowControl/>
        <w:numPr>
          <w:ilvl w:val="0"/>
          <w:numId w:val="5"/>
        </w:numPr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оперирование понятиями, суждениями;</w:t>
      </w:r>
    </w:p>
    <w:p w:rsidR="00151C66" w:rsidRPr="00151C66" w:rsidRDefault="00151C66" w:rsidP="00151C66">
      <w:pPr>
        <w:widowControl/>
        <w:numPr>
          <w:ilvl w:val="0"/>
          <w:numId w:val="5"/>
        </w:numPr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классификация информации;</w:t>
      </w:r>
    </w:p>
    <w:p w:rsidR="00151C66" w:rsidRPr="00151C66" w:rsidRDefault="00151C66" w:rsidP="00151C66">
      <w:pPr>
        <w:widowControl/>
        <w:numPr>
          <w:ilvl w:val="0"/>
          <w:numId w:val="5"/>
        </w:numPr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владение компонентами доказательства;</w:t>
      </w:r>
    </w:p>
    <w:p w:rsidR="00151C66" w:rsidRPr="00151C66" w:rsidRDefault="00151C66" w:rsidP="00151C66">
      <w:pPr>
        <w:widowControl/>
        <w:numPr>
          <w:ilvl w:val="0"/>
          <w:numId w:val="5"/>
        </w:numPr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формулирование проблемы и определение способов ее решения.</w:t>
      </w: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 xml:space="preserve">Коммуникативные </w:t>
      </w:r>
      <w:proofErr w:type="spellStart"/>
      <w:r w:rsidRPr="00151C66">
        <w:rPr>
          <w:color w:val="000000"/>
          <w:sz w:val="28"/>
          <w:szCs w:val="28"/>
        </w:rPr>
        <w:t>общеучебные</w:t>
      </w:r>
      <w:proofErr w:type="spellEnd"/>
      <w:r w:rsidRPr="00151C66">
        <w:rPr>
          <w:color w:val="000000"/>
          <w:sz w:val="28"/>
          <w:szCs w:val="28"/>
        </w:rPr>
        <w:t xml:space="preserve"> умения и навыки позволяют школьнику организовать сотрудничество с учителями и другими обучающимися, достигать с ними взаимопонимания, организовывать совместную деятельность. К таким навыкам относятся:</w:t>
      </w:r>
    </w:p>
    <w:p w:rsidR="00151C66" w:rsidRPr="00151C66" w:rsidRDefault="00151C66" w:rsidP="00151C66">
      <w:pPr>
        <w:widowControl/>
        <w:numPr>
          <w:ilvl w:val="0"/>
          <w:numId w:val="6"/>
        </w:numPr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владение различными формами устных публичных выступлений;</w:t>
      </w:r>
    </w:p>
    <w:p w:rsidR="00151C66" w:rsidRPr="00151C66" w:rsidRDefault="00151C66" w:rsidP="00151C66">
      <w:pPr>
        <w:widowControl/>
        <w:numPr>
          <w:ilvl w:val="0"/>
          <w:numId w:val="6"/>
        </w:numPr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оценка разных точек зрения;</w:t>
      </w:r>
    </w:p>
    <w:p w:rsidR="00151C66" w:rsidRPr="00151C66" w:rsidRDefault="00151C66" w:rsidP="00151C66">
      <w:pPr>
        <w:widowControl/>
        <w:numPr>
          <w:ilvl w:val="0"/>
          <w:numId w:val="6"/>
        </w:numPr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владение приемами риторики;</w:t>
      </w:r>
    </w:p>
    <w:p w:rsidR="00151C66" w:rsidRPr="00151C66" w:rsidRDefault="00151C66" w:rsidP="00151C66">
      <w:pPr>
        <w:widowControl/>
        <w:numPr>
          <w:ilvl w:val="0"/>
          <w:numId w:val="6"/>
        </w:numPr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организация совместной деятельности;</w:t>
      </w:r>
    </w:p>
    <w:p w:rsidR="00151C66" w:rsidRPr="00151C66" w:rsidRDefault="00151C66" w:rsidP="00151C66">
      <w:pPr>
        <w:widowControl/>
        <w:numPr>
          <w:ilvl w:val="0"/>
          <w:numId w:val="6"/>
        </w:numPr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владение культурой речи;</w:t>
      </w:r>
    </w:p>
    <w:p w:rsidR="00151C66" w:rsidRPr="00151C66" w:rsidRDefault="00151C66" w:rsidP="00151C66">
      <w:pPr>
        <w:widowControl/>
        <w:numPr>
          <w:ilvl w:val="0"/>
          <w:numId w:val="6"/>
        </w:numPr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ведение дискуссии.</w:t>
      </w: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b/>
          <w:bCs/>
          <w:color w:val="000000"/>
          <w:sz w:val="28"/>
          <w:szCs w:val="28"/>
        </w:rPr>
        <w:t>Критерии выставления оценок.</w:t>
      </w: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Оценка «3» выставляется, если выполнено не менее 2/3 от объема всей работы.</w:t>
      </w: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Оценка «4» выставляется, если выполнено не менее 5/6 от объема всей работы.</w:t>
      </w: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Оценка «5» ставится за 100% выполнение работы.</w:t>
      </w: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jc w:val="center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 </w:t>
      </w: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jc w:val="center"/>
        <w:rPr>
          <w:color w:val="000000"/>
          <w:sz w:val="28"/>
          <w:szCs w:val="28"/>
        </w:rPr>
      </w:pPr>
      <w:r w:rsidRPr="00151C66">
        <w:rPr>
          <w:b/>
          <w:bCs/>
          <w:color w:val="000000"/>
          <w:sz w:val="28"/>
          <w:szCs w:val="28"/>
        </w:rPr>
        <w:t>Литература</w:t>
      </w: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i/>
          <w:iCs/>
          <w:color w:val="000000"/>
          <w:sz w:val="28"/>
          <w:szCs w:val="28"/>
        </w:rPr>
        <w:t>ДЛЯ УЧИТЕЛЯ</w:t>
      </w: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Кравченко А.И., Певцова Е.А.  Учебник  «Обществознание» для 10 и 11 классов издательства «Русское слово», 2010-2012гг, Москва, (Экспертиза РАН и РАО 2010г.)</w:t>
      </w: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Кравченко А.И. Задачник по обществознанию 10-11 класс;  Москва; Русское слово, -2005г</w:t>
      </w: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Кравченко А.И.  Тесты по обществознанию 10-11 класс;  Москва; Русское слово, -2005г.</w:t>
      </w: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lastRenderedPageBreak/>
        <w:t>Кравченко А. И. Введение в социологию,  Москва, «Русское слово», 2005г</w:t>
      </w: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Кравченко А.И. Задачник по обществознанию  8-9 классы, Москва, «Русское слово», 2008 -2009гг.</w:t>
      </w: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Кравченко А.И. Тесты по обществознанию  8-9 классы, Москва, «Русское слово», 2008 -2009гг.</w:t>
      </w: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Кочетов Н.С. Обществознание.  Поурочные планы по учебнику А.И.Кравченко,   Волгоград, «Учитель»,2003г.</w:t>
      </w: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Корнева Т.А Внеклассные мероприятия по обществознанию 8-11 классы, Москва, «Глобус»,2008г</w:t>
      </w: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Павлов С. Б. Пособие по обществознанию, Москва, «Айрис-пресс» 2009г.</w:t>
      </w: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Певцова Е.А. Книга для учителя 10 класс, Москва; Русское слово, -2001г.</w:t>
      </w: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Савин М.В.Обществознание – 10 класс. Поурочные планы. Волгоград, «</w:t>
      </w:r>
      <w:proofErr w:type="spellStart"/>
      <w:r w:rsidRPr="00151C66">
        <w:rPr>
          <w:color w:val="000000"/>
          <w:sz w:val="28"/>
          <w:szCs w:val="28"/>
        </w:rPr>
        <w:t>Учитель-АСТ</w:t>
      </w:r>
      <w:proofErr w:type="spellEnd"/>
      <w:r w:rsidRPr="00151C66">
        <w:rPr>
          <w:color w:val="000000"/>
          <w:sz w:val="28"/>
          <w:szCs w:val="28"/>
        </w:rPr>
        <w:t>».2003г.</w:t>
      </w: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proofErr w:type="spellStart"/>
      <w:r w:rsidRPr="00151C66">
        <w:rPr>
          <w:color w:val="000000"/>
          <w:sz w:val="28"/>
          <w:szCs w:val="28"/>
        </w:rPr>
        <w:t>Шилобод</w:t>
      </w:r>
      <w:proofErr w:type="spellEnd"/>
      <w:r w:rsidRPr="00151C66">
        <w:rPr>
          <w:color w:val="000000"/>
          <w:sz w:val="28"/>
          <w:szCs w:val="28"/>
        </w:rPr>
        <w:t xml:space="preserve"> М. И., Кривошеев В.Ф. Политика и право. Москва, «Дрофа». 1997г</w:t>
      </w: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Журнал  «Преподавание истории и обществознания в школе»</w:t>
      </w: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Тесты ЕГЭ по обществознанию  9 - 11 класс, Москва, «Экзамен», 2009-2012гг</w:t>
      </w: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     </w:t>
      </w:r>
      <w:r w:rsidRPr="00151C66">
        <w:rPr>
          <w:i/>
          <w:iCs/>
          <w:color w:val="000000"/>
          <w:sz w:val="28"/>
          <w:szCs w:val="28"/>
        </w:rPr>
        <w:t>ДЛЯ УЧАЩИХСЯ</w:t>
      </w: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Кравченко А.И., Певцова Е.А.  Учебник  «Обществознание» для 10 и 11 классов издательства «Русское слово», 2010-2012гг, Москва, (Экспертиза РАН и РАО 2010г.)</w:t>
      </w: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Кравченко А.И. Задачник по обществознанию 10-11 класс;  Москва; Русское слово, -2005г</w:t>
      </w: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Кравченко А.И.  Тесты по обществознанию 10-11 класс;  Москва; Русское слово, -2005г.</w:t>
      </w: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Тесты ЕГЭ по обществознанию  9 - 11 класс, Москва, «Экзамен», 2009-2012гг</w:t>
      </w: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Программа курса «Обществознание» для 8-9,10-11 классов общеобразовательных учреждений. А.И. Кравченко - М.: Русское слово.2006</w:t>
      </w:r>
      <w:r w:rsidRPr="00151C66">
        <w:rPr>
          <w:b/>
          <w:bCs/>
          <w:color w:val="000000"/>
          <w:sz w:val="28"/>
          <w:szCs w:val="28"/>
        </w:rPr>
        <w:t>.</w:t>
      </w: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b/>
          <w:bCs/>
          <w:color w:val="000000"/>
          <w:sz w:val="28"/>
          <w:szCs w:val="28"/>
        </w:rPr>
        <w:t xml:space="preserve">И </w:t>
      </w:r>
      <w:proofErr w:type="spellStart"/>
      <w:r w:rsidRPr="00151C66">
        <w:rPr>
          <w:b/>
          <w:bCs/>
          <w:color w:val="000000"/>
          <w:sz w:val="28"/>
          <w:szCs w:val="28"/>
        </w:rPr>
        <w:t>н</w:t>
      </w:r>
      <w:proofErr w:type="spellEnd"/>
      <w:r w:rsidRPr="00151C66">
        <w:rPr>
          <w:b/>
          <w:bCs/>
          <w:color w:val="000000"/>
          <w:sz w:val="28"/>
          <w:szCs w:val="28"/>
        </w:rPr>
        <w:t xml:space="preserve"> т е </w:t>
      </w:r>
      <w:proofErr w:type="spellStart"/>
      <w:proofErr w:type="gramStart"/>
      <w:r w:rsidRPr="00151C66">
        <w:rPr>
          <w:b/>
          <w:bCs/>
          <w:color w:val="000000"/>
          <w:sz w:val="28"/>
          <w:szCs w:val="28"/>
        </w:rPr>
        <w:t>р</w:t>
      </w:r>
      <w:proofErr w:type="spellEnd"/>
      <w:proofErr w:type="gramEnd"/>
      <w:r w:rsidRPr="00151C6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151C66">
        <w:rPr>
          <w:b/>
          <w:bCs/>
          <w:color w:val="000000"/>
          <w:sz w:val="28"/>
          <w:szCs w:val="28"/>
        </w:rPr>
        <w:t>н</w:t>
      </w:r>
      <w:proofErr w:type="spellEnd"/>
      <w:r w:rsidRPr="00151C66">
        <w:rPr>
          <w:b/>
          <w:bCs/>
          <w:color w:val="000000"/>
          <w:sz w:val="28"/>
          <w:szCs w:val="28"/>
        </w:rPr>
        <w:t xml:space="preserve"> е т - </w:t>
      </w:r>
      <w:proofErr w:type="spellStart"/>
      <w:r w:rsidRPr="00151C66">
        <w:rPr>
          <w:b/>
          <w:bCs/>
          <w:color w:val="000000"/>
          <w:sz w:val="28"/>
          <w:szCs w:val="28"/>
        </w:rPr>
        <w:t>р</w:t>
      </w:r>
      <w:proofErr w:type="spellEnd"/>
      <w:r w:rsidRPr="00151C66">
        <w:rPr>
          <w:b/>
          <w:bCs/>
          <w:color w:val="000000"/>
          <w:sz w:val="28"/>
          <w:szCs w:val="28"/>
        </w:rPr>
        <w:t xml:space="preserve"> е с у </w:t>
      </w:r>
      <w:proofErr w:type="spellStart"/>
      <w:r w:rsidRPr="00151C66">
        <w:rPr>
          <w:b/>
          <w:bCs/>
          <w:color w:val="000000"/>
          <w:sz w:val="28"/>
          <w:szCs w:val="28"/>
        </w:rPr>
        <w:t>р</w:t>
      </w:r>
      <w:proofErr w:type="spellEnd"/>
      <w:r w:rsidRPr="00151C66">
        <w:rPr>
          <w:b/>
          <w:bCs/>
          <w:color w:val="000000"/>
          <w:sz w:val="28"/>
          <w:szCs w:val="28"/>
        </w:rPr>
        <w:t xml:space="preserve"> с </w:t>
      </w:r>
      <w:proofErr w:type="spellStart"/>
      <w:r w:rsidRPr="00151C66">
        <w:rPr>
          <w:b/>
          <w:bCs/>
          <w:color w:val="000000"/>
          <w:sz w:val="28"/>
          <w:szCs w:val="28"/>
        </w:rPr>
        <w:t>ы</w:t>
      </w:r>
      <w:proofErr w:type="spellEnd"/>
      <w:r w:rsidRPr="00151C66">
        <w:rPr>
          <w:b/>
          <w:bCs/>
          <w:color w:val="000000"/>
          <w:sz w:val="28"/>
          <w:szCs w:val="28"/>
        </w:rPr>
        <w:t xml:space="preserve"> :</w:t>
      </w: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  <w:u w:val="single"/>
        </w:rPr>
        <w:t>http://www.uznay-prezidenta.ru</w:t>
      </w:r>
      <w:r w:rsidRPr="00151C66">
        <w:rPr>
          <w:color w:val="000000"/>
          <w:sz w:val="28"/>
          <w:szCs w:val="28"/>
        </w:rPr>
        <w:t> Сайт для школьников «Узнай Президента»</w:t>
      </w: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  <w:u w:val="single"/>
        </w:rPr>
        <w:t>http://www.constitution.ru</w:t>
      </w:r>
      <w:r w:rsidRPr="00151C66">
        <w:rPr>
          <w:color w:val="000000"/>
          <w:sz w:val="28"/>
          <w:szCs w:val="28"/>
        </w:rPr>
        <w:t> – Конституция Российской Федерации.</w:t>
      </w: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  <w:u w:val="single"/>
        </w:rPr>
        <w:t>http://www.rfdeti.ru</w:t>
      </w:r>
      <w:r w:rsidRPr="00151C66">
        <w:rPr>
          <w:color w:val="000000"/>
          <w:sz w:val="28"/>
          <w:szCs w:val="28"/>
        </w:rPr>
        <w:t> – Уполномоченный при Президенте РФ по правам ребёнка.</w:t>
      </w: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http://www.</w:t>
      </w:r>
      <w:r w:rsidRPr="00151C66">
        <w:rPr>
          <w:color w:val="000000"/>
          <w:sz w:val="28"/>
          <w:szCs w:val="28"/>
          <w:u w:val="single"/>
        </w:rPr>
        <w:t>youthrussia.ru</w:t>
      </w:r>
      <w:r w:rsidRPr="00151C66">
        <w:rPr>
          <w:color w:val="000000"/>
          <w:sz w:val="28"/>
          <w:szCs w:val="28"/>
        </w:rPr>
        <w:t> – Национальный совет молодёжных и детских объединений России.</w:t>
      </w: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  <w:u w:val="single"/>
        </w:rPr>
        <w:t>http://semyarossii.ru</w:t>
      </w:r>
      <w:r w:rsidRPr="00151C66">
        <w:rPr>
          <w:color w:val="000000"/>
          <w:sz w:val="28"/>
          <w:szCs w:val="28"/>
        </w:rPr>
        <w:t> – Семья России.</w:t>
      </w: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  <w:u w:val="single"/>
        </w:rPr>
        <w:t>http://www.detskiedomiki.ru</w:t>
      </w:r>
      <w:r w:rsidRPr="00151C66">
        <w:rPr>
          <w:color w:val="000000"/>
          <w:sz w:val="28"/>
          <w:szCs w:val="28"/>
        </w:rPr>
        <w:t> – Забота о детях с особыми нуждами.</w:t>
      </w: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  <w:u w:val="single"/>
        </w:rPr>
        <w:t>http://www.unicef.ru</w:t>
      </w:r>
      <w:r w:rsidRPr="00151C66">
        <w:rPr>
          <w:color w:val="000000"/>
          <w:sz w:val="28"/>
          <w:szCs w:val="28"/>
        </w:rPr>
        <w:t> – Детский фонд ООН (ЮНИСЕФ).</w:t>
      </w: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  <w:u w:val="single"/>
        </w:rPr>
        <w:lastRenderedPageBreak/>
        <w:t>http://www.school-collection.edu.ru</w:t>
      </w:r>
      <w:r w:rsidRPr="00151C66">
        <w:rPr>
          <w:color w:val="000000"/>
          <w:sz w:val="28"/>
          <w:szCs w:val="28"/>
        </w:rPr>
        <w:t> – Единая коллекция цифровых образовательных ресурсов.</w:t>
      </w: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  <w:u w:val="single"/>
        </w:rPr>
        <w:t xml:space="preserve">http:// </w:t>
      </w:r>
      <w:proofErr w:type="spellStart"/>
      <w:r w:rsidRPr="00151C66">
        <w:rPr>
          <w:color w:val="000000"/>
          <w:sz w:val="28"/>
          <w:szCs w:val="28"/>
          <w:u w:val="single"/>
        </w:rPr>
        <w:t>www.antropogenez.ru</w:t>
      </w:r>
      <w:proofErr w:type="spellEnd"/>
      <w:r w:rsidRPr="00151C66">
        <w:rPr>
          <w:color w:val="000000"/>
          <w:sz w:val="28"/>
          <w:szCs w:val="28"/>
        </w:rPr>
        <w:t> – Проблемы антропогенеза.</w:t>
      </w: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  <w:u w:val="single"/>
        </w:rPr>
        <w:t>http://expert.ru</w:t>
      </w:r>
      <w:r w:rsidRPr="00151C66">
        <w:rPr>
          <w:color w:val="000000"/>
          <w:sz w:val="28"/>
          <w:szCs w:val="28"/>
        </w:rPr>
        <w:t> –  Актуальные проблемы социально-экономического, политического и культурного развития России и мира.</w:t>
      </w: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  <w:u w:val="single"/>
        </w:rPr>
        <w:t>http://www.scepsis.ru</w:t>
      </w:r>
      <w:r w:rsidRPr="00151C66">
        <w:rPr>
          <w:color w:val="000000"/>
          <w:sz w:val="28"/>
          <w:szCs w:val="28"/>
        </w:rPr>
        <w:t> – Научно-просветительский журнал «Скепсис».</w:t>
      </w: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 xml:space="preserve">http:// </w:t>
      </w:r>
      <w:proofErr w:type="spellStart"/>
      <w:r w:rsidRPr="00151C66">
        <w:rPr>
          <w:color w:val="000000"/>
          <w:sz w:val="28"/>
          <w:szCs w:val="28"/>
        </w:rPr>
        <w:t>www.ug.ru</w:t>
      </w:r>
      <w:proofErr w:type="spellEnd"/>
      <w:r w:rsidRPr="00151C66">
        <w:rPr>
          <w:color w:val="000000"/>
          <w:sz w:val="28"/>
          <w:szCs w:val="28"/>
        </w:rPr>
        <w:t xml:space="preserve"> – «Учительская газета».</w:t>
      </w: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http:// www.1september.ru – Газета «Первое сентября».</w:t>
      </w: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</w:p>
    <w:p w:rsid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b/>
          <w:bCs/>
          <w:color w:val="000000"/>
          <w:sz w:val="28"/>
          <w:szCs w:val="28"/>
        </w:rPr>
        <w:t>Техническое оснащение:</w:t>
      </w: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1.Компьютер</w:t>
      </w: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2.Проектор</w:t>
      </w: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b/>
          <w:bCs/>
          <w:color w:val="000000"/>
          <w:sz w:val="28"/>
          <w:szCs w:val="28"/>
        </w:rPr>
        <w:t>Электронно-образовательные ресурсы</w:t>
      </w: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 xml:space="preserve">1. 1С: Школа. Экономика и право. 9 – 11 класс. [Электронный ресурс]. – М.: 1С, Вита-Пресс, Дрофа, </w:t>
      </w:r>
      <w:proofErr w:type="spellStart"/>
      <w:r w:rsidRPr="00151C66">
        <w:rPr>
          <w:color w:val="000000"/>
          <w:sz w:val="28"/>
          <w:szCs w:val="28"/>
        </w:rPr>
        <w:t>Физикон</w:t>
      </w:r>
      <w:proofErr w:type="spellEnd"/>
      <w:r w:rsidRPr="00151C66">
        <w:rPr>
          <w:color w:val="000000"/>
          <w:sz w:val="28"/>
          <w:szCs w:val="28"/>
        </w:rPr>
        <w:t>, 2006.</w:t>
      </w: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2. Обществознание. 8 – 11 класс. [Электронный ресурс]. – М.: Новый диск, 2004.</w:t>
      </w: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3. Обществознание: глобальный мир в XXI веке: учеб</w:t>
      </w:r>
      <w:proofErr w:type="gramStart"/>
      <w:r w:rsidRPr="00151C66">
        <w:rPr>
          <w:color w:val="000000"/>
          <w:sz w:val="28"/>
          <w:szCs w:val="28"/>
        </w:rPr>
        <w:t>.</w:t>
      </w:r>
      <w:proofErr w:type="gramEnd"/>
      <w:r w:rsidRPr="00151C66">
        <w:rPr>
          <w:color w:val="000000"/>
          <w:sz w:val="28"/>
          <w:szCs w:val="28"/>
        </w:rPr>
        <w:t xml:space="preserve"> </w:t>
      </w:r>
      <w:proofErr w:type="gramStart"/>
      <w:r w:rsidRPr="00151C66">
        <w:rPr>
          <w:color w:val="000000"/>
          <w:sz w:val="28"/>
          <w:szCs w:val="28"/>
        </w:rPr>
        <w:t>д</w:t>
      </w:r>
      <w:proofErr w:type="gramEnd"/>
      <w:r w:rsidRPr="00151C66">
        <w:rPr>
          <w:color w:val="000000"/>
          <w:sz w:val="28"/>
          <w:szCs w:val="28"/>
        </w:rPr>
        <w:t xml:space="preserve">ля учащихся 11 </w:t>
      </w:r>
      <w:proofErr w:type="spellStart"/>
      <w:r w:rsidRPr="00151C66">
        <w:rPr>
          <w:color w:val="000000"/>
          <w:sz w:val="28"/>
          <w:szCs w:val="28"/>
        </w:rPr>
        <w:t>кл</w:t>
      </w:r>
      <w:proofErr w:type="spellEnd"/>
      <w:r w:rsidRPr="00151C66">
        <w:rPr>
          <w:color w:val="000000"/>
          <w:sz w:val="28"/>
          <w:szCs w:val="28"/>
        </w:rPr>
        <w:t xml:space="preserve">. </w:t>
      </w:r>
      <w:proofErr w:type="spellStart"/>
      <w:r w:rsidRPr="00151C66">
        <w:rPr>
          <w:color w:val="000000"/>
          <w:sz w:val="28"/>
          <w:szCs w:val="28"/>
        </w:rPr>
        <w:t>общеобразоват</w:t>
      </w:r>
      <w:proofErr w:type="spellEnd"/>
      <w:r w:rsidRPr="00151C66">
        <w:rPr>
          <w:color w:val="000000"/>
          <w:sz w:val="28"/>
          <w:szCs w:val="28"/>
        </w:rPr>
        <w:t>. учреждений / [Л.В.Поляков, В.В.Федоров, К.В.Симонов и др.]; под ред. Л.В.Полякова. – М..:</w:t>
      </w: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Просвещение, 2008. [Электронный ресурс]. – М.Просвещение, 2008.</w:t>
      </w: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 xml:space="preserve">4. Основы правовых знаний. 8 – 9 классы. [Электронный ресурс]. – М.: Российский фонд правовых реформ, ООО «Кирилл и </w:t>
      </w:r>
      <w:proofErr w:type="spellStart"/>
      <w:r w:rsidRPr="00151C66">
        <w:rPr>
          <w:color w:val="000000"/>
          <w:sz w:val="28"/>
          <w:szCs w:val="28"/>
        </w:rPr>
        <w:t>Мефодий</w:t>
      </w:r>
      <w:proofErr w:type="spellEnd"/>
      <w:r w:rsidRPr="00151C66">
        <w:rPr>
          <w:color w:val="000000"/>
          <w:sz w:val="28"/>
          <w:szCs w:val="28"/>
        </w:rPr>
        <w:t>, 2002.</w:t>
      </w: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5. Россия на рубеже третьего тысячелетия. [Электронный ресурс]. – М.: 1С, 2002.</w:t>
      </w: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6. 1С: Школа. Экономика. 10 – 11 класс (2 части). [Электронный ресурс]. – ЗАО «1С», 2007.</w:t>
      </w: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lastRenderedPageBreak/>
        <w:t xml:space="preserve">7. Человек и общество. Обществознание.10-11 </w:t>
      </w:r>
      <w:proofErr w:type="spellStart"/>
      <w:r w:rsidRPr="00151C66">
        <w:rPr>
          <w:color w:val="000000"/>
          <w:sz w:val="28"/>
          <w:szCs w:val="28"/>
        </w:rPr>
        <w:t>кл</w:t>
      </w:r>
      <w:proofErr w:type="spellEnd"/>
      <w:r w:rsidRPr="00151C66">
        <w:rPr>
          <w:color w:val="000000"/>
          <w:sz w:val="28"/>
          <w:szCs w:val="28"/>
        </w:rPr>
        <w:t>. В 2 частях. [Электронный ресурс]</w:t>
      </w:r>
      <w:proofErr w:type="gramStart"/>
      <w:r w:rsidRPr="00151C66">
        <w:rPr>
          <w:color w:val="000000"/>
          <w:sz w:val="28"/>
          <w:szCs w:val="28"/>
        </w:rPr>
        <w:t>.-</w:t>
      </w:r>
      <w:proofErr w:type="gramEnd"/>
      <w:r w:rsidRPr="00151C66">
        <w:rPr>
          <w:color w:val="000000"/>
          <w:sz w:val="28"/>
          <w:szCs w:val="28"/>
        </w:rPr>
        <w:t>ОАО «Просвещение», 2007</w:t>
      </w: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8. Обществознание. Большая детская энциклопедия. [Электронный ресурс]</w:t>
      </w:r>
      <w:proofErr w:type="gramStart"/>
      <w:r w:rsidRPr="00151C66">
        <w:rPr>
          <w:color w:val="000000"/>
          <w:sz w:val="28"/>
          <w:szCs w:val="28"/>
        </w:rPr>
        <w:t>.-</w:t>
      </w:r>
      <w:proofErr w:type="gramEnd"/>
      <w:r w:rsidRPr="00151C66">
        <w:rPr>
          <w:color w:val="000000"/>
          <w:sz w:val="28"/>
          <w:szCs w:val="28"/>
        </w:rPr>
        <w:t>ООО</w:t>
      </w: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  <w:r w:rsidRPr="00151C66">
        <w:rPr>
          <w:color w:val="000000"/>
          <w:sz w:val="28"/>
          <w:szCs w:val="28"/>
        </w:rPr>
        <w:t>«Издательство», Россия, 2008г.</w:t>
      </w: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8"/>
          <w:szCs w:val="28"/>
        </w:rPr>
      </w:pP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jc w:val="center"/>
        <w:rPr>
          <w:color w:val="000000"/>
          <w:sz w:val="28"/>
          <w:szCs w:val="28"/>
        </w:rPr>
      </w:pP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jc w:val="center"/>
        <w:rPr>
          <w:color w:val="000000"/>
          <w:sz w:val="28"/>
          <w:szCs w:val="28"/>
        </w:rPr>
      </w:pP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jc w:val="center"/>
        <w:rPr>
          <w:color w:val="000000"/>
          <w:sz w:val="28"/>
          <w:szCs w:val="28"/>
        </w:rPr>
      </w:pPr>
    </w:p>
    <w:p w:rsidR="00151C66" w:rsidRPr="00151C66" w:rsidRDefault="00151C66" w:rsidP="00151C66">
      <w:pPr>
        <w:widowControl/>
        <w:shd w:val="clear" w:color="auto" w:fill="FFFFFF"/>
        <w:autoSpaceDE/>
        <w:autoSpaceDN/>
        <w:adjustRightInd/>
        <w:spacing w:after="150"/>
        <w:jc w:val="center"/>
        <w:rPr>
          <w:color w:val="000000"/>
          <w:sz w:val="28"/>
          <w:szCs w:val="28"/>
        </w:rPr>
      </w:pPr>
    </w:p>
    <w:sectPr w:rsidR="00151C66" w:rsidRPr="00151C66" w:rsidSect="00643448">
      <w:type w:val="continuous"/>
      <w:pgSz w:w="11909" w:h="16834"/>
      <w:pgMar w:top="709" w:right="567" w:bottom="567" w:left="709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0CA09EE"/>
    <w:lvl w:ilvl="0">
      <w:numFmt w:val="bullet"/>
      <w:lvlText w:val="*"/>
      <w:lvlJc w:val="left"/>
    </w:lvl>
  </w:abstractNum>
  <w:abstractNum w:abstractNumId="1">
    <w:nsid w:val="01930DE7"/>
    <w:multiLevelType w:val="multilevel"/>
    <w:tmpl w:val="FE06B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9D62B2"/>
    <w:multiLevelType w:val="multilevel"/>
    <w:tmpl w:val="0F28E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016F8A"/>
    <w:multiLevelType w:val="multilevel"/>
    <w:tmpl w:val="7DE40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76320C"/>
    <w:multiLevelType w:val="multilevel"/>
    <w:tmpl w:val="7B18A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C3770E"/>
    <w:multiLevelType w:val="multilevel"/>
    <w:tmpl w:val="2E90D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—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/>
  <w:rsids>
    <w:rsidRoot w:val="002A4552"/>
    <w:rsid w:val="00004568"/>
    <w:rsid w:val="00004C64"/>
    <w:rsid w:val="00010811"/>
    <w:rsid w:val="0003512B"/>
    <w:rsid w:val="00045EFE"/>
    <w:rsid w:val="00056B49"/>
    <w:rsid w:val="00064CDB"/>
    <w:rsid w:val="00082BD9"/>
    <w:rsid w:val="00090072"/>
    <w:rsid w:val="000962F6"/>
    <w:rsid w:val="000A71C3"/>
    <w:rsid w:val="000B105B"/>
    <w:rsid w:val="000C0E47"/>
    <w:rsid w:val="000E2142"/>
    <w:rsid w:val="000E255D"/>
    <w:rsid w:val="000E70F3"/>
    <w:rsid w:val="000F138C"/>
    <w:rsid w:val="000F1A52"/>
    <w:rsid w:val="000F6FBD"/>
    <w:rsid w:val="00103880"/>
    <w:rsid w:val="00113228"/>
    <w:rsid w:val="00120E37"/>
    <w:rsid w:val="001225FA"/>
    <w:rsid w:val="00124003"/>
    <w:rsid w:val="00134B74"/>
    <w:rsid w:val="001365F2"/>
    <w:rsid w:val="00137B23"/>
    <w:rsid w:val="00137CAF"/>
    <w:rsid w:val="0014195C"/>
    <w:rsid w:val="001517FB"/>
    <w:rsid w:val="00151C66"/>
    <w:rsid w:val="0015556E"/>
    <w:rsid w:val="001577A5"/>
    <w:rsid w:val="0016298C"/>
    <w:rsid w:val="00163282"/>
    <w:rsid w:val="0016376A"/>
    <w:rsid w:val="0017629A"/>
    <w:rsid w:val="0017710E"/>
    <w:rsid w:val="001800A8"/>
    <w:rsid w:val="00195A33"/>
    <w:rsid w:val="001A0E54"/>
    <w:rsid w:val="001A1A8A"/>
    <w:rsid w:val="001B1C02"/>
    <w:rsid w:val="001D5DE4"/>
    <w:rsid w:val="001E5D09"/>
    <w:rsid w:val="001E72EC"/>
    <w:rsid w:val="001F10A9"/>
    <w:rsid w:val="001F17AE"/>
    <w:rsid w:val="001F2D5D"/>
    <w:rsid w:val="001F4158"/>
    <w:rsid w:val="001F53B5"/>
    <w:rsid w:val="00203159"/>
    <w:rsid w:val="002056C3"/>
    <w:rsid w:val="00210C51"/>
    <w:rsid w:val="00222CD8"/>
    <w:rsid w:val="00236244"/>
    <w:rsid w:val="00241416"/>
    <w:rsid w:val="00244F7C"/>
    <w:rsid w:val="0025335D"/>
    <w:rsid w:val="0026147E"/>
    <w:rsid w:val="00270F7E"/>
    <w:rsid w:val="002756A9"/>
    <w:rsid w:val="00281594"/>
    <w:rsid w:val="00284F1E"/>
    <w:rsid w:val="00285536"/>
    <w:rsid w:val="00287F5F"/>
    <w:rsid w:val="00291EC3"/>
    <w:rsid w:val="0029247F"/>
    <w:rsid w:val="002A17CE"/>
    <w:rsid w:val="002A4552"/>
    <w:rsid w:val="002A65AC"/>
    <w:rsid w:val="002A7F3E"/>
    <w:rsid w:val="002B7A95"/>
    <w:rsid w:val="002C3ACE"/>
    <w:rsid w:val="002C4C6E"/>
    <w:rsid w:val="002E1A86"/>
    <w:rsid w:val="002E3E46"/>
    <w:rsid w:val="002E6801"/>
    <w:rsid w:val="002E7BB8"/>
    <w:rsid w:val="002F42A5"/>
    <w:rsid w:val="002F5152"/>
    <w:rsid w:val="00300024"/>
    <w:rsid w:val="00301F3D"/>
    <w:rsid w:val="00302AC3"/>
    <w:rsid w:val="003105AC"/>
    <w:rsid w:val="00317F2B"/>
    <w:rsid w:val="00320132"/>
    <w:rsid w:val="003261A3"/>
    <w:rsid w:val="00342C61"/>
    <w:rsid w:val="00344AE2"/>
    <w:rsid w:val="003525BB"/>
    <w:rsid w:val="00354E1C"/>
    <w:rsid w:val="00360485"/>
    <w:rsid w:val="00364B28"/>
    <w:rsid w:val="003657F2"/>
    <w:rsid w:val="00371DB0"/>
    <w:rsid w:val="00374AA3"/>
    <w:rsid w:val="00375BEE"/>
    <w:rsid w:val="00380BBA"/>
    <w:rsid w:val="00392E0B"/>
    <w:rsid w:val="00394B8F"/>
    <w:rsid w:val="0039602D"/>
    <w:rsid w:val="003A1B41"/>
    <w:rsid w:val="003A7D83"/>
    <w:rsid w:val="003B290F"/>
    <w:rsid w:val="003B34A7"/>
    <w:rsid w:val="003B4BF1"/>
    <w:rsid w:val="003C721E"/>
    <w:rsid w:val="003C7C41"/>
    <w:rsid w:val="003E0CBD"/>
    <w:rsid w:val="0041461D"/>
    <w:rsid w:val="00417F87"/>
    <w:rsid w:val="00421F16"/>
    <w:rsid w:val="004248F9"/>
    <w:rsid w:val="00431A92"/>
    <w:rsid w:val="00441B75"/>
    <w:rsid w:val="00450E54"/>
    <w:rsid w:val="004571F6"/>
    <w:rsid w:val="00462620"/>
    <w:rsid w:val="004817A7"/>
    <w:rsid w:val="00490C24"/>
    <w:rsid w:val="004A135C"/>
    <w:rsid w:val="004A1E60"/>
    <w:rsid w:val="004A4920"/>
    <w:rsid w:val="004A4A47"/>
    <w:rsid w:val="004A74A4"/>
    <w:rsid w:val="004C37DA"/>
    <w:rsid w:val="004D0B9C"/>
    <w:rsid w:val="004D1617"/>
    <w:rsid w:val="004D552D"/>
    <w:rsid w:val="004E345F"/>
    <w:rsid w:val="004F075E"/>
    <w:rsid w:val="004F195C"/>
    <w:rsid w:val="004F1F9A"/>
    <w:rsid w:val="005024D7"/>
    <w:rsid w:val="005034F8"/>
    <w:rsid w:val="00510570"/>
    <w:rsid w:val="00511F2B"/>
    <w:rsid w:val="00512FBB"/>
    <w:rsid w:val="0052100C"/>
    <w:rsid w:val="00522F86"/>
    <w:rsid w:val="00524C10"/>
    <w:rsid w:val="00532E18"/>
    <w:rsid w:val="00543261"/>
    <w:rsid w:val="00561D31"/>
    <w:rsid w:val="005631AB"/>
    <w:rsid w:val="00563F9F"/>
    <w:rsid w:val="00572887"/>
    <w:rsid w:val="00577E12"/>
    <w:rsid w:val="005828F7"/>
    <w:rsid w:val="005847A3"/>
    <w:rsid w:val="005864E7"/>
    <w:rsid w:val="00587C52"/>
    <w:rsid w:val="00597AE2"/>
    <w:rsid w:val="005A02D8"/>
    <w:rsid w:val="005A4893"/>
    <w:rsid w:val="005A5C5F"/>
    <w:rsid w:val="005A7D45"/>
    <w:rsid w:val="005B036D"/>
    <w:rsid w:val="005B05A3"/>
    <w:rsid w:val="005B5DF3"/>
    <w:rsid w:val="005B77A4"/>
    <w:rsid w:val="005C0F0D"/>
    <w:rsid w:val="005C6CCB"/>
    <w:rsid w:val="005E3DD4"/>
    <w:rsid w:val="005F13A5"/>
    <w:rsid w:val="00602173"/>
    <w:rsid w:val="00604C18"/>
    <w:rsid w:val="00607BC5"/>
    <w:rsid w:val="00612037"/>
    <w:rsid w:val="006132F9"/>
    <w:rsid w:val="00613AC3"/>
    <w:rsid w:val="00620480"/>
    <w:rsid w:val="006212BE"/>
    <w:rsid w:val="00630667"/>
    <w:rsid w:val="00632333"/>
    <w:rsid w:val="0063314F"/>
    <w:rsid w:val="0063651F"/>
    <w:rsid w:val="00643448"/>
    <w:rsid w:val="006703E7"/>
    <w:rsid w:val="006703EF"/>
    <w:rsid w:val="006724D6"/>
    <w:rsid w:val="00675F28"/>
    <w:rsid w:val="006A391F"/>
    <w:rsid w:val="006A5069"/>
    <w:rsid w:val="006B0C9B"/>
    <w:rsid w:val="006B236B"/>
    <w:rsid w:val="006B6968"/>
    <w:rsid w:val="006C2865"/>
    <w:rsid w:val="006C7CAB"/>
    <w:rsid w:val="006D3C25"/>
    <w:rsid w:val="006E4DD1"/>
    <w:rsid w:val="006F4A5D"/>
    <w:rsid w:val="006F56B8"/>
    <w:rsid w:val="006F756E"/>
    <w:rsid w:val="00702515"/>
    <w:rsid w:val="0070662D"/>
    <w:rsid w:val="007131A7"/>
    <w:rsid w:val="007160A2"/>
    <w:rsid w:val="007312BE"/>
    <w:rsid w:val="00732403"/>
    <w:rsid w:val="00736B8F"/>
    <w:rsid w:val="007426D3"/>
    <w:rsid w:val="00762C95"/>
    <w:rsid w:val="007653F3"/>
    <w:rsid w:val="00770B5C"/>
    <w:rsid w:val="00783044"/>
    <w:rsid w:val="00793B68"/>
    <w:rsid w:val="00795A8D"/>
    <w:rsid w:val="007A412D"/>
    <w:rsid w:val="007B2167"/>
    <w:rsid w:val="007E0F80"/>
    <w:rsid w:val="007E5BA1"/>
    <w:rsid w:val="007F6BF5"/>
    <w:rsid w:val="008047D4"/>
    <w:rsid w:val="0080625C"/>
    <w:rsid w:val="00813A1F"/>
    <w:rsid w:val="00823ED4"/>
    <w:rsid w:val="00825B43"/>
    <w:rsid w:val="00826C26"/>
    <w:rsid w:val="00832863"/>
    <w:rsid w:val="00835620"/>
    <w:rsid w:val="00836B67"/>
    <w:rsid w:val="00837418"/>
    <w:rsid w:val="00840A78"/>
    <w:rsid w:val="008478D8"/>
    <w:rsid w:val="00856657"/>
    <w:rsid w:val="00867D58"/>
    <w:rsid w:val="00871132"/>
    <w:rsid w:val="00874C82"/>
    <w:rsid w:val="00892DD1"/>
    <w:rsid w:val="00893943"/>
    <w:rsid w:val="0089525A"/>
    <w:rsid w:val="00895883"/>
    <w:rsid w:val="00895FE3"/>
    <w:rsid w:val="008A7E8F"/>
    <w:rsid w:val="008B003F"/>
    <w:rsid w:val="008B7A17"/>
    <w:rsid w:val="008E02EC"/>
    <w:rsid w:val="008E0BF1"/>
    <w:rsid w:val="008E1C7E"/>
    <w:rsid w:val="008E4199"/>
    <w:rsid w:val="008E6E31"/>
    <w:rsid w:val="008F0B6F"/>
    <w:rsid w:val="009048DB"/>
    <w:rsid w:val="0090610B"/>
    <w:rsid w:val="00915AD1"/>
    <w:rsid w:val="0091701C"/>
    <w:rsid w:val="009173AB"/>
    <w:rsid w:val="0091741A"/>
    <w:rsid w:val="00921BF3"/>
    <w:rsid w:val="0093376E"/>
    <w:rsid w:val="009470B4"/>
    <w:rsid w:val="00957F1E"/>
    <w:rsid w:val="00963CCB"/>
    <w:rsid w:val="0096481E"/>
    <w:rsid w:val="009741DA"/>
    <w:rsid w:val="009922E4"/>
    <w:rsid w:val="009A370F"/>
    <w:rsid w:val="009B1107"/>
    <w:rsid w:val="009B38C4"/>
    <w:rsid w:val="009B4AA8"/>
    <w:rsid w:val="009C37D2"/>
    <w:rsid w:val="009D3B9B"/>
    <w:rsid w:val="009D63C8"/>
    <w:rsid w:val="00A02172"/>
    <w:rsid w:val="00A0310F"/>
    <w:rsid w:val="00A039E8"/>
    <w:rsid w:val="00A462A5"/>
    <w:rsid w:val="00A464A8"/>
    <w:rsid w:val="00A52D97"/>
    <w:rsid w:val="00A616D0"/>
    <w:rsid w:val="00A8068D"/>
    <w:rsid w:val="00A94248"/>
    <w:rsid w:val="00A9598C"/>
    <w:rsid w:val="00AA40C0"/>
    <w:rsid w:val="00AA6C85"/>
    <w:rsid w:val="00AB4B12"/>
    <w:rsid w:val="00AC3164"/>
    <w:rsid w:val="00AC44C4"/>
    <w:rsid w:val="00AD06AD"/>
    <w:rsid w:val="00AD2F16"/>
    <w:rsid w:val="00AD74E3"/>
    <w:rsid w:val="00AE01B3"/>
    <w:rsid w:val="00AE0F23"/>
    <w:rsid w:val="00AE2293"/>
    <w:rsid w:val="00AE4823"/>
    <w:rsid w:val="00AE55E4"/>
    <w:rsid w:val="00AF1C84"/>
    <w:rsid w:val="00B007D3"/>
    <w:rsid w:val="00B04B8E"/>
    <w:rsid w:val="00B05EA4"/>
    <w:rsid w:val="00B15E96"/>
    <w:rsid w:val="00B266E7"/>
    <w:rsid w:val="00B308C8"/>
    <w:rsid w:val="00B31E0F"/>
    <w:rsid w:val="00B320E0"/>
    <w:rsid w:val="00B353EA"/>
    <w:rsid w:val="00B4134A"/>
    <w:rsid w:val="00B41F00"/>
    <w:rsid w:val="00B540F3"/>
    <w:rsid w:val="00B6507C"/>
    <w:rsid w:val="00B673C0"/>
    <w:rsid w:val="00B75C4F"/>
    <w:rsid w:val="00B8304B"/>
    <w:rsid w:val="00B9421A"/>
    <w:rsid w:val="00B95033"/>
    <w:rsid w:val="00BA4BC2"/>
    <w:rsid w:val="00BB31DE"/>
    <w:rsid w:val="00BC23F4"/>
    <w:rsid w:val="00BC5BAA"/>
    <w:rsid w:val="00BD17AE"/>
    <w:rsid w:val="00BD30ED"/>
    <w:rsid w:val="00BD5BBC"/>
    <w:rsid w:val="00BF33BD"/>
    <w:rsid w:val="00BF4943"/>
    <w:rsid w:val="00C12D77"/>
    <w:rsid w:val="00C17E7E"/>
    <w:rsid w:val="00C30004"/>
    <w:rsid w:val="00C33F3F"/>
    <w:rsid w:val="00C3622E"/>
    <w:rsid w:val="00C45865"/>
    <w:rsid w:val="00C47525"/>
    <w:rsid w:val="00C47E0C"/>
    <w:rsid w:val="00C54742"/>
    <w:rsid w:val="00C54F66"/>
    <w:rsid w:val="00C553E9"/>
    <w:rsid w:val="00C619BD"/>
    <w:rsid w:val="00C63B01"/>
    <w:rsid w:val="00C66620"/>
    <w:rsid w:val="00C666B7"/>
    <w:rsid w:val="00C67E06"/>
    <w:rsid w:val="00C83AB2"/>
    <w:rsid w:val="00C869DE"/>
    <w:rsid w:val="00C87D83"/>
    <w:rsid w:val="00CA38E3"/>
    <w:rsid w:val="00CA4C46"/>
    <w:rsid w:val="00CA6148"/>
    <w:rsid w:val="00CB0EAB"/>
    <w:rsid w:val="00CB707E"/>
    <w:rsid w:val="00CC6C04"/>
    <w:rsid w:val="00CD0E21"/>
    <w:rsid w:val="00CE1008"/>
    <w:rsid w:val="00CE5799"/>
    <w:rsid w:val="00CF2697"/>
    <w:rsid w:val="00CF2B76"/>
    <w:rsid w:val="00CF54A5"/>
    <w:rsid w:val="00D10230"/>
    <w:rsid w:val="00D10318"/>
    <w:rsid w:val="00D12B88"/>
    <w:rsid w:val="00D4760D"/>
    <w:rsid w:val="00D6018D"/>
    <w:rsid w:val="00D6393A"/>
    <w:rsid w:val="00D64383"/>
    <w:rsid w:val="00D83337"/>
    <w:rsid w:val="00D93892"/>
    <w:rsid w:val="00DA743F"/>
    <w:rsid w:val="00DB5523"/>
    <w:rsid w:val="00DC2CB1"/>
    <w:rsid w:val="00DD553F"/>
    <w:rsid w:val="00DD6D77"/>
    <w:rsid w:val="00DE3274"/>
    <w:rsid w:val="00DE731E"/>
    <w:rsid w:val="00DF1DDA"/>
    <w:rsid w:val="00E0746B"/>
    <w:rsid w:val="00E13D1C"/>
    <w:rsid w:val="00E21C8D"/>
    <w:rsid w:val="00E36D84"/>
    <w:rsid w:val="00E416EA"/>
    <w:rsid w:val="00E55066"/>
    <w:rsid w:val="00E65170"/>
    <w:rsid w:val="00E65734"/>
    <w:rsid w:val="00E66946"/>
    <w:rsid w:val="00E679B8"/>
    <w:rsid w:val="00E71EC7"/>
    <w:rsid w:val="00E72883"/>
    <w:rsid w:val="00E845CD"/>
    <w:rsid w:val="00E9519B"/>
    <w:rsid w:val="00EA54C9"/>
    <w:rsid w:val="00EA6251"/>
    <w:rsid w:val="00EA6C9B"/>
    <w:rsid w:val="00EB2409"/>
    <w:rsid w:val="00EB2F25"/>
    <w:rsid w:val="00EB5542"/>
    <w:rsid w:val="00EC1993"/>
    <w:rsid w:val="00ED5518"/>
    <w:rsid w:val="00EF25E4"/>
    <w:rsid w:val="00F02724"/>
    <w:rsid w:val="00F2451F"/>
    <w:rsid w:val="00F30EC0"/>
    <w:rsid w:val="00F31640"/>
    <w:rsid w:val="00F32833"/>
    <w:rsid w:val="00F32F8F"/>
    <w:rsid w:val="00F47138"/>
    <w:rsid w:val="00F520A2"/>
    <w:rsid w:val="00F62882"/>
    <w:rsid w:val="00F72A87"/>
    <w:rsid w:val="00FA329B"/>
    <w:rsid w:val="00FB23CD"/>
    <w:rsid w:val="00FB24B9"/>
    <w:rsid w:val="00FB6C31"/>
    <w:rsid w:val="00FB721C"/>
    <w:rsid w:val="00FC74C2"/>
    <w:rsid w:val="00FC77A6"/>
    <w:rsid w:val="00FD0BF1"/>
    <w:rsid w:val="00FD2972"/>
    <w:rsid w:val="00FD2C89"/>
    <w:rsid w:val="00FD74AC"/>
    <w:rsid w:val="00FE07E2"/>
    <w:rsid w:val="00FE1AFF"/>
    <w:rsid w:val="00FE4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02173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525BB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51C6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3579</Words>
  <Characters>20404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Профильное обучение </vt:lpstr>
    </vt:vector>
  </TitlesOfParts>
  <Company>X-Com</Company>
  <LinksUpToDate>false</LinksUpToDate>
  <CharactersWithSpaces>23936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Профильное обучение </dc:title>
  <dc:subject/>
  <dc:creator>Arm</dc:creator>
  <cp:keywords/>
  <dc:description/>
  <cp:lastModifiedBy>Сабнова</cp:lastModifiedBy>
  <cp:revision>35</cp:revision>
  <dcterms:created xsi:type="dcterms:W3CDTF">2014-09-16T01:49:00Z</dcterms:created>
  <dcterms:modified xsi:type="dcterms:W3CDTF">2020-09-07T16:40:00Z</dcterms:modified>
</cp:coreProperties>
</file>