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Программа составлена на основе учебника:</w:t>
      </w:r>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Киселёв А.Ф., Попов В.П. «История России. ХХ – начало ХХ</w:t>
      </w:r>
      <w:proofErr w:type="gramStart"/>
      <w:r w:rsidRPr="00B10260">
        <w:rPr>
          <w:rFonts w:ascii="Times New Roman" w:eastAsia="Times New Roman" w:hAnsi="Times New Roman" w:cs="Times New Roman"/>
          <w:color w:val="000000"/>
          <w:sz w:val="32"/>
          <w:szCs w:val="32"/>
        </w:rPr>
        <w:t>I</w:t>
      </w:r>
      <w:proofErr w:type="gramEnd"/>
      <w:r w:rsidRPr="00B10260">
        <w:rPr>
          <w:rFonts w:ascii="Times New Roman" w:eastAsia="Times New Roman" w:hAnsi="Times New Roman" w:cs="Times New Roman"/>
          <w:color w:val="000000"/>
          <w:sz w:val="32"/>
          <w:szCs w:val="32"/>
        </w:rPr>
        <w:t> века». 11 класс. Базовый уровень: учебник для общеобразовательных учреждений – М.: Дрофа, 2012</w:t>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proofErr w:type="spellStart"/>
      <w:r w:rsidRPr="00B10260">
        <w:rPr>
          <w:rFonts w:ascii="Times New Roman" w:eastAsia="Times New Roman" w:hAnsi="Times New Roman" w:cs="Times New Roman"/>
          <w:color w:val="000000"/>
          <w:sz w:val="32"/>
          <w:szCs w:val="32"/>
        </w:rPr>
        <w:t>Загладин</w:t>
      </w:r>
      <w:proofErr w:type="spellEnd"/>
      <w:r w:rsidRPr="00B10260">
        <w:rPr>
          <w:rFonts w:ascii="Times New Roman" w:eastAsia="Times New Roman" w:hAnsi="Times New Roman" w:cs="Times New Roman"/>
          <w:color w:val="000000"/>
          <w:sz w:val="32"/>
          <w:szCs w:val="32"/>
        </w:rPr>
        <w:t xml:space="preserve"> Н.В. «Всеобщая история. ХХ в». 11 класс. – М.: Русское слово, 2009.</w:t>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br/>
      </w:r>
      <w:r w:rsidRPr="00B10260">
        <w:rPr>
          <w:rFonts w:ascii="Times New Roman" w:eastAsia="Times New Roman" w:hAnsi="Times New Roman" w:cs="Times New Roman"/>
          <w:b/>
          <w:bCs/>
          <w:color w:val="000000"/>
          <w:sz w:val="32"/>
          <w:szCs w:val="32"/>
        </w:rPr>
        <w:t>ПОЯСНИТЕЛЬНАЯ ЗАПИСКА</w:t>
      </w:r>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proofErr w:type="gramStart"/>
      <w:r w:rsidRPr="00B10260">
        <w:rPr>
          <w:rFonts w:ascii="Times New Roman" w:eastAsia="Times New Roman" w:hAnsi="Times New Roman" w:cs="Times New Roman"/>
          <w:color w:val="000000"/>
          <w:sz w:val="32"/>
          <w:szCs w:val="32"/>
        </w:rPr>
        <w:t>Рабочая программа по истории для 11 класса разработана на основе Федерального компонента государственного стандарта общего образования 2004 г.; примерной программы среднего (полного) общего образования» по истории (базовый уровень);</w:t>
      </w:r>
      <w:proofErr w:type="gramEnd"/>
      <w:r w:rsidRPr="00B10260">
        <w:rPr>
          <w:rFonts w:ascii="Times New Roman" w:eastAsia="Times New Roman" w:hAnsi="Times New Roman" w:cs="Times New Roman"/>
          <w:color w:val="000000"/>
          <w:sz w:val="32"/>
          <w:szCs w:val="32"/>
        </w:rPr>
        <w:t xml:space="preserve"> авторской программы по истории России для 11 класса (базовый уровень) </w:t>
      </w:r>
      <w:proofErr w:type="spellStart"/>
      <w:r w:rsidRPr="00B10260">
        <w:rPr>
          <w:rFonts w:ascii="Times New Roman" w:eastAsia="Times New Roman" w:hAnsi="Times New Roman" w:cs="Times New Roman"/>
          <w:color w:val="000000"/>
          <w:sz w:val="32"/>
          <w:szCs w:val="32"/>
        </w:rPr>
        <w:t>В.А.Клокова</w:t>
      </w:r>
      <w:proofErr w:type="spellEnd"/>
      <w:r w:rsidRPr="00B10260">
        <w:rPr>
          <w:rFonts w:ascii="Times New Roman" w:eastAsia="Times New Roman" w:hAnsi="Times New Roman" w:cs="Times New Roman"/>
          <w:color w:val="000000"/>
          <w:sz w:val="32"/>
          <w:szCs w:val="32"/>
        </w:rPr>
        <w:t>, разработанной к учебно-методическому комплексу издательства «Дрофа» для средней (полной) школы, входящих в линию учебно-методических комплексов «История России» для 6–11 классов А. Ф. Киселева, В. П. Попова.</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В качестве </w:t>
      </w:r>
      <w:proofErr w:type="gramStart"/>
      <w:r w:rsidRPr="00B10260">
        <w:rPr>
          <w:rFonts w:ascii="Times New Roman" w:eastAsia="Times New Roman" w:hAnsi="Times New Roman" w:cs="Times New Roman"/>
          <w:color w:val="000000"/>
          <w:sz w:val="32"/>
          <w:szCs w:val="32"/>
        </w:rPr>
        <w:t>основных</w:t>
      </w:r>
      <w:proofErr w:type="gramEnd"/>
      <w:r w:rsidRPr="00B10260">
        <w:rPr>
          <w:rFonts w:ascii="Times New Roman" w:eastAsia="Times New Roman" w:hAnsi="Times New Roman" w:cs="Times New Roman"/>
          <w:color w:val="000000"/>
          <w:sz w:val="32"/>
          <w:szCs w:val="32"/>
        </w:rPr>
        <w:t xml:space="preserve"> используются учебные пособия:</w:t>
      </w:r>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Всеобщая история:</w:t>
      </w:r>
      <w:r w:rsidRPr="00B10260">
        <w:rPr>
          <w:rFonts w:ascii="Times New Roman" w:eastAsia="Times New Roman" w:hAnsi="Times New Roman" w:cs="Times New Roman"/>
          <w:color w:val="000000"/>
          <w:sz w:val="32"/>
          <w:szCs w:val="32"/>
        </w:rPr>
        <w:t> </w:t>
      </w:r>
      <w:proofErr w:type="spellStart"/>
      <w:r w:rsidRPr="00B10260">
        <w:rPr>
          <w:rFonts w:ascii="Times New Roman" w:eastAsia="Times New Roman" w:hAnsi="Times New Roman" w:cs="Times New Roman"/>
          <w:color w:val="000000"/>
          <w:sz w:val="32"/>
          <w:szCs w:val="32"/>
        </w:rPr>
        <w:t>Загладин</w:t>
      </w:r>
      <w:proofErr w:type="spellEnd"/>
      <w:r w:rsidRPr="00B10260">
        <w:rPr>
          <w:rFonts w:ascii="Times New Roman" w:eastAsia="Times New Roman" w:hAnsi="Times New Roman" w:cs="Times New Roman"/>
          <w:color w:val="000000"/>
          <w:sz w:val="32"/>
          <w:szCs w:val="32"/>
        </w:rPr>
        <w:t xml:space="preserve"> Н.В. Всеобщая история. – Москва: Русское слово, 2008.</w:t>
      </w:r>
    </w:p>
    <w:p w:rsidR="00FE49EF" w:rsidRPr="00B10260" w:rsidRDefault="00FE49EF" w:rsidP="00FE49EF">
      <w:pPr>
        <w:numPr>
          <w:ilvl w:val="0"/>
          <w:numId w:val="1"/>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История России:</w:t>
      </w:r>
      <w:r w:rsidRPr="00B10260">
        <w:rPr>
          <w:rFonts w:ascii="Times New Roman" w:eastAsia="Times New Roman" w:hAnsi="Times New Roman" w:cs="Times New Roman"/>
          <w:color w:val="000000"/>
          <w:sz w:val="32"/>
          <w:szCs w:val="32"/>
        </w:rPr>
        <w:t> Киселёв А.Ф., Попов В.П. «История России. ХХ – начало ХХ</w:t>
      </w:r>
      <w:proofErr w:type="gramStart"/>
      <w:r w:rsidRPr="00B10260">
        <w:rPr>
          <w:rFonts w:ascii="Times New Roman" w:eastAsia="Times New Roman" w:hAnsi="Times New Roman" w:cs="Times New Roman"/>
          <w:color w:val="000000"/>
          <w:sz w:val="32"/>
          <w:szCs w:val="32"/>
        </w:rPr>
        <w:t>I</w:t>
      </w:r>
      <w:proofErr w:type="gramEnd"/>
      <w:r w:rsidRPr="00B10260">
        <w:rPr>
          <w:rFonts w:ascii="Times New Roman" w:eastAsia="Times New Roman" w:hAnsi="Times New Roman" w:cs="Times New Roman"/>
          <w:color w:val="000000"/>
          <w:sz w:val="32"/>
          <w:szCs w:val="32"/>
        </w:rPr>
        <w:t> века». 11 класс. Базовый уровень: учебник для общеобразовательных учреждений – М.: Дрофа, 2009</w:t>
      </w:r>
    </w:p>
    <w:p w:rsidR="00FE49EF" w:rsidRDefault="00FE49EF" w:rsidP="00FE49EF">
      <w:pPr>
        <w:shd w:val="clear" w:color="auto" w:fill="FFFFFF"/>
        <w:spacing w:after="0" w:line="240" w:lineRule="auto"/>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Выбор учебных пособий объясняется тем, что они входят в федеральный перечень учебников, рекомендованных Министерством образования и науки РФ. Пособия отвечают современным требованиям: содержание соответствует минимуму содержания исторического образования, методический аппарат учебника позволяет решать задачи исторического образования во втором концентре обучения.</w:t>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br/>
      </w:r>
    </w:p>
    <w:p w:rsidR="00FE49EF" w:rsidRDefault="00FE49EF" w:rsidP="00FE49EF">
      <w:pPr>
        <w:shd w:val="clear" w:color="auto" w:fill="FFFFFF"/>
        <w:spacing w:after="0" w:line="240" w:lineRule="auto"/>
        <w:jc w:val="center"/>
        <w:rPr>
          <w:rFonts w:ascii="Times New Roman" w:eastAsia="Times New Roman" w:hAnsi="Times New Roman" w:cs="Times New Roman"/>
          <w:b/>
          <w:bCs/>
          <w:color w:val="000000"/>
          <w:sz w:val="32"/>
          <w:szCs w:val="32"/>
        </w:rPr>
      </w:pPr>
    </w:p>
    <w:p w:rsidR="00FE49EF" w:rsidRDefault="00FE49EF" w:rsidP="00FE49EF">
      <w:pPr>
        <w:shd w:val="clear" w:color="auto" w:fill="FFFFFF"/>
        <w:spacing w:after="0" w:line="240" w:lineRule="auto"/>
        <w:jc w:val="center"/>
        <w:rPr>
          <w:rFonts w:ascii="Times New Roman" w:eastAsia="Times New Roman" w:hAnsi="Times New Roman" w:cs="Times New Roman"/>
          <w:b/>
          <w:bCs/>
          <w:color w:val="000000"/>
          <w:sz w:val="32"/>
          <w:szCs w:val="32"/>
        </w:rPr>
      </w:pPr>
    </w:p>
    <w:p w:rsidR="00FE49EF" w:rsidRDefault="00FE49EF" w:rsidP="00FE49EF">
      <w:pPr>
        <w:shd w:val="clear" w:color="auto" w:fill="FFFFFF"/>
        <w:spacing w:after="0" w:line="240" w:lineRule="auto"/>
        <w:jc w:val="center"/>
        <w:rPr>
          <w:rFonts w:ascii="Times New Roman" w:eastAsia="Times New Roman" w:hAnsi="Times New Roman" w:cs="Times New Roman"/>
          <w:b/>
          <w:bCs/>
          <w:color w:val="000000"/>
          <w:sz w:val="32"/>
          <w:szCs w:val="32"/>
        </w:rPr>
      </w:pPr>
    </w:p>
    <w:p w:rsidR="00FE49EF" w:rsidRDefault="00FE49EF" w:rsidP="00FE49EF">
      <w:pPr>
        <w:shd w:val="clear" w:color="auto" w:fill="FFFFFF"/>
        <w:spacing w:after="0" w:line="240" w:lineRule="auto"/>
        <w:jc w:val="center"/>
        <w:rPr>
          <w:rFonts w:ascii="Times New Roman" w:eastAsia="Times New Roman" w:hAnsi="Times New Roman" w:cs="Times New Roman"/>
          <w:b/>
          <w:bCs/>
          <w:color w:val="000000"/>
          <w:sz w:val="32"/>
          <w:szCs w:val="32"/>
        </w:rPr>
      </w:pP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lastRenderedPageBreak/>
        <w:t>Цели изучения курса</w:t>
      </w:r>
      <w:r w:rsidRPr="00B10260">
        <w:rPr>
          <w:rFonts w:ascii="Times New Roman" w:eastAsia="Times New Roman" w:hAnsi="Times New Roman" w:cs="Times New Roman"/>
          <w:color w:val="000000"/>
          <w:sz w:val="32"/>
          <w:szCs w:val="32"/>
        </w:rPr>
        <w:br/>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Главная цель обучения истории</w:t>
      </w:r>
      <w:r w:rsidRPr="00B10260">
        <w:rPr>
          <w:rFonts w:ascii="Times New Roman" w:eastAsia="Times New Roman" w:hAnsi="Times New Roman" w:cs="Times New Roman"/>
          <w:color w:val="000000"/>
          <w:sz w:val="32"/>
          <w:szCs w:val="32"/>
        </w:rPr>
        <w:t> в 11 классе: завершение формирования у обучающихся старших классов реалистичной, целостной картины мира во всем ее многообразии.</w:t>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Задачи исторического образования в 11 классе:</w:t>
      </w:r>
    </w:p>
    <w:p w:rsidR="00FE49EF" w:rsidRPr="00B10260" w:rsidRDefault="00FE49EF" w:rsidP="00FE49EF">
      <w:pPr>
        <w:numPr>
          <w:ilvl w:val="0"/>
          <w:numId w:val="2"/>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воспитание</w:t>
      </w:r>
      <w:r w:rsidRPr="00B10260">
        <w:rPr>
          <w:rFonts w:ascii="Times New Roman" w:eastAsia="Times New Roman" w:hAnsi="Times New Roman" w:cs="Times New Roman"/>
          <w:color w:val="000000"/>
          <w:sz w:val="32"/>
          <w:szCs w:val="32"/>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B10260">
        <w:rPr>
          <w:rFonts w:ascii="Times New Roman" w:eastAsia="Times New Roman" w:hAnsi="Times New Roman" w:cs="Times New Roman"/>
          <w:color w:val="000000"/>
          <w:sz w:val="32"/>
          <w:szCs w:val="32"/>
        </w:rPr>
        <w:t>этнонациональных</w:t>
      </w:r>
      <w:proofErr w:type="spellEnd"/>
      <w:r w:rsidRPr="00B10260">
        <w:rPr>
          <w:rFonts w:ascii="Times New Roman" w:eastAsia="Times New Roman" w:hAnsi="Times New Roman" w:cs="Times New Roman"/>
          <w:color w:val="000000"/>
          <w:sz w:val="32"/>
          <w:szCs w:val="32"/>
        </w:rPr>
        <w:t xml:space="preserve"> традиций, нравственных и социальных установок, идеологических доктрин;</w:t>
      </w:r>
    </w:p>
    <w:p w:rsidR="00FE49EF" w:rsidRPr="00B10260" w:rsidRDefault="00FE49EF" w:rsidP="00FE49EF">
      <w:pPr>
        <w:numPr>
          <w:ilvl w:val="0"/>
          <w:numId w:val="2"/>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развитие</w:t>
      </w:r>
      <w:r w:rsidRPr="00B10260">
        <w:rPr>
          <w:rFonts w:ascii="Times New Roman" w:eastAsia="Times New Roman" w:hAnsi="Times New Roman" w:cs="Times New Roman"/>
          <w:color w:val="000000"/>
          <w:sz w:val="32"/>
          <w:szCs w:val="32"/>
        </w:rPr>
        <w:t> у школьников способностей к самостоятельному анализу событий, раскрытию причинно-следственных связей, обобщению фактов, использованию знаний, полученных в ходе изучения курса истории, при анализе и оценке современного состояния общества;</w:t>
      </w:r>
    </w:p>
    <w:p w:rsidR="00FE49EF" w:rsidRPr="00B10260" w:rsidRDefault="00FE49EF" w:rsidP="00FE49EF">
      <w:pPr>
        <w:numPr>
          <w:ilvl w:val="0"/>
          <w:numId w:val="2"/>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освоение</w:t>
      </w:r>
      <w:r w:rsidRPr="00B10260">
        <w:rPr>
          <w:rFonts w:ascii="Times New Roman" w:eastAsia="Times New Roman" w:hAnsi="Times New Roman" w:cs="Times New Roman"/>
          <w:color w:val="000000"/>
          <w:sz w:val="32"/>
          <w:szCs w:val="32"/>
        </w:rPr>
        <w:t> систематизированных знаний о событиях отечественной и всемирной истории ХХ-ХХ</w:t>
      </w:r>
      <w:proofErr w:type="gramStart"/>
      <w:r w:rsidRPr="00B10260">
        <w:rPr>
          <w:rFonts w:ascii="Times New Roman" w:eastAsia="Times New Roman" w:hAnsi="Times New Roman" w:cs="Times New Roman"/>
          <w:color w:val="000000"/>
          <w:sz w:val="32"/>
          <w:szCs w:val="32"/>
        </w:rPr>
        <w:t>I</w:t>
      </w:r>
      <w:proofErr w:type="gramEnd"/>
      <w:r w:rsidRPr="00B10260">
        <w:rPr>
          <w:rFonts w:ascii="Times New Roman" w:eastAsia="Times New Roman" w:hAnsi="Times New Roman" w:cs="Times New Roman"/>
          <w:color w:val="000000"/>
          <w:sz w:val="32"/>
          <w:szCs w:val="32"/>
        </w:rPr>
        <w:t> вв., фактах, биографиях исторических деятелей прошлого и настоящего, формирование целостного представления о месте и роли России во всемирно-историческом процессе;</w:t>
      </w:r>
    </w:p>
    <w:p w:rsidR="00FE49EF" w:rsidRPr="00B10260" w:rsidRDefault="00FE49EF" w:rsidP="00FE49EF">
      <w:pPr>
        <w:numPr>
          <w:ilvl w:val="0"/>
          <w:numId w:val="2"/>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овладение</w:t>
      </w:r>
      <w:r w:rsidRPr="00B10260">
        <w:rPr>
          <w:rFonts w:ascii="Times New Roman" w:eastAsia="Times New Roman" w:hAnsi="Times New Roman" w:cs="Times New Roman"/>
          <w:color w:val="000000"/>
          <w:sz w:val="32"/>
          <w:szCs w:val="32"/>
        </w:rPr>
        <w:t> умениями и навыками поиска, систематизации и комплексного анализа исторической информации;</w:t>
      </w:r>
    </w:p>
    <w:p w:rsidR="00FE49EF" w:rsidRPr="00B10260" w:rsidRDefault="00FE49EF" w:rsidP="00FE49EF">
      <w:pPr>
        <w:numPr>
          <w:ilvl w:val="0"/>
          <w:numId w:val="2"/>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формирование</w:t>
      </w:r>
      <w:r w:rsidRPr="00B10260">
        <w:rPr>
          <w:rFonts w:ascii="Times New Roman" w:eastAsia="Times New Roman" w:hAnsi="Times New Roman" w:cs="Times New Roman"/>
          <w:color w:val="000000"/>
          <w:sz w:val="32"/>
          <w:szCs w:val="32"/>
        </w:rPr>
        <w:t> у старшеклассников системы ценностей и убеждений, основанной на нравственных и культурных достижениях человечества; воспитание гуманизма и уважения к традициям и культуре народов мира и России; завершение формирования у учащихся старших классов реалистичной, целостной картины мира во всем ее многообразии.</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br/>
        <w:t>Курс ориентирован на то, чтобы акцентировать внимание обучающихся на новых реальностях, которые вошли в жизнь народов и госуда</w:t>
      </w:r>
      <w:proofErr w:type="gramStart"/>
      <w:r w:rsidRPr="00B10260">
        <w:rPr>
          <w:rFonts w:ascii="Times New Roman" w:eastAsia="Times New Roman" w:hAnsi="Times New Roman" w:cs="Times New Roman"/>
          <w:color w:val="000000"/>
          <w:sz w:val="32"/>
          <w:szCs w:val="32"/>
        </w:rPr>
        <w:t>рств в ХХ</w:t>
      </w:r>
      <w:proofErr w:type="gramEnd"/>
      <w:r w:rsidRPr="00B10260">
        <w:rPr>
          <w:rFonts w:ascii="Times New Roman" w:eastAsia="Times New Roman" w:hAnsi="Times New Roman" w:cs="Times New Roman"/>
          <w:color w:val="000000"/>
          <w:sz w:val="32"/>
          <w:szCs w:val="32"/>
        </w:rPr>
        <w:t xml:space="preserve"> веке в связи с ростом их взаимозависимости, глобализацией хозяйственной, духовной жизни, обострением общих для всех проблем экологии, модернизации. В этом плане курс призван способствовать формированию у старшеклассников навыков самостоятельного осмысления реальной жизни, без чего невозможна активная гражданская позиция. Курс обеспечивает интеграцию знаний по отечественной истории и истории зарубежных стран. Это позволяет </w:t>
      </w:r>
      <w:r w:rsidRPr="00B10260">
        <w:rPr>
          <w:rFonts w:ascii="Times New Roman" w:eastAsia="Times New Roman" w:hAnsi="Times New Roman" w:cs="Times New Roman"/>
          <w:color w:val="000000"/>
          <w:sz w:val="32"/>
          <w:szCs w:val="32"/>
        </w:rPr>
        <w:lastRenderedPageBreak/>
        <w:t>продемонстрировать, что Россия в современном мире выступает неотъемлемым и весьма важным звеном мировой цивилизации, показать, что на протяжении всего ХХ века наша страна играла самую активную, деятельную роль в развитии человечества. Курс разработан на основе проблемного подхода к изучению истории. Этот подход призван стимулировать обучающихся к мобилизации знаний, полученных в рамках первого концентра обучения, касающихся как специфики исторического развития отдельных стран и регионов, так и социальной, политической жизни народов.</w:t>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br/>
      </w:r>
      <w:r w:rsidRPr="00B10260">
        <w:rPr>
          <w:rFonts w:ascii="Times New Roman" w:eastAsia="Times New Roman" w:hAnsi="Times New Roman" w:cs="Times New Roman"/>
          <w:b/>
          <w:bCs/>
          <w:color w:val="000000"/>
          <w:sz w:val="32"/>
          <w:szCs w:val="32"/>
        </w:rPr>
        <w:t>Структура курса</w:t>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Примерная программа среднего (полного) общего образования по истории (базовый уровень) отводит на</w:t>
      </w:r>
      <w:r>
        <w:rPr>
          <w:rFonts w:ascii="Times New Roman" w:eastAsia="Times New Roman" w:hAnsi="Times New Roman" w:cs="Times New Roman"/>
          <w:color w:val="000000"/>
          <w:sz w:val="32"/>
          <w:szCs w:val="32"/>
        </w:rPr>
        <w:t xml:space="preserve"> изучение истории в 11 классе 102 часов из расчета 3</w:t>
      </w:r>
      <w:r w:rsidRPr="00B10260">
        <w:rPr>
          <w:rFonts w:ascii="Times New Roman" w:eastAsia="Times New Roman" w:hAnsi="Times New Roman" w:cs="Times New Roman"/>
          <w:color w:val="000000"/>
          <w:sz w:val="32"/>
          <w:szCs w:val="32"/>
        </w:rPr>
        <w:t xml:space="preserve"> часа в неделю. Однако в целях более эффективной подготовки обучающихся к единому государственному экзамену по истории для усиления базового содержания курса учебный план школы предусматривает введение ещё одного часа за счёт часов, распределяемых по выбору школы. Таким образом, на изучение курса истории в 11 классе отведено 3 часа в неделю. Рабочая программа рас</w:t>
      </w:r>
      <w:r>
        <w:rPr>
          <w:rFonts w:ascii="Times New Roman" w:eastAsia="Times New Roman" w:hAnsi="Times New Roman" w:cs="Times New Roman"/>
          <w:color w:val="000000"/>
          <w:sz w:val="32"/>
          <w:szCs w:val="32"/>
        </w:rPr>
        <w:t xml:space="preserve">считана на 102 учебных часов </w:t>
      </w:r>
      <w:r w:rsidRPr="00B10260">
        <w:rPr>
          <w:rFonts w:ascii="Times New Roman" w:eastAsia="Times New Roman" w:hAnsi="Times New Roman" w:cs="Times New Roman"/>
          <w:color w:val="000000"/>
          <w:sz w:val="32"/>
          <w:szCs w:val="32"/>
        </w:rPr>
        <w:t xml:space="preserve"> Распределение часов на изучение тем в рабочей программе увеличивается в сравнении с примерной программой среднего (полного) общего образования по истории (</w:t>
      </w:r>
      <w:r>
        <w:rPr>
          <w:rFonts w:ascii="Times New Roman" w:eastAsia="Times New Roman" w:hAnsi="Times New Roman" w:cs="Times New Roman"/>
          <w:color w:val="000000"/>
          <w:sz w:val="32"/>
          <w:szCs w:val="32"/>
        </w:rPr>
        <w:t>базовый уровень) и составляет 46</w:t>
      </w:r>
      <w:r w:rsidRPr="00B10260">
        <w:rPr>
          <w:rFonts w:ascii="Times New Roman" w:eastAsia="Times New Roman" w:hAnsi="Times New Roman" w:cs="Times New Roman"/>
          <w:color w:val="000000"/>
          <w:sz w:val="32"/>
          <w:szCs w:val="32"/>
        </w:rPr>
        <w:t xml:space="preserve"> учебн</w:t>
      </w:r>
      <w:r>
        <w:rPr>
          <w:rFonts w:ascii="Times New Roman" w:eastAsia="Times New Roman" w:hAnsi="Times New Roman" w:cs="Times New Roman"/>
          <w:color w:val="000000"/>
          <w:sz w:val="32"/>
          <w:szCs w:val="32"/>
        </w:rPr>
        <w:t>ых часов по всеобщей истории и 56</w:t>
      </w:r>
      <w:r w:rsidRPr="00B10260">
        <w:rPr>
          <w:rFonts w:ascii="Times New Roman" w:eastAsia="Times New Roman" w:hAnsi="Times New Roman" w:cs="Times New Roman"/>
          <w:color w:val="000000"/>
          <w:sz w:val="32"/>
          <w:szCs w:val="32"/>
        </w:rPr>
        <w:t xml:space="preserve">часа по истории России, включая материал региональной истории, </w:t>
      </w:r>
      <w:r>
        <w:rPr>
          <w:rFonts w:ascii="Times New Roman" w:eastAsia="Times New Roman" w:hAnsi="Times New Roman" w:cs="Times New Roman"/>
          <w:color w:val="000000"/>
          <w:sz w:val="32"/>
          <w:szCs w:val="32"/>
        </w:rPr>
        <w:t>2</w:t>
      </w:r>
      <w:r w:rsidRPr="00B10260">
        <w:rPr>
          <w:rFonts w:ascii="Times New Roman" w:eastAsia="Times New Roman" w:hAnsi="Times New Roman" w:cs="Times New Roman"/>
          <w:color w:val="000000"/>
          <w:sz w:val="32"/>
          <w:szCs w:val="32"/>
        </w:rPr>
        <w:t xml:space="preserve"> часа в резерве.</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Планирование предполагает изучение содержания по всеобщей и отечественной истории интегрированным курсом, что позволяет сформировать целостное представление </w:t>
      </w:r>
      <w:proofErr w:type="gramStart"/>
      <w:r w:rsidRPr="00B10260">
        <w:rPr>
          <w:rFonts w:ascii="Times New Roman" w:eastAsia="Times New Roman" w:hAnsi="Times New Roman" w:cs="Times New Roman"/>
          <w:color w:val="000000"/>
          <w:sz w:val="32"/>
          <w:szCs w:val="32"/>
        </w:rPr>
        <w:t>обучающихся</w:t>
      </w:r>
      <w:proofErr w:type="gramEnd"/>
      <w:r w:rsidRPr="00B10260">
        <w:rPr>
          <w:rFonts w:ascii="Times New Roman" w:eastAsia="Times New Roman" w:hAnsi="Times New Roman" w:cs="Times New Roman"/>
          <w:color w:val="000000"/>
          <w:sz w:val="32"/>
          <w:szCs w:val="32"/>
        </w:rPr>
        <w:t xml:space="preserve"> о мировом историческом развитии и его влиянии на историю Российского государства, не нарушая последовательности изложения материала. Кроме того, такой подход оправдан в связи с необходимостью подготовки учащихся к ЕГЭ по отечественной истории. Содержание региональной истории вводится в основное содержание курса диффузно. Планирование предполагает изучение содержания крупными модулями. В конце изучения каждого модуля предусмотрено проведение повторительно-обобщающих уроков и уроков контроля знаний.</w:t>
      </w:r>
    </w:p>
    <w:p w:rsidR="00FE49EF" w:rsidRDefault="00FE49EF" w:rsidP="00FE49EF">
      <w:pPr>
        <w:shd w:val="clear" w:color="auto" w:fill="FFFFFF"/>
        <w:spacing w:after="0" w:line="240" w:lineRule="auto"/>
        <w:rPr>
          <w:rFonts w:ascii="Times New Roman" w:eastAsia="Times New Roman" w:hAnsi="Times New Roman" w:cs="Times New Roman"/>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1879"/>
        <w:gridCol w:w="1869"/>
        <w:gridCol w:w="1877"/>
      </w:tblGrid>
      <w:tr w:rsidR="00FE49EF" w:rsidRPr="00B10260" w:rsidTr="001975B8">
        <w:trPr>
          <w:jc w:val="center"/>
        </w:trPr>
        <w:tc>
          <w:tcPr>
            <w:tcW w:w="1400" w:type="dxa"/>
            <w:tcBorders>
              <w:top w:val="single" w:sz="4" w:space="0" w:color="auto"/>
              <w:left w:val="single" w:sz="4" w:space="0" w:color="auto"/>
              <w:bottom w:val="single" w:sz="4" w:space="0" w:color="auto"/>
              <w:right w:val="single" w:sz="4" w:space="0" w:color="auto"/>
            </w:tcBorders>
            <w:hideMark/>
          </w:tcPr>
          <w:p w:rsidR="00FE49EF" w:rsidRPr="00B10260" w:rsidRDefault="00FE49EF" w:rsidP="001975B8">
            <w:pPr>
              <w:pStyle w:val="a3"/>
              <w:spacing w:line="276" w:lineRule="auto"/>
              <w:jc w:val="center"/>
              <w:rPr>
                <w:rFonts w:ascii="Times New Roman" w:eastAsia="Times New Roman" w:hAnsi="Times New Roman" w:cs="Times New Roman"/>
                <w:b/>
                <w:sz w:val="32"/>
                <w:szCs w:val="32"/>
              </w:rPr>
            </w:pPr>
            <w:r w:rsidRPr="00B10260">
              <w:rPr>
                <w:rFonts w:ascii="Times New Roman" w:eastAsia="Times New Roman" w:hAnsi="Times New Roman" w:cs="Times New Roman"/>
                <w:b/>
                <w:sz w:val="32"/>
                <w:szCs w:val="32"/>
              </w:rPr>
              <w:t>Класс</w:t>
            </w:r>
          </w:p>
        </w:tc>
        <w:tc>
          <w:tcPr>
            <w:tcW w:w="1879" w:type="dxa"/>
            <w:tcBorders>
              <w:top w:val="single" w:sz="4" w:space="0" w:color="auto"/>
              <w:left w:val="single" w:sz="4" w:space="0" w:color="auto"/>
              <w:bottom w:val="single" w:sz="4" w:space="0" w:color="auto"/>
              <w:right w:val="single" w:sz="4" w:space="0" w:color="auto"/>
            </w:tcBorders>
            <w:hideMark/>
          </w:tcPr>
          <w:p w:rsidR="00FE49EF" w:rsidRPr="00B10260" w:rsidRDefault="00FE49EF" w:rsidP="001975B8">
            <w:pPr>
              <w:pStyle w:val="a3"/>
              <w:spacing w:line="276" w:lineRule="auto"/>
              <w:jc w:val="center"/>
              <w:rPr>
                <w:rFonts w:ascii="Times New Roman" w:eastAsia="Times New Roman" w:hAnsi="Times New Roman" w:cs="Times New Roman"/>
                <w:b/>
                <w:sz w:val="32"/>
                <w:szCs w:val="32"/>
              </w:rPr>
            </w:pPr>
            <w:r w:rsidRPr="00B10260">
              <w:rPr>
                <w:rFonts w:ascii="Times New Roman" w:eastAsia="Times New Roman" w:hAnsi="Times New Roman" w:cs="Times New Roman"/>
                <w:b/>
                <w:sz w:val="32"/>
                <w:szCs w:val="32"/>
              </w:rPr>
              <w:t>Объем учебного материала</w:t>
            </w:r>
          </w:p>
        </w:tc>
        <w:tc>
          <w:tcPr>
            <w:tcW w:w="1869" w:type="dxa"/>
            <w:tcBorders>
              <w:top w:val="single" w:sz="4" w:space="0" w:color="auto"/>
              <w:left w:val="single" w:sz="4" w:space="0" w:color="auto"/>
              <w:bottom w:val="single" w:sz="4" w:space="0" w:color="auto"/>
              <w:right w:val="single" w:sz="4" w:space="0" w:color="auto"/>
            </w:tcBorders>
            <w:hideMark/>
          </w:tcPr>
          <w:p w:rsidR="00FE49EF" w:rsidRPr="00B10260" w:rsidRDefault="00FE49EF" w:rsidP="001975B8">
            <w:pPr>
              <w:pStyle w:val="a3"/>
              <w:spacing w:line="276" w:lineRule="auto"/>
              <w:jc w:val="center"/>
              <w:rPr>
                <w:rFonts w:ascii="Times New Roman" w:eastAsia="Times New Roman" w:hAnsi="Times New Roman" w:cs="Times New Roman"/>
                <w:b/>
                <w:sz w:val="32"/>
                <w:szCs w:val="32"/>
              </w:rPr>
            </w:pPr>
            <w:r w:rsidRPr="00B10260">
              <w:rPr>
                <w:rFonts w:ascii="Times New Roman" w:eastAsia="Times New Roman" w:hAnsi="Times New Roman" w:cs="Times New Roman"/>
                <w:b/>
                <w:sz w:val="32"/>
                <w:szCs w:val="32"/>
              </w:rPr>
              <w:t>История России</w:t>
            </w:r>
          </w:p>
        </w:tc>
        <w:tc>
          <w:tcPr>
            <w:tcW w:w="1877" w:type="dxa"/>
            <w:tcBorders>
              <w:top w:val="single" w:sz="4" w:space="0" w:color="auto"/>
              <w:left w:val="single" w:sz="4" w:space="0" w:color="auto"/>
              <w:bottom w:val="single" w:sz="4" w:space="0" w:color="auto"/>
              <w:right w:val="single" w:sz="4" w:space="0" w:color="auto"/>
            </w:tcBorders>
            <w:hideMark/>
          </w:tcPr>
          <w:p w:rsidR="00FE49EF" w:rsidRPr="00B10260" w:rsidRDefault="00FE49EF" w:rsidP="001975B8">
            <w:pPr>
              <w:pStyle w:val="a3"/>
              <w:spacing w:line="276" w:lineRule="auto"/>
              <w:jc w:val="center"/>
              <w:rPr>
                <w:rFonts w:ascii="Times New Roman" w:eastAsia="Times New Roman" w:hAnsi="Times New Roman" w:cs="Times New Roman"/>
                <w:b/>
                <w:sz w:val="32"/>
                <w:szCs w:val="32"/>
              </w:rPr>
            </w:pPr>
            <w:r w:rsidRPr="00B10260">
              <w:rPr>
                <w:rFonts w:ascii="Times New Roman" w:eastAsia="Times New Roman" w:hAnsi="Times New Roman" w:cs="Times New Roman"/>
                <w:b/>
                <w:sz w:val="32"/>
                <w:szCs w:val="32"/>
              </w:rPr>
              <w:t>Всеобщая история</w:t>
            </w:r>
          </w:p>
        </w:tc>
      </w:tr>
      <w:tr w:rsidR="00FE49EF" w:rsidRPr="00B10260" w:rsidTr="001975B8">
        <w:trPr>
          <w:jc w:val="center"/>
        </w:trPr>
        <w:tc>
          <w:tcPr>
            <w:tcW w:w="1400" w:type="dxa"/>
            <w:tcBorders>
              <w:top w:val="single" w:sz="4" w:space="0" w:color="auto"/>
              <w:left w:val="single" w:sz="4" w:space="0" w:color="auto"/>
              <w:bottom w:val="single" w:sz="4" w:space="0" w:color="auto"/>
              <w:right w:val="single" w:sz="4" w:space="0" w:color="auto"/>
            </w:tcBorders>
            <w:hideMark/>
          </w:tcPr>
          <w:p w:rsidR="00FE49EF" w:rsidRPr="00B10260" w:rsidRDefault="00FE49EF" w:rsidP="001975B8">
            <w:pPr>
              <w:pStyle w:val="a3"/>
              <w:spacing w:line="276" w:lineRule="auto"/>
              <w:jc w:val="center"/>
              <w:rPr>
                <w:rFonts w:ascii="Times New Roman" w:eastAsia="Times New Roman" w:hAnsi="Times New Roman" w:cs="Times New Roman"/>
                <w:sz w:val="32"/>
                <w:szCs w:val="32"/>
              </w:rPr>
            </w:pPr>
            <w:r w:rsidRPr="00B10260">
              <w:rPr>
                <w:rFonts w:ascii="Times New Roman" w:eastAsia="Times New Roman" w:hAnsi="Times New Roman" w:cs="Times New Roman"/>
                <w:sz w:val="32"/>
                <w:szCs w:val="32"/>
              </w:rPr>
              <w:t>11 класс</w:t>
            </w:r>
          </w:p>
        </w:tc>
        <w:tc>
          <w:tcPr>
            <w:tcW w:w="1879" w:type="dxa"/>
            <w:tcBorders>
              <w:top w:val="single" w:sz="4" w:space="0" w:color="auto"/>
              <w:left w:val="single" w:sz="4" w:space="0" w:color="auto"/>
              <w:bottom w:val="single" w:sz="4" w:space="0" w:color="auto"/>
              <w:right w:val="single" w:sz="4" w:space="0" w:color="auto"/>
            </w:tcBorders>
            <w:hideMark/>
          </w:tcPr>
          <w:p w:rsidR="00FE49EF" w:rsidRPr="00B10260" w:rsidRDefault="00FE49EF" w:rsidP="001975B8">
            <w:pPr>
              <w:pStyle w:val="a3"/>
              <w:spacing w:line="276" w:lineRule="auto"/>
              <w:jc w:val="center"/>
              <w:rPr>
                <w:rFonts w:ascii="Times New Roman" w:eastAsia="Times New Roman" w:hAnsi="Times New Roman" w:cs="Times New Roman"/>
                <w:sz w:val="32"/>
                <w:szCs w:val="32"/>
              </w:rPr>
            </w:pPr>
            <w:r w:rsidRPr="00B10260">
              <w:rPr>
                <w:rFonts w:ascii="Times New Roman" w:hAnsi="Times New Roman" w:cs="Times New Roman"/>
                <w:sz w:val="32"/>
                <w:szCs w:val="32"/>
              </w:rPr>
              <w:t>102</w:t>
            </w:r>
          </w:p>
        </w:tc>
        <w:tc>
          <w:tcPr>
            <w:tcW w:w="1869" w:type="dxa"/>
            <w:tcBorders>
              <w:top w:val="single" w:sz="4" w:space="0" w:color="auto"/>
              <w:left w:val="single" w:sz="4" w:space="0" w:color="auto"/>
              <w:bottom w:val="single" w:sz="4" w:space="0" w:color="auto"/>
              <w:right w:val="single" w:sz="4" w:space="0" w:color="auto"/>
            </w:tcBorders>
            <w:hideMark/>
          </w:tcPr>
          <w:p w:rsidR="00FE49EF" w:rsidRPr="00B10260" w:rsidRDefault="00FE49EF" w:rsidP="001975B8">
            <w:pPr>
              <w:pStyle w:val="a3"/>
              <w:spacing w:line="276" w:lineRule="auto"/>
              <w:jc w:val="center"/>
              <w:rPr>
                <w:rFonts w:ascii="Times New Roman" w:eastAsia="Times New Roman" w:hAnsi="Times New Roman" w:cs="Times New Roman"/>
                <w:sz w:val="32"/>
                <w:szCs w:val="32"/>
              </w:rPr>
            </w:pPr>
            <w:r w:rsidRPr="00B10260">
              <w:rPr>
                <w:rFonts w:ascii="Times New Roman" w:hAnsi="Times New Roman" w:cs="Times New Roman"/>
                <w:sz w:val="32"/>
                <w:szCs w:val="32"/>
              </w:rPr>
              <w:t xml:space="preserve">56 </w:t>
            </w:r>
            <w:r w:rsidRPr="00B10260">
              <w:rPr>
                <w:rFonts w:ascii="Times New Roman" w:eastAsia="Times New Roman" w:hAnsi="Times New Roman" w:cs="Times New Roman"/>
                <w:sz w:val="32"/>
                <w:szCs w:val="32"/>
              </w:rPr>
              <w:t>часов</w:t>
            </w:r>
          </w:p>
        </w:tc>
        <w:tc>
          <w:tcPr>
            <w:tcW w:w="1877" w:type="dxa"/>
            <w:tcBorders>
              <w:top w:val="single" w:sz="4" w:space="0" w:color="auto"/>
              <w:left w:val="single" w:sz="4" w:space="0" w:color="auto"/>
              <w:bottom w:val="single" w:sz="4" w:space="0" w:color="auto"/>
              <w:right w:val="single" w:sz="4" w:space="0" w:color="auto"/>
            </w:tcBorders>
            <w:hideMark/>
          </w:tcPr>
          <w:p w:rsidR="00FE49EF" w:rsidRPr="00B10260" w:rsidRDefault="00FE49EF" w:rsidP="001975B8">
            <w:pPr>
              <w:pStyle w:val="a3"/>
              <w:spacing w:line="276" w:lineRule="auto"/>
              <w:jc w:val="center"/>
              <w:rPr>
                <w:rFonts w:ascii="Times New Roman" w:eastAsia="Times New Roman" w:hAnsi="Times New Roman" w:cs="Times New Roman"/>
                <w:sz w:val="32"/>
                <w:szCs w:val="32"/>
              </w:rPr>
            </w:pPr>
            <w:r w:rsidRPr="00B10260">
              <w:rPr>
                <w:rFonts w:ascii="Times New Roman" w:hAnsi="Times New Roman" w:cs="Times New Roman"/>
                <w:sz w:val="32"/>
                <w:szCs w:val="32"/>
              </w:rPr>
              <w:t>46</w:t>
            </w:r>
            <w:r w:rsidRPr="00B10260">
              <w:rPr>
                <w:rFonts w:ascii="Times New Roman" w:eastAsia="Times New Roman" w:hAnsi="Times New Roman" w:cs="Times New Roman"/>
                <w:sz w:val="32"/>
                <w:szCs w:val="32"/>
              </w:rPr>
              <w:t xml:space="preserve"> часов</w:t>
            </w:r>
          </w:p>
        </w:tc>
      </w:tr>
    </w:tbl>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br/>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СОДЕРЖАНИЕ УЧЕБНОГО ПРЕДМЕТА</w:t>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br/>
      </w:r>
      <w:r w:rsidRPr="00B10260">
        <w:rPr>
          <w:rFonts w:ascii="Times New Roman" w:eastAsia="Times New Roman" w:hAnsi="Times New Roman" w:cs="Times New Roman"/>
          <w:color w:val="000000"/>
          <w:sz w:val="32"/>
          <w:szCs w:val="32"/>
          <w:u w:val="single"/>
        </w:rPr>
        <w:t>ВСЕОБЩАЯ ИСТОРИЯ</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proofErr w:type="gramStart"/>
      <w:r w:rsidRPr="00B10260">
        <w:rPr>
          <w:rFonts w:ascii="Times New Roman" w:eastAsia="Times New Roman" w:hAnsi="Times New Roman" w:cs="Times New Roman"/>
          <w:b/>
          <w:bCs/>
          <w:color w:val="000000"/>
          <w:sz w:val="32"/>
          <w:szCs w:val="32"/>
        </w:rPr>
        <w:t>От Новой к Новейшей истории:</w:t>
      </w:r>
      <w:r w:rsidRPr="00B10260">
        <w:rPr>
          <w:rFonts w:ascii="Times New Roman" w:eastAsia="Times New Roman" w:hAnsi="Times New Roman" w:cs="Times New Roman"/>
          <w:color w:val="000000"/>
          <w:sz w:val="32"/>
          <w:szCs w:val="32"/>
        </w:rPr>
        <w:t> </w:t>
      </w:r>
      <w:r w:rsidRPr="00B10260">
        <w:rPr>
          <w:rFonts w:ascii="Times New Roman" w:eastAsia="Times New Roman" w:hAnsi="Times New Roman" w:cs="Times New Roman"/>
          <w:b/>
          <w:bCs/>
          <w:color w:val="000000"/>
          <w:sz w:val="32"/>
          <w:szCs w:val="32"/>
        </w:rPr>
        <w:t>пути развития индустриального общества</w:t>
      </w:r>
      <w:proofErr w:type="gramEnd"/>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Научно-технический прогресс в конце XIX — последней трети XX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 </w:t>
      </w:r>
      <w:proofErr w:type="gramStart"/>
      <w:r w:rsidRPr="00B10260">
        <w:rPr>
          <w:rFonts w:ascii="Times New Roman" w:eastAsia="Times New Roman" w:hAnsi="Times New Roman" w:cs="Times New Roman"/>
          <w:i/>
          <w:iCs/>
          <w:color w:val="000000"/>
          <w:sz w:val="32"/>
          <w:szCs w:val="32"/>
        </w:rPr>
        <w:t>Проблема</w:t>
      </w:r>
      <w:proofErr w:type="gramEnd"/>
      <w:r w:rsidRPr="00B10260">
        <w:rPr>
          <w:rFonts w:ascii="Times New Roman" w:eastAsia="Times New Roman" w:hAnsi="Times New Roman" w:cs="Times New Roman"/>
          <w:i/>
          <w:iCs/>
          <w:color w:val="000000"/>
          <w:sz w:val="32"/>
          <w:szCs w:val="32"/>
        </w:rPr>
        <w:t xml:space="preserve"> периодизации НТР. </w:t>
      </w:r>
      <w:r w:rsidRPr="00B10260">
        <w:rPr>
          <w:rFonts w:ascii="Times New Roman" w:eastAsia="Times New Roman" w:hAnsi="Times New Roman" w:cs="Times New Roman"/>
          <w:color w:val="000000"/>
          <w:sz w:val="32"/>
          <w:szCs w:val="32"/>
        </w:rPr>
        <w:t>Циклы экономического развития стран Запада в конце XIX — середине XX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 От монополистического капитализма к смешанной экономике. </w:t>
      </w:r>
      <w:r w:rsidRPr="00B10260">
        <w:rPr>
          <w:rFonts w:ascii="Times New Roman" w:eastAsia="Times New Roman" w:hAnsi="Times New Roman" w:cs="Times New Roman"/>
          <w:i/>
          <w:iCs/>
          <w:color w:val="000000"/>
          <w:sz w:val="32"/>
          <w:szCs w:val="32"/>
        </w:rPr>
        <w:t>Эволюция собственности, трудовых отношений и предпринимательства. </w:t>
      </w:r>
      <w:r w:rsidRPr="00B10260">
        <w:rPr>
          <w:rFonts w:ascii="Times New Roman" w:eastAsia="Times New Roman" w:hAnsi="Times New Roman" w:cs="Times New Roman"/>
          <w:color w:val="000000"/>
          <w:sz w:val="32"/>
          <w:szCs w:val="32"/>
        </w:rPr>
        <w:t>Изменение социальной структуры индустриального общества.</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Кризис классических идеологий на рубеже XIX—XX вв. и поиск новых моделей общественного развития. </w:t>
      </w:r>
      <w:r w:rsidRPr="00B10260">
        <w:rPr>
          <w:rFonts w:ascii="Times New Roman" w:eastAsia="Times New Roman" w:hAnsi="Times New Roman" w:cs="Times New Roman"/>
          <w:i/>
          <w:iCs/>
          <w:color w:val="000000"/>
          <w:sz w:val="32"/>
          <w:szCs w:val="32"/>
        </w:rPr>
        <w:t>Социальный либерализм, социал-демократия, христианская демократия. </w:t>
      </w:r>
      <w:r w:rsidRPr="00B10260">
        <w:rPr>
          <w:rFonts w:ascii="Times New Roman" w:eastAsia="Times New Roman" w:hAnsi="Times New Roman" w:cs="Times New Roman"/>
          <w:color w:val="000000"/>
          <w:sz w:val="32"/>
          <w:szCs w:val="32"/>
        </w:rPr>
        <w:t>Демократизация общественно-политической жизни и развитие правового государства. </w:t>
      </w:r>
      <w:r w:rsidRPr="00B10260">
        <w:rPr>
          <w:rFonts w:ascii="Times New Roman" w:eastAsia="Times New Roman" w:hAnsi="Times New Roman" w:cs="Times New Roman"/>
          <w:i/>
          <w:iCs/>
          <w:color w:val="000000"/>
          <w:sz w:val="32"/>
          <w:szCs w:val="32"/>
        </w:rPr>
        <w:t>Молодежное, антивоенное, экологическое, феминистское движения. Проблема политического терроризма.</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Системный кризис индустриального общества на рубеже 1960— 1970-х гг.</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Модели ускоренной модернизации в XX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 xml:space="preserve">. </w:t>
      </w:r>
      <w:proofErr w:type="gramStart"/>
      <w:r w:rsidRPr="00B10260">
        <w:rPr>
          <w:rFonts w:ascii="Times New Roman" w:eastAsia="Times New Roman" w:hAnsi="Times New Roman" w:cs="Times New Roman"/>
          <w:color w:val="000000"/>
          <w:sz w:val="32"/>
          <w:szCs w:val="32"/>
        </w:rPr>
        <w:t>Историческая</w:t>
      </w:r>
      <w:proofErr w:type="gramEnd"/>
      <w:r w:rsidRPr="00B10260">
        <w:rPr>
          <w:rFonts w:ascii="Times New Roman" w:eastAsia="Times New Roman" w:hAnsi="Times New Roman" w:cs="Times New Roman"/>
          <w:color w:val="000000"/>
          <w:sz w:val="32"/>
          <w:szCs w:val="32"/>
        </w:rPr>
        <w:t xml:space="preserve"> природа тоталитаризма и авторитаризма Новейшего времени. </w:t>
      </w:r>
      <w:proofErr w:type="spellStart"/>
      <w:r w:rsidRPr="00B10260">
        <w:rPr>
          <w:rFonts w:ascii="Times New Roman" w:eastAsia="Times New Roman" w:hAnsi="Times New Roman" w:cs="Times New Roman"/>
          <w:i/>
          <w:iCs/>
          <w:color w:val="000000"/>
          <w:sz w:val="32"/>
          <w:szCs w:val="32"/>
        </w:rPr>
        <w:t>Маргинализация</w:t>
      </w:r>
      <w:proofErr w:type="spellEnd"/>
      <w:r w:rsidRPr="00B10260">
        <w:rPr>
          <w:rFonts w:ascii="Times New Roman" w:eastAsia="Times New Roman" w:hAnsi="Times New Roman" w:cs="Times New Roman"/>
          <w:i/>
          <w:iCs/>
          <w:color w:val="000000"/>
          <w:sz w:val="32"/>
          <w:szCs w:val="32"/>
        </w:rPr>
        <w:t xml:space="preserve"> общества в условиях ускоренной модернизации. </w:t>
      </w:r>
      <w:r w:rsidRPr="00B10260">
        <w:rPr>
          <w:rFonts w:ascii="Times New Roman" w:eastAsia="Times New Roman" w:hAnsi="Times New Roman" w:cs="Times New Roman"/>
          <w:color w:val="000000"/>
          <w:sz w:val="32"/>
          <w:szCs w:val="32"/>
        </w:rPr>
        <w:t>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«Новые индустриальные страны» Латинской Америки и Юго-Восточной Азии: </w:t>
      </w:r>
      <w:r w:rsidRPr="00B10260">
        <w:rPr>
          <w:rFonts w:ascii="Times New Roman" w:eastAsia="Times New Roman" w:hAnsi="Times New Roman" w:cs="Times New Roman"/>
          <w:i/>
          <w:iCs/>
          <w:color w:val="000000"/>
          <w:sz w:val="32"/>
          <w:szCs w:val="32"/>
        </w:rPr>
        <w:t xml:space="preserve">авторитаризм и демократия в политической </w:t>
      </w:r>
      <w:r w:rsidRPr="00B10260">
        <w:rPr>
          <w:rFonts w:ascii="Times New Roman" w:eastAsia="Times New Roman" w:hAnsi="Times New Roman" w:cs="Times New Roman"/>
          <w:i/>
          <w:iCs/>
          <w:color w:val="000000"/>
          <w:sz w:val="32"/>
          <w:szCs w:val="32"/>
        </w:rPr>
        <w:lastRenderedPageBreak/>
        <w:t>жизни, </w:t>
      </w:r>
      <w:r w:rsidRPr="00B10260">
        <w:rPr>
          <w:rFonts w:ascii="Times New Roman" w:eastAsia="Times New Roman" w:hAnsi="Times New Roman" w:cs="Times New Roman"/>
          <w:color w:val="000000"/>
          <w:sz w:val="32"/>
          <w:szCs w:val="32"/>
        </w:rPr>
        <w:t>экономические реформы. </w:t>
      </w:r>
      <w:r w:rsidRPr="00B10260">
        <w:rPr>
          <w:rFonts w:ascii="Times New Roman" w:eastAsia="Times New Roman" w:hAnsi="Times New Roman" w:cs="Times New Roman"/>
          <w:i/>
          <w:iCs/>
          <w:color w:val="000000"/>
          <w:sz w:val="32"/>
          <w:szCs w:val="32"/>
        </w:rPr>
        <w:t>Национально-освободительные движения и региональные особенности процесса модернизации в странах Азии и Африки.</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i/>
          <w:iCs/>
          <w:color w:val="000000"/>
          <w:sz w:val="32"/>
          <w:szCs w:val="32"/>
        </w:rPr>
        <w:t>Основные этапы развития системы международных отношений в конце XIX— середине </w:t>
      </w:r>
      <w:proofErr w:type="spellStart"/>
      <w:r w:rsidRPr="00B10260">
        <w:rPr>
          <w:rFonts w:ascii="Times New Roman" w:eastAsia="Times New Roman" w:hAnsi="Times New Roman" w:cs="Times New Roman"/>
          <w:i/>
          <w:iCs/>
          <w:color w:val="000000"/>
          <w:sz w:val="32"/>
          <w:szCs w:val="32"/>
        </w:rPr>
        <w:t>XX</w:t>
      </w:r>
      <w:proofErr w:type="gramStart"/>
      <w:r w:rsidRPr="00B10260">
        <w:rPr>
          <w:rFonts w:ascii="Times New Roman" w:eastAsia="Times New Roman" w:hAnsi="Times New Roman" w:cs="Times New Roman"/>
          <w:i/>
          <w:iCs/>
          <w:color w:val="000000"/>
          <w:sz w:val="32"/>
          <w:szCs w:val="32"/>
        </w:rPr>
        <w:t>в</w:t>
      </w:r>
      <w:proofErr w:type="spellEnd"/>
      <w:proofErr w:type="gramEnd"/>
      <w:r w:rsidRPr="00B10260">
        <w:rPr>
          <w:rFonts w:ascii="Times New Roman" w:eastAsia="Times New Roman" w:hAnsi="Times New Roman" w:cs="Times New Roman"/>
          <w:i/>
          <w:iCs/>
          <w:color w:val="000000"/>
          <w:sz w:val="32"/>
          <w:szCs w:val="32"/>
        </w:rPr>
        <w:t>. </w:t>
      </w:r>
      <w:r w:rsidRPr="00B10260">
        <w:rPr>
          <w:rFonts w:ascii="Times New Roman" w:eastAsia="Times New Roman" w:hAnsi="Times New Roman" w:cs="Times New Roman"/>
          <w:color w:val="000000"/>
          <w:sz w:val="32"/>
          <w:szCs w:val="32"/>
        </w:rPr>
        <w:t>Мировые войны в истории человечества: </w:t>
      </w:r>
      <w:r w:rsidRPr="00B10260">
        <w:rPr>
          <w:rFonts w:ascii="Times New Roman" w:eastAsia="Times New Roman" w:hAnsi="Times New Roman" w:cs="Times New Roman"/>
          <w:i/>
          <w:iCs/>
          <w:color w:val="000000"/>
          <w:sz w:val="32"/>
          <w:szCs w:val="32"/>
        </w:rPr>
        <w:t>социально-психологические, демографические, </w:t>
      </w:r>
      <w:r w:rsidRPr="00B10260">
        <w:rPr>
          <w:rFonts w:ascii="Times New Roman" w:eastAsia="Times New Roman" w:hAnsi="Times New Roman" w:cs="Times New Roman"/>
          <w:color w:val="000000"/>
          <w:sz w:val="32"/>
          <w:szCs w:val="32"/>
        </w:rPr>
        <w:t>экономические и политические причины и последствия.</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Общественное сознание и духовная культура в период Новейшей истории. Формирование неклассической научной картины мира. </w:t>
      </w:r>
      <w:r w:rsidRPr="00B10260">
        <w:rPr>
          <w:rFonts w:ascii="Times New Roman" w:eastAsia="Times New Roman" w:hAnsi="Times New Roman" w:cs="Times New Roman"/>
          <w:i/>
          <w:iCs/>
          <w:color w:val="000000"/>
          <w:sz w:val="32"/>
          <w:szCs w:val="32"/>
        </w:rPr>
        <w:t xml:space="preserve">Мировоззренческие основы реализма и модернизма. </w:t>
      </w:r>
      <w:proofErr w:type="spellStart"/>
      <w:r w:rsidRPr="00B10260">
        <w:rPr>
          <w:rFonts w:ascii="Times New Roman" w:eastAsia="Times New Roman" w:hAnsi="Times New Roman" w:cs="Times New Roman"/>
          <w:i/>
          <w:iCs/>
          <w:color w:val="000000"/>
          <w:sz w:val="32"/>
          <w:szCs w:val="32"/>
        </w:rPr>
        <w:t>Технократизм</w:t>
      </w:r>
      <w:proofErr w:type="spellEnd"/>
      <w:r w:rsidRPr="00B10260">
        <w:rPr>
          <w:rFonts w:ascii="Times New Roman" w:eastAsia="Times New Roman" w:hAnsi="Times New Roman" w:cs="Times New Roman"/>
          <w:i/>
          <w:iCs/>
          <w:color w:val="000000"/>
          <w:sz w:val="32"/>
          <w:szCs w:val="32"/>
        </w:rPr>
        <w:t xml:space="preserve"> и иррационализм в общественном сознании XX </w:t>
      </w:r>
      <w:proofErr w:type="gramStart"/>
      <w:r w:rsidRPr="00B10260">
        <w:rPr>
          <w:rFonts w:ascii="Times New Roman" w:eastAsia="Times New Roman" w:hAnsi="Times New Roman" w:cs="Times New Roman"/>
          <w:i/>
          <w:iCs/>
          <w:color w:val="000000"/>
          <w:sz w:val="32"/>
          <w:szCs w:val="32"/>
        </w:rPr>
        <w:t>в</w:t>
      </w:r>
      <w:proofErr w:type="gramEnd"/>
      <w:r w:rsidRPr="00B10260">
        <w:rPr>
          <w:rFonts w:ascii="Times New Roman" w:eastAsia="Times New Roman" w:hAnsi="Times New Roman" w:cs="Times New Roman"/>
          <w:i/>
          <w:iCs/>
          <w:color w:val="000000"/>
          <w:sz w:val="32"/>
          <w:szCs w:val="32"/>
        </w:rPr>
        <w:t>.</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Человечество на этапе перехода к информационному обществу</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i/>
          <w:iCs/>
          <w:color w:val="000000"/>
          <w:sz w:val="32"/>
          <w:szCs w:val="32"/>
        </w:rPr>
        <w:t>Дискуссия о постиндустриальной стадии общественного развития. </w:t>
      </w:r>
      <w:r w:rsidRPr="00B10260">
        <w:rPr>
          <w:rFonts w:ascii="Times New Roman" w:eastAsia="Times New Roman" w:hAnsi="Times New Roman" w:cs="Times New Roman"/>
          <w:color w:val="000000"/>
          <w:sz w:val="32"/>
          <w:szCs w:val="32"/>
        </w:rPr>
        <w:t>Информационная революция и становление информационного общества. </w:t>
      </w:r>
      <w:r w:rsidRPr="00B10260">
        <w:rPr>
          <w:rFonts w:ascii="Times New Roman" w:eastAsia="Times New Roman" w:hAnsi="Times New Roman" w:cs="Times New Roman"/>
          <w:i/>
          <w:iCs/>
          <w:color w:val="000000"/>
          <w:sz w:val="32"/>
          <w:szCs w:val="32"/>
        </w:rPr>
        <w:t>Собственность, труд и творчество в информационном обществе. </w:t>
      </w:r>
      <w:r w:rsidRPr="00B10260">
        <w:rPr>
          <w:rFonts w:ascii="Times New Roman" w:eastAsia="Times New Roman" w:hAnsi="Times New Roman" w:cs="Times New Roman"/>
          <w:color w:val="000000"/>
          <w:sz w:val="32"/>
          <w:szCs w:val="32"/>
        </w:rPr>
        <w:t>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w:t>
      </w:r>
      <w:r w:rsidRPr="00B10260">
        <w:rPr>
          <w:rFonts w:ascii="Times New Roman" w:eastAsia="Times New Roman" w:hAnsi="Times New Roman" w:cs="Times New Roman"/>
          <w:i/>
          <w:iCs/>
          <w:color w:val="000000"/>
          <w:sz w:val="32"/>
          <w:szCs w:val="32"/>
        </w:rPr>
        <w:t>Интеграционные и дезинтеграционные процессы в современном мире.</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i/>
          <w:iCs/>
          <w:color w:val="000000"/>
          <w:sz w:val="32"/>
          <w:szCs w:val="32"/>
        </w:rPr>
        <w:t>Кризис политической идеологии на рубеже XX—XXI вв. </w:t>
      </w:r>
      <w:r w:rsidRPr="00B10260">
        <w:rPr>
          <w:rFonts w:ascii="Times New Roman" w:eastAsia="Times New Roman" w:hAnsi="Times New Roman" w:cs="Times New Roman"/>
          <w:color w:val="000000"/>
          <w:sz w:val="32"/>
          <w:szCs w:val="32"/>
        </w:rPr>
        <w:t>«</w:t>
      </w:r>
      <w:proofErr w:type="spellStart"/>
      <w:r w:rsidRPr="00B10260">
        <w:rPr>
          <w:rFonts w:ascii="Times New Roman" w:eastAsia="Times New Roman" w:hAnsi="Times New Roman" w:cs="Times New Roman"/>
          <w:color w:val="000000"/>
          <w:sz w:val="32"/>
          <w:szCs w:val="32"/>
        </w:rPr>
        <w:t>Неоконсервативная</w:t>
      </w:r>
      <w:proofErr w:type="spellEnd"/>
      <w:r w:rsidRPr="00B10260">
        <w:rPr>
          <w:rFonts w:ascii="Times New Roman" w:eastAsia="Times New Roman" w:hAnsi="Times New Roman" w:cs="Times New Roman"/>
          <w:color w:val="000000"/>
          <w:sz w:val="32"/>
          <w:szCs w:val="32"/>
        </w:rPr>
        <w:t xml:space="preserve"> революция». </w:t>
      </w:r>
      <w:r w:rsidRPr="00B10260">
        <w:rPr>
          <w:rFonts w:ascii="Times New Roman" w:eastAsia="Times New Roman" w:hAnsi="Times New Roman" w:cs="Times New Roman"/>
          <w:i/>
          <w:iCs/>
          <w:color w:val="000000"/>
          <w:sz w:val="32"/>
          <w:szCs w:val="32"/>
        </w:rPr>
        <w:t>Современная идеология «третьего пути». Антиглобализм. </w:t>
      </w:r>
      <w:r w:rsidRPr="00B10260">
        <w:rPr>
          <w:rFonts w:ascii="Times New Roman" w:eastAsia="Times New Roman" w:hAnsi="Times New Roman" w:cs="Times New Roman"/>
          <w:color w:val="000000"/>
          <w:sz w:val="32"/>
          <w:szCs w:val="32"/>
        </w:rPr>
        <w:t>Религия и церковь в современной общественной жизни. Экуменизм. </w:t>
      </w:r>
      <w:r w:rsidRPr="00B10260">
        <w:rPr>
          <w:rFonts w:ascii="Times New Roman" w:eastAsia="Times New Roman" w:hAnsi="Times New Roman" w:cs="Times New Roman"/>
          <w:i/>
          <w:iCs/>
          <w:color w:val="000000"/>
          <w:sz w:val="32"/>
          <w:szCs w:val="32"/>
        </w:rPr>
        <w:t>Причины возрождения религиозного фундаментализма и националистического экстремизма в начале XXI </w:t>
      </w:r>
      <w:proofErr w:type="gramStart"/>
      <w:r w:rsidRPr="00B10260">
        <w:rPr>
          <w:rFonts w:ascii="Times New Roman" w:eastAsia="Times New Roman" w:hAnsi="Times New Roman" w:cs="Times New Roman"/>
          <w:i/>
          <w:iCs/>
          <w:color w:val="000000"/>
          <w:sz w:val="32"/>
          <w:szCs w:val="32"/>
        </w:rPr>
        <w:t>в</w:t>
      </w:r>
      <w:proofErr w:type="gramEnd"/>
      <w:r w:rsidRPr="00B10260">
        <w:rPr>
          <w:rFonts w:ascii="Times New Roman" w:eastAsia="Times New Roman" w:hAnsi="Times New Roman" w:cs="Times New Roman"/>
          <w:i/>
          <w:iCs/>
          <w:color w:val="000000"/>
          <w:sz w:val="32"/>
          <w:szCs w:val="32"/>
        </w:rPr>
        <w:t>.</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i/>
          <w:iCs/>
          <w:color w:val="000000"/>
          <w:sz w:val="32"/>
          <w:szCs w:val="32"/>
        </w:rPr>
        <w:t>Особенности духовной жизни современного общества. </w:t>
      </w:r>
      <w:r w:rsidRPr="00B10260">
        <w:rPr>
          <w:rFonts w:ascii="Times New Roman" w:eastAsia="Times New Roman" w:hAnsi="Times New Roman" w:cs="Times New Roman"/>
          <w:color w:val="000000"/>
          <w:sz w:val="32"/>
          <w:szCs w:val="32"/>
        </w:rPr>
        <w:t>Изменения в научной картине мира. </w:t>
      </w:r>
      <w:r w:rsidRPr="00B10260">
        <w:rPr>
          <w:rFonts w:ascii="Times New Roman" w:eastAsia="Times New Roman" w:hAnsi="Times New Roman" w:cs="Times New Roman"/>
          <w:i/>
          <w:iCs/>
          <w:color w:val="000000"/>
          <w:sz w:val="32"/>
          <w:szCs w:val="32"/>
        </w:rPr>
        <w:t>Мировоззренческие основы постмодернизма. Роль элитарной и массовой культуры в информационном обществе.</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br/>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br/>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p>
    <w:p w:rsidR="00FE49EF" w:rsidRDefault="00FE49EF" w:rsidP="00FE49EF">
      <w:pPr>
        <w:shd w:val="clear" w:color="auto" w:fill="FFFFFF"/>
        <w:spacing w:after="0" w:line="240" w:lineRule="auto"/>
        <w:jc w:val="center"/>
        <w:rPr>
          <w:rFonts w:ascii="Times New Roman" w:eastAsia="Times New Roman" w:hAnsi="Times New Roman" w:cs="Times New Roman"/>
          <w:caps/>
          <w:color w:val="000000"/>
          <w:sz w:val="32"/>
          <w:szCs w:val="32"/>
          <w:u w:val="single"/>
        </w:rPr>
      </w:pPr>
    </w:p>
    <w:p w:rsidR="00FE49EF" w:rsidRDefault="00FE49EF" w:rsidP="00FE49EF">
      <w:pPr>
        <w:shd w:val="clear" w:color="auto" w:fill="FFFFFF"/>
        <w:spacing w:after="0" w:line="240" w:lineRule="auto"/>
        <w:jc w:val="center"/>
        <w:rPr>
          <w:rFonts w:ascii="Times New Roman" w:eastAsia="Times New Roman" w:hAnsi="Times New Roman" w:cs="Times New Roman"/>
          <w:caps/>
          <w:color w:val="000000"/>
          <w:sz w:val="32"/>
          <w:szCs w:val="32"/>
          <w:u w:val="single"/>
        </w:rPr>
      </w:pP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caps/>
          <w:color w:val="000000"/>
          <w:sz w:val="32"/>
          <w:szCs w:val="32"/>
          <w:u w:val="single"/>
        </w:rPr>
        <w:lastRenderedPageBreak/>
        <w:t>ИСТОРИЯ РОССИИ</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Россия во второй половине XIX — начале XX </w:t>
      </w:r>
      <w:proofErr w:type="gramStart"/>
      <w:r w:rsidRPr="00B10260">
        <w:rPr>
          <w:rFonts w:ascii="Times New Roman" w:eastAsia="Times New Roman" w:hAnsi="Times New Roman" w:cs="Times New Roman"/>
          <w:b/>
          <w:bCs/>
          <w:color w:val="000000"/>
          <w:sz w:val="32"/>
          <w:szCs w:val="32"/>
        </w:rPr>
        <w:t>в</w:t>
      </w:r>
      <w:proofErr w:type="gramEnd"/>
      <w:r w:rsidRPr="00B10260">
        <w:rPr>
          <w:rFonts w:ascii="Times New Roman" w:eastAsia="Times New Roman" w:hAnsi="Times New Roman" w:cs="Times New Roman"/>
          <w:b/>
          <w:bCs/>
          <w:color w:val="000000"/>
          <w:sz w:val="32"/>
          <w:szCs w:val="32"/>
        </w:rPr>
        <w:t>.</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Реформы 1860—1870-х гг. Отмена крепостного права. Развитие капиталистических отношений в промышленности и сельском хозяйстве. Сохранение остатков крепостничества. </w:t>
      </w:r>
      <w:r w:rsidRPr="00B10260">
        <w:rPr>
          <w:rFonts w:ascii="Times New Roman" w:eastAsia="Times New Roman" w:hAnsi="Times New Roman" w:cs="Times New Roman"/>
          <w:i/>
          <w:iCs/>
          <w:color w:val="000000"/>
          <w:sz w:val="32"/>
          <w:szCs w:val="32"/>
        </w:rPr>
        <w:t xml:space="preserve">Самодержавие, сословный строй и </w:t>
      </w:r>
      <w:proofErr w:type="spellStart"/>
      <w:r w:rsidRPr="00B10260">
        <w:rPr>
          <w:rFonts w:ascii="Times New Roman" w:eastAsia="Times New Roman" w:hAnsi="Times New Roman" w:cs="Times New Roman"/>
          <w:i/>
          <w:iCs/>
          <w:color w:val="000000"/>
          <w:sz w:val="32"/>
          <w:szCs w:val="32"/>
        </w:rPr>
        <w:t>модернизационные</w:t>
      </w:r>
      <w:proofErr w:type="spellEnd"/>
      <w:r w:rsidRPr="00B10260">
        <w:rPr>
          <w:rFonts w:ascii="Times New Roman" w:eastAsia="Times New Roman" w:hAnsi="Times New Roman" w:cs="Times New Roman"/>
          <w:i/>
          <w:iCs/>
          <w:color w:val="000000"/>
          <w:sz w:val="32"/>
          <w:szCs w:val="32"/>
        </w:rPr>
        <w:t xml:space="preserve"> процессы. </w:t>
      </w:r>
      <w:r w:rsidRPr="00B10260">
        <w:rPr>
          <w:rFonts w:ascii="Times New Roman" w:eastAsia="Times New Roman" w:hAnsi="Times New Roman" w:cs="Times New Roman"/>
          <w:color w:val="000000"/>
          <w:sz w:val="32"/>
          <w:szCs w:val="32"/>
        </w:rPr>
        <w:t>Политика контрреформ. Российский монополистический капитализм и его особенности. Роль государства в экономической жизни страны. Реформы С. Ю. Витте. Аграрная реформа П. А. Столыпина. Нарастание экономических и социальных противоречий в условиях форсированной модернизации.</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Идейные течения, политические партии и общественные движения в России на рубеже веков. Революция 1905—1907 гг. </w:t>
      </w:r>
      <w:r w:rsidRPr="00B10260">
        <w:rPr>
          <w:rFonts w:ascii="Times New Roman" w:eastAsia="Times New Roman" w:hAnsi="Times New Roman" w:cs="Times New Roman"/>
          <w:i/>
          <w:iCs/>
          <w:color w:val="000000"/>
          <w:sz w:val="32"/>
          <w:szCs w:val="32"/>
        </w:rPr>
        <w:t>Становление российского парламентаризма.</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Духовная жизнь российского общества во второй половине XIX — начале XX в. Развитие системы образования, научные достижения российских ученых.</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«Восточный вопрос» во внешней политике Российской империи. Россия в системе военно-политических союзов на рубеже XIX—XX вв. Русско-японская война.</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Россия в</w:t>
      </w:r>
      <w:proofErr w:type="gramStart"/>
      <w:r w:rsidRPr="00B10260">
        <w:rPr>
          <w:rFonts w:ascii="Times New Roman" w:eastAsia="Times New Roman" w:hAnsi="Times New Roman" w:cs="Times New Roman"/>
          <w:color w:val="000000"/>
          <w:sz w:val="32"/>
          <w:szCs w:val="32"/>
        </w:rPr>
        <w:t xml:space="preserve"> П</w:t>
      </w:r>
      <w:proofErr w:type="gramEnd"/>
      <w:r w:rsidRPr="00B10260">
        <w:rPr>
          <w:rFonts w:ascii="Times New Roman" w:eastAsia="Times New Roman" w:hAnsi="Times New Roman" w:cs="Times New Roman"/>
          <w:color w:val="000000"/>
          <w:sz w:val="32"/>
          <w:szCs w:val="32"/>
        </w:rPr>
        <w:t>ервой мировой войне. Влияние войны на российское общество.</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Революция и Гражданская война в России</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Революция 1917 г. Временное правительство и Советы. </w:t>
      </w:r>
      <w:r w:rsidRPr="00B10260">
        <w:rPr>
          <w:rFonts w:ascii="Times New Roman" w:eastAsia="Times New Roman" w:hAnsi="Times New Roman" w:cs="Times New Roman"/>
          <w:i/>
          <w:iCs/>
          <w:color w:val="000000"/>
          <w:sz w:val="32"/>
          <w:szCs w:val="32"/>
        </w:rPr>
        <w:t>Тактика политических партий. </w:t>
      </w:r>
      <w:r w:rsidRPr="00B10260">
        <w:rPr>
          <w:rFonts w:ascii="Times New Roman" w:eastAsia="Times New Roman" w:hAnsi="Times New Roman" w:cs="Times New Roman"/>
          <w:color w:val="000000"/>
          <w:sz w:val="32"/>
          <w:szCs w:val="32"/>
        </w:rPr>
        <w:t>Провозглашение и утверждение советской власти. </w:t>
      </w:r>
      <w:r w:rsidRPr="00B10260">
        <w:rPr>
          <w:rFonts w:ascii="Times New Roman" w:eastAsia="Times New Roman" w:hAnsi="Times New Roman" w:cs="Times New Roman"/>
          <w:i/>
          <w:iCs/>
          <w:color w:val="000000"/>
          <w:sz w:val="32"/>
          <w:szCs w:val="32"/>
        </w:rPr>
        <w:t>Учредительное собрание. Брестский мир. Формирование однопартийной системы.</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Гражданская война и иностранная интервенция. Политические программы участвующих сторон. Политика «военного коммунизма». </w:t>
      </w:r>
      <w:r w:rsidRPr="00B10260">
        <w:rPr>
          <w:rFonts w:ascii="Times New Roman" w:eastAsia="Times New Roman" w:hAnsi="Times New Roman" w:cs="Times New Roman"/>
          <w:i/>
          <w:iCs/>
          <w:color w:val="000000"/>
          <w:sz w:val="32"/>
          <w:szCs w:val="32"/>
        </w:rPr>
        <w:t>«Белый» и «красный» террор. Российская эмиграция.</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Переход к новой экономической политике.</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СССР в 1922-1991 гг.</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Образование СССР. Выбор путей объединения. Национально-государственное строительство.</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Партийные дискуссии о путях социалистической модернизации общества. </w:t>
      </w:r>
      <w:r w:rsidRPr="00B10260">
        <w:rPr>
          <w:rFonts w:ascii="Times New Roman" w:eastAsia="Times New Roman" w:hAnsi="Times New Roman" w:cs="Times New Roman"/>
          <w:i/>
          <w:iCs/>
          <w:color w:val="000000"/>
          <w:sz w:val="32"/>
          <w:szCs w:val="32"/>
        </w:rPr>
        <w:t xml:space="preserve">Концепция построения социализма в отдельно взятой </w:t>
      </w:r>
      <w:r w:rsidRPr="00B10260">
        <w:rPr>
          <w:rFonts w:ascii="Times New Roman" w:eastAsia="Times New Roman" w:hAnsi="Times New Roman" w:cs="Times New Roman"/>
          <w:i/>
          <w:iCs/>
          <w:color w:val="000000"/>
          <w:sz w:val="32"/>
          <w:szCs w:val="32"/>
        </w:rPr>
        <w:lastRenderedPageBreak/>
        <w:t>стране. </w:t>
      </w:r>
      <w:r w:rsidRPr="00B10260">
        <w:rPr>
          <w:rFonts w:ascii="Times New Roman" w:eastAsia="Times New Roman" w:hAnsi="Times New Roman" w:cs="Times New Roman"/>
          <w:color w:val="000000"/>
          <w:sz w:val="32"/>
          <w:szCs w:val="32"/>
        </w:rPr>
        <w:t>Культ личности И. В. Сталина. Массовые репрессии. Конституция 1936 г.</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Причины свертывания новой экономической политики. Индустриализация. Коллективизация. «Культурная революция». </w:t>
      </w:r>
      <w:r w:rsidRPr="00B10260">
        <w:rPr>
          <w:rFonts w:ascii="Times New Roman" w:eastAsia="Times New Roman" w:hAnsi="Times New Roman" w:cs="Times New Roman"/>
          <w:i/>
          <w:iCs/>
          <w:color w:val="000000"/>
          <w:sz w:val="32"/>
          <w:szCs w:val="32"/>
        </w:rPr>
        <w:t>Создание советской системы образования. Идеологические основы советского общества.</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i/>
          <w:iCs/>
          <w:color w:val="000000"/>
          <w:sz w:val="32"/>
          <w:szCs w:val="32"/>
        </w:rPr>
        <w:t>Дипломатическое признание СССР. </w:t>
      </w:r>
      <w:r w:rsidRPr="00B10260">
        <w:rPr>
          <w:rFonts w:ascii="Times New Roman" w:eastAsia="Times New Roman" w:hAnsi="Times New Roman" w:cs="Times New Roman"/>
          <w:color w:val="000000"/>
          <w:sz w:val="32"/>
          <w:szCs w:val="32"/>
        </w:rPr>
        <w:t>Внешнеполитическая стратегия СССР между мировыми войнами.</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Великая Отечественная война. Основные этапы военных действий. </w:t>
      </w:r>
      <w:r w:rsidRPr="00B10260">
        <w:rPr>
          <w:rFonts w:ascii="Times New Roman" w:eastAsia="Times New Roman" w:hAnsi="Times New Roman" w:cs="Times New Roman"/>
          <w:i/>
          <w:iCs/>
          <w:color w:val="000000"/>
          <w:sz w:val="32"/>
          <w:szCs w:val="32"/>
        </w:rPr>
        <w:t>Советское военное искусство. </w:t>
      </w:r>
      <w:r w:rsidRPr="00B10260">
        <w:rPr>
          <w:rFonts w:ascii="Times New Roman" w:eastAsia="Times New Roman" w:hAnsi="Times New Roman" w:cs="Times New Roman"/>
          <w:color w:val="000000"/>
          <w:sz w:val="32"/>
          <w:szCs w:val="32"/>
        </w:rPr>
        <w:t>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w:t>
      </w:r>
      <w:proofErr w:type="gramStart"/>
      <w:r w:rsidRPr="00B10260">
        <w:rPr>
          <w:rFonts w:ascii="Times New Roman" w:eastAsia="Times New Roman" w:hAnsi="Times New Roman" w:cs="Times New Roman"/>
          <w:color w:val="000000"/>
          <w:sz w:val="32"/>
          <w:szCs w:val="32"/>
        </w:rPr>
        <w:t xml:space="preserve"> В</w:t>
      </w:r>
      <w:proofErr w:type="gramEnd"/>
      <w:r w:rsidRPr="00B10260">
        <w:rPr>
          <w:rFonts w:ascii="Times New Roman" w:eastAsia="Times New Roman" w:hAnsi="Times New Roman" w:cs="Times New Roman"/>
          <w:color w:val="000000"/>
          <w:sz w:val="32"/>
          <w:szCs w:val="32"/>
        </w:rPr>
        <w:t>торой мировой войне.</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Восстановление хозяйства. Идеологические кампании конца 1940-х гг. </w:t>
      </w:r>
      <w:r w:rsidRPr="00B10260">
        <w:rPr>
          <w:rFonts w:ascii="Times New Roman" w:eastAsia="Times New Roman" w:hAnsi="Times New Roman" w:cs="Times New Roman"/>
          <w:i/>
          <w:iCs/>
          <w:color w:val="000000"/>
          <w:sz w:val="32"/>
          <w:szCs w:val="32"/>
        </w:rPr>
        <w:t>Складывание мировой социалистической системы. </w:t>
      </w:r>
      <w:r w:rsidRPr="00B10260">
        <w:rPr>
          <w:rFonts w:ascii="Times New Roman" w:eastAsia="Times New Roman" w:hAnsi="Times New Roman" w:cs="Times New Roman"/>
          <w:color w:val="000000"/>
          <w:sz w:val="32"/>
          <w:szCs w:val="32"/>
        </w:rPr>
        <w:t>«Холодная война» и ее влияние на экономику и внешнюю политику страны. </w:t>
      </w:r>
      <w:r w:rsidRPr="00B10260">
        <w:rPr>
          <w:rFonts w:ascii="Times New Roman" w:eastAsia="Times New Roman" w:hAnsi="Times New Roman" w:cs="Times New Roman"/>
          <w:i/>
          <w:iCs/>
          <w:color w:val="000000"/>
          <w:sz w:val="32"/>
          <w:szCs w:val="32"/>
        </w:rPr>
        <w:t>Создание в СССР ракетно-ядерного оружия.</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Попытки преодоления культа личности. XX съезд КПСС. Экономические реформы 1950—1960-х гг., </w:t>
      </w:r>
      <w:r w:rsidRPr="00B10260">
        <w:rPr>
          <w:rFonts w:ascii="Times New Roman" w:eastAsia="Times New Roman" w:hAnsi="Times New Roman" w:cs="Times New Roman"/>
          <w:i/>
          <w:iCs/>
          <w:color w:val="000000"/>
          <w:sz w:val="32"/>
          <w:szCs w:val="32"/>
        </w:rPr>
        <w:t>причины их неудач. Концепция по строения коммунизма. Теория развитого социализма. Конституция 1977г. Диссидентское и правозащитное движение.</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Особенности развития советской культуры в 1950— 1980-х гг. </w:t>
      </w:r>
      <w:r w:rsidRPr="00B10260">
        <w:rPr>
          <w:rFonts w:ascii="Times New Roman" w:eastAsia="Times New Roman" w:hAnsi="Times New Roman" w:cs="Times New Roman"/>
          <w:i/>
          <w:iCs/>
          <w:color w:val="000000"/>
          <w:sz w:val="32"/>
          <w:szCs w:val="32"/>
        </w:rPr>
        <w:t>Наука и образование в СССР.</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w:t>
      </w:r>
      <w:r w:rsidRPr="00B10260">
        <w:rPr>
          <w:rFonts w:ascii="Times New Roman" w:eastAsia="Times New Roman" w:hAnsi="Times New Roman" w:cs="Times New Roman"/>
          <w:i/>
          <w:iCs/>
          <w:color w:val="000000"/>
          <w:sz w:val="32"/>
          <w:szCs w:val="32"/>
        </w:rPr>
        <w:t>Кризис коммунистической идеологии. Межнациональные конфликты.</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СССР в глобальных и региональных конфликтах второй половины XX в. Достижение военно-стратегического паритета СССР и США.</w:t>
      </w:r>
      <w:r w:rsidRPr="00B10260">
        <w:rPr>
          <w:rFonts w:ascii="Times New Roman" w:eastAsia="Times New Roman" w:hAnsi="Times New Roman" w:cs="Times New Roman"/>
          <w:b/>
          <w:bCs/>
          <w:color w:val="000000"/>
          <w:sz w:val="32"/>
          <w:szCs w:val="32"/>
        </w:rPr>
        <w:t> </w:t>
      </w:r>
      <w:r w:rsidRPr="00B10260">
        <w:rPr>
          <w:rFonts w:ascii="Times New Roman" w:eastAsia="Times New Roman" w:hAnsi="Times New Roman" w:cs="Times New Roman"/>
          <w:i/>
          <w:iCs/>
          <w:color w:val="000000"/>
          <w:sz w:val="32"/>
          <w:szCs w:val="32"/>
        </w:rPr>
        <w:t>Политика разрядки. Афганская война.</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i/>
          <w:iCs/>
          <w:color w:val="000000"/>
          <w:sz w:val="32"/>
          <w:szCs w:val="32"/>
        </w:rPr>
        <w:t>Причины распада СССР.</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Российская Федерация (с 1991 г.)</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Становление новой российской государственности. Августовские события 1991 г. </w:t>
      </w:r>
      <w:r w:rsidRPr="00B10260">
        <w:rPr>
          <w:rFonts w:ascii="Times New Roman" w:eastAsia="Times New Roman" w:hAnsi="Times New Roman" w:cs="Times New Roman"/>
          <w:i/>
          <w:iCs/>
          <w:color w:val="000000"/>
          <w:sz w:val="32"/>
          <w:szCs w:val="32"/>
        </w:rPr>
        <w:t>Политический кризис сентября—октября 1993 г. </w:t>
      </w:r>
      <w:r w:rsidRPr="00B10260">
        <w:rPr>
          <w:rFonts w:ascii="Times New Roman" w:eastAsia="Times New Roman" w:hAnsi="Times New Roman" w:cs="Times New Roman"/>
          <w:color w:val="000000"/>
          <w:sz w:val="32"/>
          <w:szCs w:val="32"/>
        </w:rPr>
        <w:t>Конституция Российской Федерации 1993 г. </w:t>
      </w:r>
      <w:r w:rsidRPr="00B10260">
        <w:rPr>
          <w:rFonts w:ascii="Times New Roman" w:eastAsia="Times New Roman" w:hAnsi="Times New Roman" w:cs="Times New Roman"/>
          <w:i/>
          <w:iCs/>
          <w:color w:val="000000"/>
          <w:sz w:val="32"/>
          <w:szCs w:val="32"/>
        </w:rPr>
        <w:t>Межнациональные и межконфессиональные отношения в современной России. Чеченский конфликт. </w:t>
      </w:r>
      <w:r w:rsidRPr="00B10260">
        <w:rPr>
          <w:rFonts w:ascii="Times New Roman" w:eastAsia="Times New Roman" w:hAnsi="Times New Roman" w:cs="Times New Roman"/>
          <w:color w:val="000000"/>
          <w:sz w:val="32"/>
          <w:szCs w:val="32"/>
        </w:rPr>
        <w:t>Политические партии и движения Российской Федерации. Российская Федерация и страны Содружества Независимых Государств.</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lastRenderedPageBreak/>
        <w:t>Переход крыночной экономике: реформы и их последствия.</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i/>
          <w:iCs/>
          <w:color w:val="000000"/>
          <w:sz w:val="32"/>
          <w:szCs w:val="32"/>
        </w:rPr>
        <w:t>Российская культура в условиях радикального преобразования общества.</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Россия в мировых интеграционных процессах и формировании современной международно-правовой системы. </w:t>
      </w:r>
      <w:r w:rsidRPr="00B10260">
        <w:rPr>
          <w:rFonts w:ascii="Times New Roman" w:eastAsia="Times New Roman" w:hAnsi="Times New Roman" w:cs="Times New Roman"/>
          <w:i/>
          <w:iCs/>
          <w:color w:val="000000"/>
          <w:sz w:val="32"/>
          <w:szCs w:val="32"/>
        </w:rPr>
        <w:t>Россия и вызовы глобализации.</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r w:rsidRPr="00B10260">
        <w:rPr>
          <w:rFonts w:ascii="Times New Roman" w:eastAsia="Times New Roman" w:hAnsi="Times New Roman" w:cs="Times New Roman"/>
          <w:color w:val="000000"/>
          <w:sz w:val="32"/>
          <w:szCs w:val="32"/>
        </w:rPr>
        <w:br/>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Планируемые результаты освоения программы</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В результате изучения курса ученик </w:t>
      </w:r>
      <w:r w:rsidRPr="00B10260">
        <w:rPr>
          <w:rFonts w:ascii="Times New Roman" w:eastAsia="Times New Roman" w:hAnsi="Times New Roman" w:cs="Times New Roman"/>
          <w:b/>
          <w:bCs/>
          <w:color w:val="000000"/>
          <w:sz w:val="32"/>
          <w:szCs w:val="32"/>
        </w:rPr>
        <w:t>должен знать/понимать:</w:t>
      </w:r>
    </w:p>
    <w:p w:rsidR="00FE49EF" w:rsidRPr="00B10260" w:rsidRDefault="00FE49EF" w:rsidP="00FE49EF">
      <w:pPr>
        <w:numPr>
          <w:ilvl w:val="0"/>
          <w:numId w:val="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Основные факты, процессы, явления, характеризующие целостность и системность отечественной и всемирной истории.</w:t>
      </w:r>
    </w:p>
    <w:p w:rsidR="00FE49EF" w:rsidRPr="00B10260" w:rsidRDefault="00FE49EF" w:rsidP="00FE49EF">
      <w:pPr>
        <w:numPr>
          <w:ilvl w:val="0"/>
          <w:numId w:val="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Периодизацию всемирной и отечественной истории.</w:t>
      </w:r>
    </w:p>
    <w:p w:rsidR="00FE49EF" w:rsidRPr="00B10260" w:rsidRDefault="00FE49EF" w:rsidP="00FE49EF">
      <w:pPr>
        <w:numPr>
          <w:ilvl w:val="0"/>
          <w:numId w:val="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Современные версии и трактовки важнейших проблем отечественной и всемирной истории указанного периода.</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Уметь:</w:t>
      </w:r>
    </w:p>
    <w:p w:rsidR="00FE49EF" w:rsidRPr="00B10260" w:rsidRDefault="00FE49EF" w:rsidP="00FE49EF">
      <w:pPr>
        <w:numPr>
          <w:ilvl w:val="0"/>
          <w:numId w:val="4"/>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Проводить поиск исторической информации в источниках разного типа.</w:t>
      </w:r>
    </w:p>
    <w:p w:rsidR="00FE49EF" w:rsidRPr="00B10260" w:rsidRDefault="00FE49EF" w:rsidP="00FE49EF">
      <w:pPr>
        <w:numPr>
          <w:ilvl w:val="0"/>
          <w:numId w:val="4"/>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FE49EF" w:rsidRPr="00B10260" w:rsidRDefault="00FE49EF" w:rsidP="00FE49EF">
      <w:pPr>
        <w:numPr>
          <w:ilvl w:val="0"/>
          <w:numId w:val="4"/>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Анализировать историческую информацию, представленную в различных знаковых системах (текст, карта, таблица, схема, аудиовизуальный ряд).</w:t>
      </w:r>
    </w:p>
    <w:p w:rsidR="00FE49EF" w:rsidRPr="00B10260" w:rsidRDefault="00FE49EF" w:rsidP="00FE49EF">
      <w:pPr>
        <w:numPr>
          <w:ilvl w:val="0"/>
          <w:numId w:val="4"/>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Различать в исторической информации факты, и мнения, исторические описания, исторические объяснения.</w:t>
      </w:r>
    </w:p>
    <w:p w:rsidR="00FE49EF" w:rsidRPr="00B10260" w:rsidRDefault="00FE49EF" w:rsidP="00FE49EF">
      <w:pPr>
        <w:numPr>
          <w:ilvl w:val="0"/>
          <w:numId w:val="4"/>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FE49EF" w:rsidRPr="00B10260" w:rsidRDefault="00FE49EF" w:rsidP="00FE49EF">
      <w:pPr>
        <w:numPr>
          <w:ilvl w:val="0"/>
          <w:numId w:val="4"/>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E49EF" w:rsidRPr="00B10260" w:rsidRDefault="00FE49EF" w:rsidP="00FE49EF">
      <w:pPr>
        <w:numPr>
          <w:ilvl w:val="0"/>
          <w:numId w:val="4"/>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Представлять результаты изучения исторического материала в форме конспекта, реферата, рецензии.</w:t>
      </w:r>
      <w:r w:rsidRPr="00B10260">
        <w:rPr>
          <w:rFonts w:ascii="Times New Roman" w:eastAsia="Times New Roman" w:hAnsi="Times New Roman" w:cs="Times New Roman"/>
          <w:color w:val="000000"/>
          <w:sz w:val="32"/>
          <w:szCs w:val="32"/>
        </w:rPr>
        <w:br/>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lastRenderedPageBreak/>
        <w:t>Использовать приобретенные знания и умения </w:t>
      </w:r>
      <w:r w:rsidRPr="00B10260">
        <w:rPr>
          <w:rFonts w:ascii="Times New Roman" w:eastAsia="Times New Roman" w:hAnsi="Times New Roman" w:cs="Times New Roman"/>
          <w:color w:val="000000"/>
          <w:sz w:val="32"/>
          <w:szCs w:val="32"/>
        </w:rPr>
        <w:t>в практической деятельности и повседневной жизни:</w:t>
      </w:r>
    </w:p>
    <w:p w:rsidR="00FE49EF" w:rsidRPr="00B10260" w:rsidRDefault="00FE49EF" w:rsidP="00FE49EF">
      <w:pPr>
        <w:numPr>
          <w:ilvl w:val="0"/>
          <w:numId w:val="5"/>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Для определения собственной позиции по отношению к явлениям современной жизни, исходя из их исторической обусловленности.</w:t>
      </w:r>
    </w:p>
    <w:p w:rsidR="00FE49EF" w:rsidRPr="00B10260" w:rsidRDefault="00FE49EF" w:rsidP="00FE49EF">
      <w:pPr>
        <w:numPr>
          <w:ilvl w:val="0"/>
          <w:numId w:val="5"/>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Критического восприятия получаемой извне социальной информации.</w:t>
      </w:r>
    </w:p>
    <w:p w:rsidR="00FE49EF" w:rsidRPr="00B10260" w:rsidRDefault="00FE49EF" w:rsidP="00FE49EF">
      <w:pPr>
        <w:numPr>
          <w:ilvl w:val="0"/>
          <w:numId w:val="5"/>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Соотнесения своих действий и поступков, окружающих с исторически возникшими формами социального поведения.</w:t>
      </w:r>
    </w:p>
    <w:p w:rsidR="00FE49EF" w:rsidRPr="00B10260" w:rsidRDefault="00FE49EF" w:rsidP="00FE49EF">
      <w:pPr>
        <w:numPr>
          <w:ilvl w:val="0"/>
          <w:numId w:val="5"/>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Осознание себя как представителя исторически сложившегося гражданского, этнокультурного, конфессионального сообщества, граждан России.</w:t>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br/>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КОНТРОЛЬНО-ИЗМЕРИТЕЛЬНЫЕ МАТЕРИАЛЫ</w:t>
      </w:r>
      <w:r w:rsidRPr="00B10260">
        <w:rPr>
          <w:rFonts w:ascii="Times New Roman" w:eastAsia="Times New Roman" w:hAnsi="Times New Roman" w:cs="Times New Roman"/>
          <w:color w:val="000000"/>
          <w:sz w:val="32"/>
          <w:szCs w:val="32"/>
        </w:rPr>
        <w:br/>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Комплект теоретических вопросов к итоговому контролю по курсу</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Причины ускорения научно-технического развития в ХХ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Значение открытия радиоактивности и теории относительности для развития методологии познания мира.</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Основные направления технического прогресса впервые десятилетия ХХ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Система </w:t>
      </w:r>
      <w:proofErr w:type="spellStart"/>
      <w:r w:rsidRPr="00B10260">
        <w:rPr>
          <w:rFonts w:ascii="Times New Roman" w:eastAsia="Times New Roman" w:hAnsi="Times New Roman" w:cs="Times New Roman"/>
          <w:color w:val="000000"/>
          <w:sz w:val="32"/>
          <w:szCs w:val="32"/>
        </w:rPr>
        <w:t>Тэйлора</w:t>
      </w:r>
      <w:proofErr w:type="spellEnd"/>
      <w:r w:rsidRPr="00B10260">
        <w:rPr>
          <w:rFonts w:ascii="Times New Roman" w:eastAsia="Times New Roman" w:hAnsi="Times New Roman" w:cs="Times New Roman"/>
          <w:color w:val="000000"/>
          <w:sz w:val="32"/>
          <w:szCs w:val="32"/>
        </w:rPr>
        <w:t xml:space="preserve"> и социальные последствия развития конвейерного производства. Рабочее движение начала ХХ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Индустриализация стан Европы и Северной Америки и особенности их колониальной политики.</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Причины обострения противоречий на международной арене в начале ХХ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Традиционализм и укрепление предпосылок модернизации в колониальных и зависимых странах в первые десятилетия ХХ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Причины поражения Германии в</w:t>
      </w:r>
      <w:proofErr w:type="gramStart"/>
      <w:r w:rsidRPr="00B10260">
        <w:rPr>
          <w:rFonts w:ascii="Times New Roman" w:eastAsia="Times New Roman" w:hAnsi="Times New Roman" w:cs="Times New Roman"/>
          <w:color w:val="000000"/>
          <w:sz w:val="32"/>
          <w:szCs w:val="32"/>
        </w:rPr>
        <w:t xml:space="preserve"> П</w:t>
      </w:r>
      <w:proofErr w:type="gramEnd"/>
      <w:r w:rsidRPr="00B10260">
        <w:rPr>
          <w:rFonts w:ascii="Times New Roman" w:eastAsia="Times New Roman" w:hAnsi="Times New Roman" w:cs="Times New Roman"/>
          <w:color w:val="000000"/>
          <w:sz w:val="32"/>
          <w:szCs w:val="32"/>
        </w:rPr>
        <w:t>ервой мировой войне 1914-1918 гг.</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Роль России в</w:t>
      </w:r>
      <w:proofErr w:type="gramStart"/>
      <w:r w:rsidRPr="00B10260">
        <w:rPr>
          <w:rFonts w:ascii="Times New Roman" w:eastAsia="Times New Roman" w:hAnsi="Times New Roman" w:cs="Times New Roman"/>
          <w:color w:val="000000"/>
          <w:sz w:val="32"/>
          <w:szCs w:val="32"/>
        </w:rPr>
        <w:t xml:space="preserve"> П</w:t>
      </w:r>
      <w:proofErr w:type="gramEnd"/>
      <w:r w:rsidRPr="00B10260">
        <w:rPr>
          <w:rFonts w:ascii="Times New Roman" w:eastAsia="Times New Roman" w:hAnsi="Times New Roman" w:cs="Times New Roman"/>
          <w:color w:val="000000"/>
          <w:sz w:val="32"/>
          <w:szCs w:val="32"/>
        </w:rPr>
        <w:t>ервой мировой войне.</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Версальско-Вашингтонская система: основные противоречия.</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Марксизм и ревизионизм в рабочем, социал-демократическом движении начала </w:t>
      </w:r>
      <w:proofErr w:type="spellStart"/>
      <w:r w:rsidRPr="00B10260">
        <w:rPr>
          <w:rFonts w:ascii="Times New Roman" w:eastAsia="Times New Roman" w:hAnsi="Times New Roman" w:cs="Times New Roman"/>
          <w:color w:val="000000"/>
          <w:sz w:val="32"/>
          <w:szCs w:val="32"/>
        </w:rPr>
        <w:t>ХХв</w:t>
      </w:r>
      <w:proofErr w:type="spellEnd"/>
      <w:r w:rsidRPr="00B10260">
        <w:rPr>
          <w:rFonts w:ascii="Times New Roman" w:eastAsia="Times New Roman" w:hAnsi="Times New Roman" w:cs="Times New Roman"/>
          <w:color w:val="000000"/>
          <w:sz w:val="32"/>
          <w:szCs w:val="32"/>
        </w:rPr>
        <w:t>.</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Идеи В.И.Ленина и их влияние на международную и российскую социал-демократию.</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lastRenderedPageBreak/>
        <w:t>Характер и типы социальных отношений в индустриальном обществе.</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Революционные события в России в 1917 г и их влияние на воюющие страны.</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Революции в Германии и Венгрии 1918-1919гг.: общее и особенное.</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Гражданская война и «военный коммунизм» в России: первый опыт тоталитарный диктатуры.</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Коминтерн, основы идеологии и политики в 1920-е гг. Коммунисты и социал-демократы.</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Фашистское движение в Италии и Германии: сравнительный анализ.</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Пути выхода из кризиса 1929-1932гг. в странах демократии.</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Проблема ответственности лидеров за возникновение</w:t>
      </w:r>
      <w:proofErr w:type="gramStart"/>
      <w:r w:rsidRPr="00B10260">
        <w:rPr>
          <w:rFonts w:ascii="Times New Roman" w:eastAsia="Times New Roman" w:hAnsi="Times New Roman" w:cs="Times New Roman"/>
          <w:color w:val="000000"/>
          <w:sz w:val="32"/>
          <w:szCs w:val="32"/>
        </w:rPr>
        <w:t xml:space="preserve"> В</w:t>
      </w:r>
      <w:proofErr w:type="gramEnd"/>
      <w:r w:rsidRPr="00B10260">
        <w:rPr>
          <w:rFonts w:ascii="Times New Roman" w:eastAsia="Times New Roman" w:hAnsi="Times New Roman" w:cs="Times New Roman"/>
          <w:color w:val="000000"/>
          <w:sz w:val="32"/>
          <w:szCs w:val="32"/>
        </w:rPr>
        <w:t>торой мировой войны.</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Этапы формирования антигитлеровской коалиции.</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Проблема роли СССР во</w:t>
      </w:r>
      <w:proofErr w:type="gramStart"/>
      <w:r w:rsidRPr="00B10260">
        <w:rPr>
          <w:rFonts w:ascii="Times New Roman" w:eastAsia="Times New Roman" w:hAnsi="Times New Roman" w:cs="Times New Roman"/>
          <w:color w:val="000000"/>
          <w:sz w:val="32"/>
          <w:szCs w:val="32"/>
        </w:rPr>
        <w:t xml:space="preserve"> В</w:t>
      </w:r>
      <w:proofErr w:type="gramEnd"/>
      <w:r w:rsidRPr="00B10260">
        <w:rPr>
          <w:rFonts w:ascii="Times New Roman" w:eastAsia="Times New Roman" w:hAnsi="Times New Roman" w:cs="Times New Roman"/>
          <w:color w:val="000000"/>
          <w:sz w:val="32"/>
          <w:szCs w:val="32"/>
        </w:rPr>
        <w:t>торой мировой войне.</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Истоки и предпосылки «холодной войны».</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«Холодная война» и ее влияние на послевоенное мирное урегулирование.</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Тоталитарное государство и творчество. Социалистический реализм.</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Опыт послевоенного восстановления экономики стран Западной Европы.</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Социально ориентированная рыночная экономика и «общество благоденствия».</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«Революция управляющих» 1960-1970-х гг. и новый облик буржуазии.</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Новые маргиналы 1970-1980-х гг. и бунт «новых левых».</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Научная и технологическая база информационного общества.</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Этапы и движущие силы развития интеграционных процессов в Западной Европе.</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Восточная Европа в «холодной войне».</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Демократические революции в странах Восточной Европы в 1908-е гг.: сравнительный анализ.</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Перестройка и советское общество.</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Россия и СНГ.</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Пути освобождения и модели развития стран Азии и Африки.</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Латинская Америка: особенности модернизации.</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lastRenderedPageBreak/>
        <w:t>Проблема беженцев в современном мире.</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Глобальные проблемы современности.</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Проблемы нового миропорядка 1990-х гг.</w:t>
      </w:r>
    </w:p>
    <w:p w:rsidR="00FE49EF" w:rsidRPr="00B10260" w:rsidRDefault="00FE49EF" w:rsidP="00FE49EF">
      <w:pPr>
        <w:numPr>
          <w:ilvl w:val="0"/>
          <w:numId w:val="6"/>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Роль ООН в современном мире.</w:t>
      </w:r>
    </w:p>
    <w:p w:rsidR="00FE49EF" w:rsidRDefault="00FE49EF" w:rsidP="00FE49EF">
      <w:pPr>
        <w:shd w:val="clear" w:color="auto" w:fill="FFFFFF"/>
        <w:spacing w:after="0" w:line="240" w:lineRule="auto"/>
        <w:jc w:val="center"/>
        <w:rPr>
          <w:rFonts w:ascii="Times New Roman" w:eastAsia="Times New Roman" w:hAnsi="Times New Roman" w:cs="Times New Roman"/>
          <w:b/>
          <w:bCs/>
          <w:color w:val="000000"/>
          <w:sz w:val="32"/>
          <w:szCs w:val="32"/>
        </w:rPr>
      </w:pP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МАТЕРИАЛЬНО-ТЕХНИЧЕСКОЕ ОБЕСПЕЧЕНИЕ</w:t>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94" w:lineRule="atLeast"/>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Учебно-методическая литература</w:t>
      </w:r>
    </w:p>
    <w:p w:rsidR="00FE49EF" w:rsidRPr="00B10260" w:rsidRDefault="00FE49EF" w:rsidP="00FE49EF">
      <w:pPr>
        <w:numPr>
          <w:ilvl w:val="0"/>
          <w:numId w:val="7"/>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Сборник нормативных документов. История. Сост. Э.Д.Днепров, А.Г.Аркадьев. – М.: Дрофа, 2007</w:t>
      </w:r>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Всеобщая история</w:t>
      </w:r>
    </w:p>
    <w:p w:rsidR="00FE49EF" w:rsidRPr="00B10260" w:rsidRDefault="00FE49EF" w:rsidP="00FE49EF">
      <w:pPr>
        <w:numPr>
          <w:ilvl w:val="0"/>
          <w:numId w:val="8"/>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Атлас новейшей истории. – М., Дрофа, 2007</w:t>
      </w:r>
    </w:p>
    <w:p w:rsidR="00FE49EF" w:rsidRPr="00B10260" w:rsidRDefault="00FE49EF" w:rsidP="00FE49EF">
      <w:pPr>
        <w:numPr>
          <w:ilvl w:val="0"/>
          <w:numId w:val="8"/>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О.В.Волобуев, М.В.Пономарев, В.А.Рогожкин. Всеобщая история. XX – начало XXI в. 11 класс. Базовый уровень. – М.: Дрофа, 2012</w:t>
      </w:r>
    </w:p>
    <w:p w:rsidR="00FE49EF" w:rsidRPr="00B10260" w:rsidRDefault="00FE49EF" w:rsidP="00FE49EF">
      <w:pPr>
        <w:numPr>
          <w:ilvl w:val="0"/>
          <w:numId w:val="8"/>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Соловьёв К.А. Поурочные разработки по новейшей истории зарубежных стран ХХ – ХХ</w:t>
      </w:r>
      <w:proofErr w:type="gramStart"/>
      <w:r w:rsidRPr="00B10260">
        <w:rPr>
          <w:rFonts w:ascii="Times New Roman" w:eastAsia="Times New Roman" w:hAnsi="Times New Roman" w:cs="Times New Roman"/>
          <w:color w:val="000000"/>
          <w:sz w:val="32"/>
          <w:szCs w:val="32"/>
        </w:rPr>
        <w:t>I</w:t>
      </w:r>
      <w:proofErr w:type="gramEnd"/>
      <w:r w:rsidRPr="00B10260">
        <w:rPr>
          <w:rFonts w:ascii="Times New Roman" w:eastAsia="Times New Roman" w:hAnsi="Times New Roman" w:cs="Times New Roman"/>
          <w:color w:val="000000"/>
          <w:sz w:val="32"/>
          <w:szCs w:val="32"/>
        </w:rPr>
        <w:t> вв. – М.: ВАКО, 2007</w:t>
      </w:r>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История России</w:t>
      </w:r>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r w:rsidRPr="00B10260">
        <w:rPr>
          <w:rFonts w:ascii="Times New Roman" w:eastAsia="Times New Roman" w:hAnsi="Times New Roman" w:cs="Times New Roman"/>
          <w:i/>
          <w:iCs/>
          <w:color w:val="000000"/>
          <w:sz w:val="32"/>
          <w:szCs w:val="32"/>
        </w:rPr>
        <w:t>УМК для 11 класса (входит в линию учебно-методических комплексов «История России» для 6–11 классов А. Ф. Киселева, В. П. Попова):</w:t>
      </w:r>
    </w:p>
    <w:p w:rsidR="00FE49EF" w:rsidRPr="00B10260" w:rsidRDefault="00FE49EF" w:rsidP="00FE49EF">
      <w:pPr>
        <w:numPr>
          <w:ilvl w:val="0"/>
          <w:numId w:val="9"/>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Киселёв А.Ф., Попов В.П. «История России. ХХ – начало ХХ</w:t>
      </w:r>
      <w:proofErr w:type="gramStart"/>
      <w:r w:rsidRPr="00B10260">
        <w:rPr>
          <w:rFonts w:ascii="Times New Roman" w:eastAsia="Times New Roman" w:hAnsi="Times New Roman" w:cs="Times New Roman"/>
          <w:color w:val="000000"/>
          <w:sz w:val="32"/>
          <w:szCs w:val="32"/>
        </w:rPr>
        <w:t>I</w:t>
      </w:r>
      <w:proofErr w:type="gramEnd"/>
      <w:r w:rsidRPr="00B10260">
        <w:rPr>
          <w:rFonts w:ascii="Times New Roman" w:eastAsia="Times New Roman" w:hAnsi="Times New Roman" w:cs="Times New Roman"/>
          <w:color w:val="000000"/>
          <w:sz w:val="32"/>
          <w:szCs w:val="32"/>
        </w:rPr>
        <w:t> века».11 класс. Базовый уровень: учебник для общеобразовательных учреждений – М.: Дрофа, </w:t>
      </w:r>
      <w:r w:rsidRPr="00B10260">
        <w:rPr>
          <w:rFonts w:ascii="Times New Roman" w:eastAsia="Times New Roman" w:hAnsi="Times New Roman" w:cs="Times New Roman"/>
          <w:color w:val="FF0000"/>
          <w:sz w:val="32"/>
          <w:szCs w:val="32"/>
        </w:rPr>
        <w:t>2007</w:t>
      </w:r>
    </w:p>
    <w:p w:rsidR="00FE49EF" w:rsidRPr="00B10260" w:rsidRDefault="00FE49EF" w:rsidP="00FE49EF">
      <w:pPr>
        <w:numPr>
          <w:ilvl w:val="0"/>
          <w:numId w:val="9"/>
        </w:numPr>
        <w:shd w:val="clear" w:color="auto" w:fill="FFFFFF"/>
        <w:spacing w:after="0" w:line="294" w:lineRule="atLeast"/>
        <w:ind w:left="0"/>
        <w:rPr>
          <w:rFonts w:ascii="Times New Roman" w:eastAsia="Times New Roman" w:hAnsi="Times New Roman" w:cs="Times New Roman"/>
          <w:color w:val="000000"/>
          <w:sz w:val="32"/>
          <w:szCs w:val="32"/>
        </w:rPr>
      </w:pPr>
      <w:proofErr w:type="spellStart"/>
      <w:r w:rsidRPr="00B10260">
        <w:rPr>
          <w:rFonts w:ascii="Times New Roman" w:eastAsia="Times New Roman" w:hAnsi="Times New Roman" w:cs="Times New Roman"/>
          <w:color w:val="000000"/>
          <w:sz w:val="32"/>
          <w:szCs w:val="32"/>
        </w:rPr>
        <w:t>Плоткин</w:t>
      </w:r>
      <w:proofErr w:type="spellEnd"/>
      <w:r w:rsidRPr="00B10260">
        <w:rPr>
          <w:rFonts w:ascii="Times New Roman" w:eastAsia="Times New Roman" w:hAnsi="Times New Roman" w:cs="Times New Roman"/>
          <w:color w:val="000000"/>
          <w:sz w:val="32"/>
          <w:szCs w:val="32"/>
        </w:rPr>
        <w:t xml:space="preserve"> Г.М. «История России. ХХ – начало ХХ</w:t>
      </w:r>
      <w:proofErr w:type="gramStart"/>
      <w:r w:rsidRPr="00B10260">
        <w:rPr>
          <w:rFonts w:ascii="Times New Roman" w:eastAsia="Times New Roman" w:hAnsi="Times New Roman" w:cs="Times New Roman"/>
          <w:color w:val="000000"/>
          <w:sz w:val="32"/>
          <w:szCs w:val="32"/>
        </w:rPr>
        <w:t>I</w:t>
      </w:r>
      <w:proofErr w:type="gramEnd"/>
      <w:r w:rsidRPr="00B10260">
        <w:rPr>
          <w:rFonts w:ascii="Times New Roman" w:eastAsia="Times New Roman" w:hAnsi="Times New Roman" w:cs="Times New Roman"/>
          <w:color w:val="000000"/>
          <w:sz w:val="32"/>
          <w:szCs w:val="32"/>
        </w:rPr>
        <w:t> века». 11 класс. Базовый уровень: методическое пособие к учебнику А.Ф.Киселёва, В.П. Попова – М.: Дрофа, 2007</w:t>
      </w:r>
    </w:p>
    <w:p w:rsidR="00FE49EF" w:rsidRPr="00B10260" w:rsidRDefault="00FE49EF" w:rsidP="00FE49EF">
      <w:pPr>
        <w:numPr>
          <w:ilvl w:val="0"/>
          <w:numId w:val="9"/>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Клоков В.А. «История России. ХХ – начало ХХ</w:t>
      </w:r>
      <w:proofErr w:type="gramStart"/>
      <w:r w:rsidRPr="00B10260">
        <w:rPr>
          <w:rFonts w:ascii="Times New Roman" w:eastAsia="Times New Roman" w:hAnsi="Times New Roman" w:cs="Times New Roman"/>
          <w:color w:val="000000"/>
          <w:sz w:val="32"/>
          <w:szCs w:val="32"/>
        </w:rPr>
        <w:t>I</w:t>
      </w:r>
      <w:proofErr w:type="gramEnd"/>
      <w:r w:rsidRPr="00B10260">
        <w:rPr>
          <w:rFonts w:ascii="Times New Roman" w:eastAsia="Times New Roman" w:hAnsi="Times New Roman" w:cs="Times New Roman"/>
          <w:color w:val="000000"/>
          <w:sz w:val="32"/>
          <w:szCs w:val="32"/>
        </w:rPr>
        <w:t> века». 11 класс. Базовый уровень: рабочая тетрадь к учебнику А.Ф.Киселёва, В.П. Попова – М.: Дрофа, 2008</w:t>
      </w:r>
    </w:p>
    <w:p w:rsidR="00FE49EF" w:rsidRPr="00B10260" w:rsidRDefault="00FE49EF" w:rsidP="00FE49EF">
      <w:pPr>
        <w:numPr>
          <w:ilvl w:val="0"/>
          <w:numId w:val="9"/>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Арасланова О.В., </w:t>
      </w:r>
      <w:proofErr w:type="spellStart"/>
      <w:r w:rsidRPr="00B10260">
        <w:rPr>
          <w:rFonts w:ascii="Times New Roman" w:eastAsia="Times New Roman" w:hAnsi="Times New Roman" w:cs="Times New Roman"/>
          <w:color w:val="000000"/>
          <w:sz w:val="32"/>
          <w:szCs w:val="32"/>
        </w:rPr>
        <w:t>Поздеев</w:t>
      </w:r>
      <w:proofErr w:type="spellEnd"/>
      <w:r w:rsidRPr="00B10260">
        <w:rPr>
          <w:rFonts w:ascii="Times New Roman" w:eastAsia="Times New Roman" w:hAnsi="Times New Roman" w:cs="Times New Roman"/>
          <w:color w:val="000000"/>
          <w:sz w:val="32"/>
          <w:szCs w:val="32"/>
        </w:rPr>
        <w:t xml:space="preserve"> А.В. Поурочные разработки по истории России ХХ – начало XXI вв. – М.: ВАКО, 2007</w:t>
      </w:r>
    </w:p>
    <w:p w:rsidR="00FE49EF" w:rsidRPr="00B10260" w:rsidRDefault="00FE49EF" w:rsidP="00FE49EF">
      <w:pPr>
        <w:shd w:val="clear" w:color="auto" w:fill="FFFFFF"/>
        <w:spacing w:after="0" w:line="294" w:lineRule="atLeast"/>
        <w:jc w:val="center"/>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94" w:lineRule="atLeast"/>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Дополнительная литература</w:t>
      </w:r>
    </w:p>
    <w:p w:rsidR="00FE49EF" w:rsidRPr="00B10260" w:rsidRDefault="00FE49EF" w:rsidP="00FE49EF">
      <w:pPr>
        <w:numPr>
          <w:ilvl w:val="0"/>
          <w:numId w:val="10"/>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Агафонов С.В.История России </w:t>
      </w:r>
      <w:proofErr w:type="gramStart"/>
      <w:r w:rsidRPr="00B10260">
        <w:rPr>
          <w:rFonts w:ascii="Times New Roman" w:eastAsia="Times New Roman" w:hAnsi="Times New Roman" w:cs="Times New Roman"/>
          <w:color w:val="000000"/>
          <w:sz w:val="32"/>
          <w:szCs w:val="32"/>
        </w:rPr>
        <w:t>с</w:t>
      </w:r>
      <w:proofErr w:type="gramEnd"/>
      <w:r w:rsidRPr="00B10260">
        <w:rPr>
          <w:rFonts w:ascii="Times New Roman" w:eastAsia="Times New Roman" w:hAnsi="Times New Roman" w:cs="Times New Roman"/>
          <w:color w:val="000000"/>
          <w:sz w:val="32"/>
          <w:szCs w:val="32"/>
        </w:rPr>
        <w:t xml:space="preserve"> </w:t>
      </w:r>
      <w:proofErr w:type="gramStart"/>
      <w:r w:rsidRPr="00B10260">
        <w:rPr>
          <w:rFonts w:ascii="Times New Roman" w:eastAsia="Times New Roman" w:hAnsi="Times New Roman" w:cs="Times New Roman"/>
          <w:color w:val="000000"/>
          <w:sz w:val="32"/>
          <w:szCs w:val="32"/>
        </w:rPr>
        <w:t>таблицах</w:t>
      </w:r>
      <w:proofErr w:type="gramEnd"/>
      <w:r w:rsidRPr="00B10260">
        <w:rPr>
          <w:rFonts w:ascii="Times New Roman" w:eastAsia="Times New Roman" w:hAnsi="Times New Roman" w:cs="Times New Roman"/>
          <w:color w:val="000000"/>
          <w:sz w:val="32"/>
          <w:szCs w:val="32"/>
        </w:rPr>
        <w:t xml:space="preserve">: 6 – 11 классы: справочные материалы. – М.: АСТ: </w:t>
      </w:r>
      <w:proofErr w:type="spellStart"/>
      <w:r w:rsidRPr="00B10260">
        <w:rPr>
          <w:rFonts w:ascii="Times New Roman" w:eastAsia="Times New Roman" w:hAnsi="Times New Roman" w:cs="Times New Roman"/>
          <w:color w:val="000000"/>
          <w:sz w:val="32"/>
          <w:szCs w:val="32"/>
        </w:rPr>
        <w:t>Астрель</w:t>
      </w:r>
      <w:proofErr w:type="spellEnd"/>
      <w:r w:rsidRPr="00B10260">
        <w:rPr>
          <w:rFonts w:ascii="Times New Roman" w:eastAsia="Times New Roman" w:hAnsi="Times New Roman" w:cs="Times New Roman"/>
          <w:color w:val="000000"/>
          <w:sz w:val="32"/>
          <w:szCs w:val="32"/>
        </w:rPr>
        <w:t>, 2010</w:t>
      </w:r>
    </w:p>
    <w:p w:rsidR="00FE49EF" w:rsidRPr="00B10260" w:rsidRDefault="00FE49EF" w:rsidP="00FE49EF">
      <w:pPr>
        <w:numPr>
          <w:ilvl w:val="0"/>
          <w:numId w:val="10"/>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lastRenderedPageBreak/>
        <w:t>Алиева С.К. Всеобщая история в таблицах и схемах. Для школьников. – М.: «Лист», 1999</w:t>
      </w:r>
    </w:p>
    <w:p w:rsidR="00FE49EF" w:rsidRPr="00B10260" w:rsidRDefault="00FE49EF" w:rsidP="00FE49EF">
      <w:pPr>
        <w:numPr>
          <w:ilvl w:val="0"/>
          <w:numId w:val="10"/>
        </w:numPr>
        <w:shd w:val="clear" w:color="auto" w:fill="FFFFFF"/>
        <w:spacing w:after="0" w:line="294" w:lineRule="atLeast"/>
        <w:ind w:left="0"/>
        <w:rPr>
          <w:rFonts w:ascii="Times New Roman" w:eastAsia="Times New Roman" w:hAnsi="Times New Roman" w:cs="Times New Roman"/>
          <w:color w:val="000000"/>
          <w:sz w:val="32"/>
          <w:szCs w:val="32"/>
        </w:rPr>
      </w:pPr>
      <w:proofErr w:type="spellStart"/>
      <w:r w:rsidRPr="00B10260">
        <w:rPr>
          <w:rFonts w:ascii="Times New Roman" w:eastAsia="Times New Roman" w:hAnsi="Times New Roman" w:cs="Times New Roman"/>
          <w:color w:val="000000"/>
          <w:sz w:val="32"/>
          <w:szCs w:val="32"/>
        </w:rPr>
        <w:t>Веряскина</w:t>
      </w:r>
      <w:proofErr w:type="spellEnd"/>
      <w:r w:rsidRPr="00B10260">
        <w:rPr>
          <w:rFonts w:ascii="Times New Roman" w:eastAsia="Times New Roman" w:hAnsi="Times New Roman" w:cs="Times New Roman"/>
          <w:color w:val="000000"/>
          <w:sz w:val="32"/>
          <w:szCs w:val="32"/>
        </w:rPr>
        <w:t xml:space="preserve"> О.Г., Е.Г.Губанова, </w:t>
      </w:r>
      <w:proofErr w:type="spellStart"/>
      <w:r w:rsidRPr="00B10260">
        <w:rPr>
          <w:rFonts w:ascii="Times New Roman" w:eastAsia="Times New Roman" w:hAnsi="Times New Roman" w:cs="Times New Roman"/>
          <w:color w:val="000000"/>
          <w:sz w:val="32"/>
          <w:szCs w:val="32"/>
        </w:rPr>
        <w:t>С.И.Мумикова</w:t>
      </w:r>
      <w:proofErr w:type="spellEnd"/>
      <w:r w:rsidRPr="00B10260">
        <w:rPr>
          <w:rFonts w:ascii="Times New Roman" w:eastAsia="Times New Roman" w:hAnsi="Times New Roman" w:cs="Times New Roman"/>
          <w:color w:val="000000"/>
          <w:sz w:val="32"/>
          <w:szCs w:val="32"/>
        </w:rPr>
        <w:t>. История. 10-11 классы. Подготовка к ЕГЭ. Историческое сочинение: задание С</w:t>
      </w:r>
      <w:proofErr w:type="gramStart"/>
      <w:r w:rsidRPr="00B10260">
        <w:rPr>
          <w:rFonts w:ascii="Times New Roman" w:eastAsia="Times New Roman" w:hAnsi="Times New Roman" w:cs="Times New Roman"/>
          <w:color w:val="000000"/>
          <w:sz w:val="32"/>
          <w:szCs w:val="32"/>
        </w:rPr>
        <w:t>6</w:t>
      </w:r>
      <w:proofErr w:type="gramEnd"/>
      <w:r w:rsidRPr="00B10260">
        <w:rPr>
          <w:rFonts w:ascii="Times New Roman" w:eastAsia="Times New Roman" w:hAnsi="Times New Roman" w:cs="Times New Roman"/>
          <w:color w:val="000000"/>
          <w:sz w:val="32"/>
          <w:szCs w:val="32"/>
        </w:rPr>
        <w:t xml:space="preserve">. Тетрадь- тренажер. – Ростов </w:t>
      </w:r>
      <w:proofErr w:type="spellStart"/>
      <w:r w:rsidRPr="00B10260">
        <w:rPr>
          <w:rFonts w:ascii="Times New Roman" w:eastAsia="Times New Roman" w:hAnsi="Times New Roman" w:cs="Times New Roman"/>
          <w:color w:val="000000"/>
          <w:sz w:val="32"/>
          <w:szCs w:val="32"/>
        </w:rPr>
        <w:t>н</w:t>
      </w:r>
      <w:proofErr w:type="spellEnd"/>
      <w:proofErr w:type="gramStart"/>
      <w:r w:rsidRPr="00B10260">
        <w:rPr>
          <w:rFonts w:ascii="Times New Roman" w:eastAsia="Times New Roman" w:hAnsi="Times New Roman" w:cs="Times New Roman"/>
          <w:color w:val="000000"/>
          <w:sz w:val="32"/>
          <w:szCs w:val="32"/>
        </w:rPr>
        <w:t>/Д</w:t>
      </w:r>
      <w:proofErr w:type="gramEnd"/>
      <w:r w:rsidRPr="00B10260">
        <w:rPr>
          <w:rFonts w:ascii="Times New Roman" w:eastAsia="Times New Roman" w:hAnsi="Times New Roman" w:cs="Times New Roman"/>
          <w:color w:val="000000"/>
          <w:sz w:val="32"/>
          <w:szCs w:val="32"/>
        </w:rPr>
        <w:t>: Легион, 2013</w:t>
      </w:r>
    </w:p>
    <w:p w:rsidR="00FE49EF" w:rsidRPr="00B10260" w:rsidRDefault="00FE49EF" w:rsidP="00FE49EF">
      <w:pPr>
        <w:numPr>
          <w:ilvl w:val="0"/>
          <w:numId w:val="10"/>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Владимирова О.В. История: полный справочник. – М.: АСТ: </w:t>
      </w:r>
      <w:proofErr w:type="spellStart"/>
      <w:r w:rsidRPr="00B10260">
        <w:rPr>
          <w:rFonts w:ascii="Times New Roman" w:eastAsia="Times New Roman" w:hAnsi="Times New Roman" w:cs="Times New Roman"/>
          <w:color w:val="000000"/>
          <w:sz w:val="32"/>
          <w:szCs w:val="32"/>
        </w:rPr>
        <w:t>Астрель</w:t>
      </w:r>
      <w:proofErr w:type="spellEnd"/>
      <w:r w:rsidRPr="00B10260">
        <w:rPr>
          <w:rFonts w:ascii="Times New Roman" w:eastAsia="Times New Roman" w:hAnsi="Times New Roman" w:cs="Times New Roman"/>
          <w:color w:val="000000"/>
          <w:sz w:val="32"/>
          <w:szCs w:val="32"/>
        </w:rPr>
        <w:t>; Владимир: ВКТ, 2010</w:t>
      </w:r>
    </w:p>
    <w:p w:rsidR="00FE49EF" w:rsidRPr="00B10260" w:rsidRDefault="00FE49EF" w:rsidP="00FE49EF">
      <w:pPr>
        <w:numPr>
          <w:ilvl w:val="0"/>
          <w:numId w:val="10"/>
        </w:numPr>
        <w:shd w:val="clear" w:color="auto" w:fill="FFFFFF"/>
        <w:spacing w:after="0" w:line="294" w:lineRule="atLeast"/>
        <w:ind w:left="0"/>
        <w:rPr>
          <w:rFonts w:ascii="Times New Roman" w:eastAsia="Times New Roman" w:hAnsi="Times New Roman" w:cs="Times New Roman"/>
          <w:color w:val="000000"/>
          <w:sz w:val="32"/>
          <w:szCs w:val="32"/>
        </w:rPr>
      </w:pPr>
      <w:proofErr w:type="spellStart"/>
      <w:r w:rsidRPr="00B10260">
        <w:rPr>
          <w:rFonts w:ascii="Times New Roman" w:eastAsia="Times New Roman" w:hAnsi="Times New Roman" w:cs="Times New Roman"/>
          <w:color w:val="000000"/>
          <w:sz w:val="32"/>
          <w:szCs w:val="32"/>
        </w:rPr>
        <w:t>Ивашко</w:t>
      </w:r>
      <w:proofErr w:type="spellEnd"/>
      <w:r w:rsidRPr="00B10260">
        <w:rPr>
          <w:rFonts w:ascii="Times New Roman" w:eastAsia="Times New Roman" w:hAnsi="Times New Roman" w:cs="Times New Roman"/>
          <w:color w:val="000000"/>
          <w:sz w:val="32"/>
          <w:szCs w:val="32"/>
        </w:rPr>
        <w:t xml:space="preserve"> М.И., </w:t>
      </w:r>
      <w:proofErr w:type="spellStart"/>
      <w:r w:rsidRPr="00B10260">
        <w:rPr>
          <w:rFonts w:ascii="Times New Roman" w:eastAsia="Times New Roman" w:hAnsi="Times New Roman" w:cs="Times New Roman"/>
          <w:color w:val="000000"/>
          <w:sz w:val="32"/>
          <w:szCs w:val="32"/>
        </w:rPr>
        <w:t>Чертищев</w:t>
      </w:r>
      <w:proofErr w:type="spellEnd"/>
      <w:r w:rsidRPr="00B10260">
        <w:rPr>
          <w:rFonts w:ascii="Times New Roman" w:eastAsia="Times New Roman" w:hAnsi="Times New Roman" w:cs="Times New Roman"/>
          <w:color w:val="000000"/>
          <w:sz w:val="32"/>
          <w:szCs w:val="32"/>
        </w:rPr>
        <w:t xml:space="preserve"> А.В. Отечественная история. ХХ век. Учебное пособие в схемах. – М.: Материк-Альфа, 2006</w:t>
      </w:r>
    </w:p>
    <w:p w:rsidR="00FE49EF" w:rsidRPr="00B10260" w:rsidRDefault="00FE49EF" w:rsidP="00FE49EF">
      <w:pPr>
        <w:numPr>
          <w:ilvl w:val="0"/>
          <w:numId w:val="10"/>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История России. Подготовка к ЕГЭ-2011: учебно-методическое пособие / под редакцией </w:t>
      </w:r>
      <w:proofErr w:type="spellStart"/>
      <w:r w:rsidRPr="00B10260">
        <w:rPr>
          <w:rFonts w:ascii="Times New Roman" w:eastAsia="Times New Roman" w:hAnsi="Times New Roman" w:cs="Times New Roman"/>
          <w:color w:val="000000"/>
          <w:sz w:val="32"/>
          <w:szCs w:val="32"/>
        </w:rPr>
        <w:t>О.Г.Веряскиной</w:t>
      </w:r>
      <w:proofErr w:type="spellEnd"/>
      <w:r w:rsidRPr="00B10260">
        <w:rPr>
          <w:rFonts w:ascii="Times New Roman" w:eastAsia="Times New Roman" w:hAnsi="Times New Roman" w:cs="Times New Roman"/>
          <w:color w:val="000000"/>
          <w:sz w:val="32"/>
          <w:szCs w:val="32"/>
        </w:rPr>
        <w:t xml:space="preserve">, </w:t>
      </w:r>
      <w:proofErr w:type="spellStart"/>
      <w:r w:rsidRPr="00B10260">
        <w:rPr>
          <w:rFonts w:ascii="Times New Roman" w:eastAsia="Times New Roman" w:hAnsi="Times New Roman" w:cs="Times New Roman"/>
          <w:color w:val="000000"/>
          <w:sz w:val="32"/>
          <w:szCs w:val="32"/>
        </w:rPr>
        <w:t>Ю.В.Шамрай</w:t>
      </w:r>
      <w:proofErr w:type="spellEnd"/>
      <w:r w:rsidRPr="00B10260">
        <w:rPr>
          <w:rFonts w:ascii="Times New Roman" w:eastAsia="Times New Roman" w:hAnsi="Times New Roman" w:cs="Times New Roman"/>
          <w:color w:val="000000"/>
          <w:sz w:val="32"/>
          <w:szCs w:val="32"/>
        </w:rPr>
        <w:t xml:space="preserve">. – </w:t>
      </w:r>
      <w:proofErr w:type="spellStart"/>
      <w:r w:rsidRPr="00B10260">
        <w:rPr>
          <w:rFonts w:ascii="Times New Roman" w:eastAsia="Times New Roman" w:hAnsi="Times New Roman" w:cs="Times New Roman"/>
          <w:color w:val="000000"/>
          <w:sz w:val="32"/>
          <w:szCs w:val="32"/>
        </w:rPr>
        <w:t>Ростов-н</w:t>
      </w:r>
      <w:proofErr w:type="spellEnd"/>
      <w:proofErr w:type="gramStart"/>
      <w:r w:rsidRPr="00B10260">
        <w:rPr>
          <w:rFonts w:ascii="Times New Roman" w:eastAsia="Times New Roman" w:hAnsi="Times New Roman" w:cs="Times New Roman"/>
          <w:color w:val="000000"/>
          <w:sz w:val="32"/>
          <w:szCs w:val="32"/>
        </w:rPr>
        <w:t>/Д</w:t>
      </w:r>
      <w:proofErr w:type="gramEnd"/>
      <w:r w:rsidRPr="00B10260">
        <w:rPr>
          <w:rFonts w:ascii="Times New Roman" w:eastAsia="Times New Roman" w:hAnsi="Times New Roman" w:cs="Times New Roman"/>
          <w:color w:val="000000"/>
          <w:sz w:val="32"/>
          <w:szCs w:val="32"/>
        </w:rPr>
        <w:t>: Легион, 2010</w:t>
      </w:r>
    </w:p>
    <w:p w:rsidR="00FE49EF" w:rsidRPr="00B10260" w:rsidRDefault="00FE49EF" w:rsidP="00FE49EF">
      <w:pPr>
        <w:numPr>
          <w:ilvl w:val="0"/>
          <w:numId w:val="10"/>
        </w:numPr>
        <w:shd w:val="clear" w:color="auto" w:fill="FFFFFF"/>
        <w:spacing w:after="0" w:line="294" w:lineRule="atLeast"/>
        <w:ind w:left="0"/>
        <w:rPr>
          <w:rFonts w:ascii="Times New Roman" w:eastAsia="Times New Roman" w:hAnsi="Times New Roman" w:cs="Times New Roman"/>
          <w:color w:val="000000"/>
          <w:sz w:val="32"/>
          <w:szCs w:val="32"/>
        </w:rPr>
      </w:pPr>
      <w:proofErr w:type="spellStart"/>
      <w:r w:rsidRPr="00B10260">
        <w:rPr>
          <w:rFonts w:ascii="Times New Roman" w:eastAsia="Times New Roman" w:hAnsi="Times New Roman" w:cs="Times New Roman"/>
          <w:color w:val="000000"/>
          <w:sz w:val="32"/>
          <w:szCs w:val="32"/>
        </w:rPr>
        <w:t>Казиев</w:t>
      </w:r>
      <w:proofErr w:type="spellEnd"/>
      <w:r w:rsidRPr="00B10260">
        <w:rPr>
          <w:rFonts w:ascii="Times New Roman" w:eastAsia="Times New Roman" w:hAnsi="Times New Roman" w:cs="Times New Roman"/>
          <w:color w:val="000000"/>
          <w:sz w:val="32"/>
          <w:szCs w:val="32"/>
        </w:rPr>
        <w:t xml:space="preserve"> С.Ш., </w:t>
      </w:r>
      <w:proofErr w:type="spellStart"/>
      <w:r w:rsidRPr="00B10260">
        <w:rPr>
          <w:rFonts w:ascii="Times New Roman" w:eastAsia="Times New Roman" w:hAnsi="Times New Roman" w:cs="Times New Roman"/>
          <w:color w:val="000000"/>
          <w:sz w:val="32"/>
          <w:szCs w:val="32"/>
        </w:rPr>
        <w:t>Бурдина</w:t>
      </w:r>
      <w:proofErr w:type="spellEnd"/>
      <w:r w:rsidRPr="00B10260">
        <w:rPr>
          <w:rFonts w:ascii="Times New Roman" w:eastAsia="Times New Roman" w:hAnsi="Times New Roman" w:cs="Times New Roman"/>
          <w:color w:val="000000"/>
          <w:sz w:val="32"/>
          <w:szCs w:val="32"/>
        </w:rPr>
        <w:t xml:space="preserve"> Е.Н. История России в таблицах и схемах. Для школьников. – М.: «Лист», 1999</w:t>
      </w:r>
    </w:p>
    <w:p w:rsidR="00FE49EF" w:rsidRPr="00B10260" w:rsidRDefault="00FE49EF" w:rsidP="00FE49EF">
      <w:pPr>
        <w:numPr>
          <w:ilvl w:val="0"/>
          <w:numId w:val="10"/>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Корсаков Г.Г. Репетитор по истории для подготовки к ЕГЭ. – </w:t>
      </w:r>
      <w:proofErr w:type="spellStart"/>
      <w:r w:rsidRPr="00B10260">
        <w:rPr>
          <w:rFonts w:ascii="Times New Roman" w:eastAsia="Times New Roman" w:hAnsi="Times New Roman" w:cs="Times New Roman"/>
          <w:color w:val="000000"/>
          <w:sz w:val="32"/>
          <w:szCs w:val="32"/>
        </w:rPr>
        <w:t>Ростов-н</w:t>
      </w:r>
      <w:proofErr w:type="spellEnd"/>
      <w:proofErr w:type="gramStart"/>
      <w:r w:rsidRPr="00B10260">
        <w:rPr>
          <w:rFonts w:ascii="Times New Roman" w:eastAsia="Times New Roman" w:hAnsi="Times New Roman" w:cs="Times New Roman"/>
          <w:color w:val="000000"/>
          <w:sz w:val="32"/>
          <w:szCs w:val="32"/>
        </w:rPr>
        <w:t>/Д</w:t>
      </w:r>
      <w:proofErr w:type="gramEnd"/>
      <w:r w:rsidRPr="00B10260">
        <w:rPr>
          <w:rFonts w:ascii="Times New Roman" w:eastAsia="Times New Roman" w:hAnsi="Times New Roman" w:cs="Times New Roman"/>
          <w:color w:val="000000"/>
          <w:sz w:val="32"/>
          <w:szCs w:val="32"/>
        </w:rPr>
        <w:t>: Феникс, 2010</w:t>
      </w:r>
    </w:p>
    <w:p w:rsidR="00FE49EF" w:rsidRPr="00B10260" w:rsidRDefault="00FE49EF" w:rsidP="00FE49EF">
      <w:pPr>
        <w:numPr>
          <w:ilvl w:val="0"/>
          <w:numId w:val="10"/>
        </w:numPr>
        <w:shd w:val="clear" w:color="auto" w:fill="FFFFFF"/>
        <w:spacing w:after="0" w:line="294" w:lineRule="atLeast"/>
        <w:ind w:left="0"/>
        <w:rPr>
          <w:rFonts w:ascii="Times New Roman" w:eastAsia="Times New Roman" w:hAnsi="Times New Roman" w:cs="Times New Roman"/>
          <w:color w:val="000000"/>
          <w:sz w:val="32"/>
          <w:szCs w:val="32"/>
        </w:rPr>
      </w:pPr>
      <w:proofErr w:type="spellStart"/>
      <w:r w:rsidRPr="00B10260">
        <w:rPr>
          <w:rFonts w:ascii="Times New Roman" w:eastAsia="Times New Roman" w:hAnsi="Times New Roman" w:cs="Times New Roman"/>
          <w:color w:val="000000"/>
          <w:sz w:val="32"/>
          <w:szCs w:val="32"/>
        </w:rPr>
        <w:t>Пазин</w:t>
      </w:r>
      <w:proofErr w:type="spellEnd"/>
      <w:r w:rsidRPr="00B10260">
        <w:rPr>
          <w:rFonts w:ascii="Times New Roman" w:eastAsia="Times New Roman" w:hAnsi="Times New Roman" w:cs="Times New Roman"/>
          <w:color w:val="000000"/>
          <w:sz w:val="32"/>
          <w:szCs w:val="32"/>
        </w:rPr>
        <w:t xml:space="preserve"> Р.В. История России.10-11 классы. Тематические тесты для подготовки к ЕГЭ. Задания высокого уровня сложности (С4-С7): учебно-методическое пособие. – </w:t>
      </w:r>
      <w:proofErr w:type="spellStart"/>
      <w:r w:rsidRPr="00B10260">
        <w:rPr>
          <w:rFonts w:ascii="Times New Roman" w:eastAsia="Times New Roman" w:hAnsi="Times New Roman" w:cs="Times New Roman"/>
          <w:color w:val="000000"/>
          <w:sz w:val="32"/>
          <w:szCs w:val="32"/>
        </w:rPr>
        <w:t>Ростов-н</w:t>
      </w:r>
      <w:proofErr w:type="spellEnd"/>
      <w:proofErr w:type="gramStart"/>
      <w:r w:rsidRPr="00B10260">
        <w:rPr>
          <w:rFonts w:ascii="Times New Roman" w:eastAsia="Times New Roman" w:hAnsi="Times New Roman" w:cs="Times New Roman"/>
          <w:color w:val="000000"/>
          <w:sz w:val="32"/>
          <w:szCs w:val="32"/>
        </w:rPr>
        <w:t>/Д</w:t>
      </w:r>
      <w:proofErr w:type="gramEnd"/>
      <w:r w:rsidRPr="00B10260">
        <w:rPr>
          <w:rFonts w:ascii="Times New Roman" w:eastAsia="Times New Roman" w:hAnsi="Times New Roman" w:cs="Times New Roman"/>
          <w:color w:val="000000"/>
          <w:sz w:val="32"/>
          <w:szCs w:val="32"/>
        </w:rPr>
        <w:t>: Легион, 2010</w:t>
      </w:r>
    </w:p>
    <w:p w:rsidR="00FE49EF" w:rsidRPr="00B10260" w:rsidRDefault="00FE49EF" w:rsidP="00FE49EF">
      <w:pPr>
        <w:numPr>
          <w:ilvl w:val="0"/>
          <w:numId w:val="10"/>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Соловьев К.А. Пособие для интенсивной подготовки к экзамену по истории России. – М.: ВАКО, 2008</w:t>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Технические средства обучения</w:t>
      </w:r>
    </w:p>
    <w:p w:rsidR="00FE49EF" w:rsidRPr="00B10260" w:rsidRDefault="00FE49EF" w:rsidP="00FE49EF">
      <w:pPr>
        <w:shd w:val="clear" w:color="auto" w:fill="FFFFFF"/>
        <w:spacing w:after="0" w:line="240" w:lineRule="auto"/>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Компьютер, </w:t>
      </w:r>
      <w:proofErr w:type="spellStart"/>
      <w:r w:rsidRPr="00B10260">
        <w:rPr>
          <w:rFonts w:ascii="Times New Roman" w:eastAsia="Times New Roman" w:hAnsi="Times New Roman" w:cs="Times New Roman"/>
          <w:color w:val="000000"/>
          <w:sz w:val="32"/>
          <w:szCs w:val="32"/>
        </w:rPr>
        <w:t>мультимедийный</w:t>
      </w:r>
      <w:proofErr w:type="spellEnd"/>
      <w:r w:rsidRPr="00B10260">
        <w:rPr>
          <w:rFonts w:ascii="Times New Roman" w:eastAsia="Times New Roman" w:hAnsi="Times New Roman" w:cs="Times New Roman"/>
          <w:color w:val="000000"/>
          <w:sz w:val="32"/>
          <w:szCs w:val="32"/>
        </w:rPr>
        <w:t xml:space="preserve"> проектор, экран, интерактивная доска</w:t>
      </w:r>
      <w:r w:rsidRPr="00B10260">
        <w:rPr>
          <w:rFonts w:ascii="Times New Roman" w:eastAsia="Times New Roman" w:hAnsi="Times New Roman" w:cs="Times New Roman"/>
          <w:color w:val="000000"/>
          <w:sz w:val="32"/>
          <w:szCs w:val="32"/>
        </w:rPr>
        <w:br/>
      </w: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Цифровые образовательные ресурсы</w:t>
      </w:r>
    </w:p>
    <w:p w:rsidR="00FE49EF" w:rsidRPr="00B10260" w:rsidRDefault="00FE49EF" w:rsidP="00FE49EF">
      <w:pPr>
        <w:numPr>
          <w:ilvl w:val="0"/>
          <w:numId w:val="11"/>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Электронное приложение по курсу «История России, 1945 – 2008 гг.» для учащихся 11 классов общеобразовательных учреждений. – М.: «</w:t>
      </w:r>
      <w:proofErr w:type="spellStart"/>
      <w:r w:rsidRPr="00B10260">
        <w:rPr>
          <w:rFonts w:ascii="Times New Roman" w:eastAsia="Times New Roman" w:hAnsi="Times New Roman" w:cs="Times New Roman"/>
          <w:color w:val="000000"/>
          <w:sz w:val="32"/>
          <w:szCs w:val="32"/>
        </w:rPr>
        <w:t>Образование-медиа</w:t>
      </w:r>
      <w:proofErr w:type="spellEnd"/>
      <w:r w:rsidRPr="00B10260">
        <w:rPr>
          <w:rFonts w:ascii="Times New Roman" w:eastAsia="Times New Roman" w:hAnsi="Times New Roman" w:cs="Times New Roman"/>
          <w:color w:val="000000"/>
          <w:sz w:val="32"/>
          <w:szCs w:val="32"/>
        </w:rPr>
        <w:t>», 2008</w:t>
      </w:r>
    </w:p>
    <w:p w:rsidR="00FE49EF" w:rsidRPr="00B10260" w:rsidRDefault="00FE49EF" w:rsidP="00FE49EF">
      <w:pPr>
        <w:numPr>
          <w:ilvl w:val="0"/>
          <w:numId w:val="11"/>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История России Х</w:t>
      </w:r>
      <w:proofErr w:type="gramStart"/>
      <w:r w:rsidRPr="00B10260">
        <w:rPr>
          <w:rFonts w:ascii="Times New Roman" w:eastAsia="Times New Roman" w:hAnsi="Times New Roman" w:cs="Times New Roman"/>
          <w:color w:val="000000"/>
          <w:sz w:val="32"/>
          <w:szCs w:val="32"/>
        </w:rPr>
        <w:t>X</w:t>
      </w:r>
      <w:proofErr w:type="gramEnd"/>
      <w:r w:rsidRPr="00B10260">
        <w:rPr>
          <w:rFonts w:ascii="Times New Roman" w:eastAsia="Times New Roman" w:hAnsi="Times New Roman" w:cs="Times New Roman"/>
          <w:color w:val="000000"/>
          <w:sz w:val="32"/>
          <w:szCs w:val="32"/>
        </w:rPr>
        <w:t xml:space="preserve"> – начало XХI века. </w:t>
      </w:r>
      <w:proofErr w:type="spellStart"/>
      <w:r w:rsidRPr="00B10260">
        <w:rPr>
          <w:rFonts w:ascii="Times New Roman" w:eastAsia="Times New Roman" w:hAnsi="Times New Roman" w:cs="Times New Roman"/>
          <w:color w:val="000000"/>
          <w:sz w:val="32"/>
          <w:szCs w:val="32"/>
        </w:rPr>
        <w:t>Мультимедийное</w:t>
      </w:r>
      <w:proofErr w:type="spellEnd"/>
      <w:r w:rsidRPr="00B10260">
        <w:rPr>
          <w:rFonts w:ascii="Times New Roman" w:eastAsia="Times New Roman" w:hAnsi="Times New Roman" w:cs="Times New Roman"/>
          <w:color w:val="000000"/>
          <w:sz w:val="32"/>
          <w:szCs w:val="32"/>
        </w:rPr>
        <w:t xml:space="preserve"> приложение к учебнику О.В.Волобуева, В.В.Журавлева, А.П.Ненарокова, А.Т.Степанищева для 9 класса. – М.: Дрофа, 2008</w:t>
      </w:r>
    </w:p>
    <w:p w:rsidR="00FE49EF" w:rsidRPr="00B10260" w:rsidRDefault="00FE49EF" w:rsidP="00FE49EF">
      <w:pPr>
        <w:numPr>
          <w:ilvl w:val="0"/>
          <w:numId w:val="11"/>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Авторские презентации, разработанные в программе </w:t>
      </w:r>
      <w:proofErr w:type="spellStart"/>
      <w:r w:rsidRPr="00B10260">
        <w:rPr>
          <w:rFonts w:ascii="Times New Roman" w:eastAsia="Times New Roman" w:hAnsi="Times New Roman" w:cs="Times New Roman"/>
          <w:color w:val="000000"/>
          <w:sz w:val="32"/>
          <w:szCs w:val="32"/>
        </w:rPr>
        <w:t>power</w:t>
      </w:r>
      <w:proofErr w:type="spellEnd"/>
      <w:r w:rsidRPr="00B10260">
        <w:rPr>
          <w:rFonts w:ascii="Times New Roman" w:eastAsia="Times New Roman" w:hAnsi="Times New Roman" w:cs="Times New Roman"/>
          <w:color w:val="000000"/>
          <w:sz w:val="32"/>
          <w:szCs w:val="32"/>
        </w:rPr>
        <w:t> </w:t>
      </w:r>
      <w:proofErr w:type="spellStart"/>
      <w:r w:rsidRPr="00B10260">
        <w:rPr>
          <w:rFonts w:ascii="Times New Roman" w:eastAsia="Times New Roman" w:hAnsi="Times New Roman" w:cs="Times New Roman"/>
          <w:color w:val="000000"/>
          <w:sz w:val="32"/>
          <w:szCs w:val="32"/>
        </w:rPr>
        <w:t>point</w:t>
      </w:r>
      <w:proofErr w:type="spellEnd"/>
      <w:r w:rsidRPr="00B10260">
        <w:rPr>
          <w:rFonts w:ascii="Times New Roman" w:eastAsia="Times New Roman" w:hAnsi="Times New Roman" w:cs="Times New Roman"/>
          <w:color w:val="000000"/>
          <w:sz w:val="32"/>
          <w:szCs w:val="32"/>
        </w:rPr>
        <w:t> к урокам истории для 11 класса</w:t>
      </w:r>
    </w:p>
    <w:p w:rsidR="00FE49EF" w:rsidRPr="00B10260" w:rsidRDefault="00FE49EF" w:rsidP="00FE49EF">
      <w:pPr>
        <w:numPr>
          <w:ilvl w:val="0"/>
          <w:numId w:val="11"/>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Адреса интернет-сайтов:</w:t>
      </w:r>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hyperlink r:id="rId5" w:history="1">
        <w:r w:rsidRPr="00B10260">
          <w:rPr>
            <w:rFonts w:ascii="Times New Roman" w:eastAsia="Times New Roman" w:hAnsi="Times New Roman" w:cs="Times New Roman"/>
            <w:color w:val="0066FF"/>
            <w:sz w:val="32"/>
            <w:szCs w:val="32"/>
          </w:rPr>
          <w:t>http://lesson-history.narod.ru</w:t>
        </w:r>
      </w:hyperlink>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hyperlink r:id="rId6" w:history="1">
        <w:r w:rsidRPr="00B10260">
          <w:rPr>
            <w:rFonts w:ascii="Times New Roman" w:eastAsia="Times New Roman" w:hAnsi="Times New Roman" w:cs="Times New Roman"/>
            <w:color w:val="0066FF"/>
            <w:sz w:val="32"/>
            <w:szCs w:val="32"/>
          </w:rPr>
          <w:t>http://www.fcior.edu.ru</w:t>
        </w:r>
      </w:hyperlink>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hyperlink r:id="rId7" w:history="1">
        <w:r w:rsidRPr="00B10260">
          <w:rPr>
            <w:rFonts w:ascii="Times New Roman" w:eastAsia="Times New Roman" w:hAnsi="Times New Roman" w:cs="Times New Roman"/>
            <w:color w:val="0066FF"/>
            <w:sz w:val="32"/>
            <w:szCs w:val="32"/>
          </w:rPr>
          <w:t>http://www.rusedu.ru</w:t>
        </w:r>
      </w:hyperlink>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hyperlink r:id="rId8" w:history="1">
        <w:r w:rsidRPr="00B10260">
          <w:rPr>
            <w:rFonts w:ascii="Times New Roman" w:eastAsia="Times New Roman" w:hAnsi="Times New Roman" w:cs="Times New Roman"/>
            <w:color w:val="0066FF"/>
            <w:sz w:val="32"/>
            <w:szCs w:val="32"/>
          </w:rPr>
          <w:t>http://pedsovet.su</w:t>
        </w:r>
      </w:hyperlink>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hyperlink r:id="rId9" w:history="1">
        <w:r w:rsidRPr="00B10260">
          <w:rPr>
            <w:rFonts w:ascii="Times New Roman" w:eastAsia="Times New Roman" w:hAnsi="Times New Roman" w:cs="Times New Roman"/>
            <w:color w:val="0066FF"/>
            <w:sz w:val="32"/>
            <w:szCs w:val="32"/>
          </w:rPr>
          <w:t>http://reshuege.ru/</w:t>
        </w:r>
      </w:hyperlink>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p>
    <w:p w:rsidR="00FE49EF" w:rsidRPr="00B10260" w:rsidRDefault="00FE49EF" w:rsidP="00FE49EF">
      <w:pPr>
        <w:shd w:val="clear" w:color="auto" w:fill="FFFFFF"/>
        <w:spacing w:after="0" w:line="240" w:lineRule="auto"/>
        <w:jc w:val="center"/>
        <w:rPr>
          <w:rFonts w:ascii="Times New Roman" w:eastAsia="Times New Roman" w:hAnsi="Times New Roman" w:cs="Times New Roman"/>
          <w:color w:val="000000"/>
          <w:sz w:val="32"/>
          <w:szCs w:val="32"/>
        </w:rPr>
      </w:pPr>
      <w:r w:rsidRPr="00B10260">
        <w:rPr>
          <w:rFonts w:ascii="Times New Roman" w:eastAsia="Times New Roman" w:hAnsi="Times New Roman" w:cs="Times New Roman"/>
          <w:b/>
          <w:bCs/>
          <w:color w:val="000000"/>
          <w:sz w:val="32"/>
          <w:szCs w:val="32"/>
        </w:rPr>
        <w:t>Наглядные средства обучения</w:t>
      </w:r>
    </w:p>
    <w:p w:rsidR="00FE49EF" w:rsidRPr="00B10260" w:rsidRDefault="00FE49EF" w:rsidP="00FE49EF">
      <w:pPr>
        <w:shd w:val="clear" w:color="auto" w:fill="FFFFFF"/>
        <w:spacing w:after="0" w:line="294" w:lineRule="atLeast"/>
        <w:rPr>
          <w:rFonts w:ascii="Times New Roman" w:eastAsia="Times New Roman" w:hAnsi="Times New Roman" w:cs="Times New Roman"/>
          <w:color w:val="000000"/>
          <w:sz w:val="32"/>
          <w:szCs w:val="32"/>
        </w:rPr>
      </w:pPr>
    </w:p>
    <w:p w:rsidR="00FE49EF" w:rsidRPr="00B10260" w:rsidRDefault="00FE49EF" w:rsidP="00FE49EF">
      <w:pPr>
        <w:numPr>
          <w:ilvl w:val="0"/>
          <w:numId w:val="12"/>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Схемы, портреты полководцев</w:t>
      </w:r>
    </w:p>
    <w:p w:rsidR="00FE49EF" w:rsidRPr="00B10260" w:rsidRDefault="00FE49EF" w:rsidP="00FE49EF">
      <w:pPr>
        <w:numPr>
          <w:ilvl w:val="0"/>
          <w:numId w:val="12"/>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Настенные исторические карты:</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Мир в начале ХХ века</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Мир после</w:t>
      </w:r>
      <w:proofErr w:type="gramStart"/>
      <w:r w:rsidRPr="00B10260">
        <w:rPr>
          <w:rFonts w:ascii="Times New Roman" w:eastAsia="Times New Roman" w:hAnsi="Times New Roman" w:cs="Times New Roman"/>
          <w:color w:val="000000"/>
          <w:sz w:val="32"/>
          <w:szCs w:val="32"/>
        </w:rPr>
        <w:t xml:space="preserve"> В</w:t>
      </w:r>
      <w:proofErr w:type="gramEnd"/>
      <w:r w:rsidRPr="00B10260">
        <w:rPr>
          <w:rFonts w:ascii="Times New Roman" w:eastAsia="Times New Roman" w:hAnsi="Times New Roman" w:cs="Times New Roman"/>
          <w:color w:val="000000"/>
          <w:sz w:val="32"/>
          <w:szCs w:val="32"/>
        </w:rPr>
        <w:t>торой мировой войны (1945 – 1985 гг.)</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Российская империя в начале XX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 Русско-японская война</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Революция 1905-1907 гг. в России</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Россия в 1907 – 1914 гг.</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Первая мировая война 1914 – 1918 гг.</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Территориальные изменения в Западной Европе после</w:t>
      </w:r>
      <w:proofErr w:type="gramStart"/>
      <w:r w:rsidRPr="00B10260">
        <w:rPr>
          <w:rFonts w:ascii="Times New Roman" w:eastAsia="Times New Roman" w:hAnsi="Times New Roman" w:cs="Times New Roman"/>
          <w:color w:val="000000"/>
          <w:sz w:val="32"/>
          <w:szCs w:val="32"/>
        </w:rPr>
        <w:t xml:space="preserve"> П</w:t>
      </w:r>
      <w:proofErr w:type="gramEnd"/>
      <w:r w:rsidRPr="00B10260">
        <w:rPr>
          <w:rFonts w:ascii="Times New Roman" w:eastAsia="Times New Roman" w:hAnsi="Times New Roman" w:cs="Times New Roman"/>
          <w:color w:val="000000"/>
          <w:sz w:val="32"/>
          <w:szCs w:val="32"/>
        </w:rPr>
        <w:t>ервой мировой войны</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Становление Советской России. 1917 – 1922 гг.</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 xml:space="preserve">Россия в составе СССР (20-30-е гг. ХХ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Экономическое развитие СССР в 1926 – 1940 гг.</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Вторая мировая война 1939-1945 гг.</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Великая Отечественная война Советского Союза 1941—1945 гг.</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Территориальные изменения в Европе после</w:t>
      </w:r>
      <w:proofErr w:type="gramStart"/>
      <w:r w:rsidRPr="00B10260">
        <w:rPr>
          <w:rFonts w:ascii="Times New Roman" w:eastAsia="Times New Roman" w:hAnsi="Times New Roman" w:cs="Times New Roman"/>
          <w:color w:val="000000"/>
          <w:sz w:val="32"/>
          <w:szCs w:val="32"/>
        </w:rPr>
        <w:t xml:space="preserve"> В</w:t>
      </w:r>
      <w:proofErr w:type="gramEnd"/>
      <w:r w:rsidRPr="00B10260">
        <w:rPr>
          <w:rFonts w:ascii="Times New Roman" w:eastAsia="Times New Roman" w:hAnsi="Times New Roman" w:cs="Times New Roman"/>
          <w:color w:val="000000"/>
          <w:sz w:val="32"/>
          <w:szCs w:val="32"/>
        </w:rPr>
        <w:t>торой мировой войны</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Экономика СССР в 1966 – 1990 гг.</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Советский союз 1965 – 1991 гг. Распад СССР</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Содружество независимых государств</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Африка во второй половине XX — начале XXI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Ближний Восток во второй половине XX — начале XXI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Страны Среднего Востока и Южной Азии во второй половине XX — начале XXI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w:t>
      </w:r>
    </w:p>
    <w:p w:rsidR="00FE49EF" w:rsidRPr="00B10260" w:rsidRDefault="00FE49EF" w:rsidP="00FE49EF">
      <w:pPr>
        <w:numPr>
          <w:ilvl w:val="0"/>
          <w:numId w:val="13"/>
        </w:numPr>
        <w:shd w:val="clear" w:color="auto" w:fill="FFFFFF"/>
        <w:spacing w:after="0" w:line="294" w:lineRule="atLeast"/>
        <w:ind w:left="0"/>
        <w:rPr>
          <w:rFonts w:ascii="Times New Roman" w:eastAsia="Times New Roman" w:hAnsi="Times New Roman" w:cs="Times New Roman"/>
          <w:color w:val="000000"/>
          <w:sz w:val="32"/>
          <w:szCs w:val="32"/>
        </w:rPr>
      </w:pPr>
      <w:r w:rsidRPr="00B10260">
        <w:rPr>
          <w:rFonts w:ascii="Times New Roman" w:eastAsia="Times New Roman" w:hAnsi="Times New Roman" w:cs="Times New Roman"/>
          <w:color w:val="000000"/>
          <w:sz w:val="32"/>
          <w:szCs w:val="32"/>
        </w:rPr>
        <w:t>Страны Юго-Восточной и Восточной Азии во второй половине XX — начале XXI </w:t>
      </w:r>
      <w:proofErr w:type="gramStart"/>
      <w:r w:rsidRPr="00B10260">
        <w:rPr>
          <w:rFonts w:ascii="Times New Roman" w:eastAsia="Times New Roman" w:hAnsi="Times New Roman" w:cs="Times New Roman"/>
          <w:color w:val="000000"/>
          <w:sz w:val="32"/>
          <w:szCs w:val="32"/>
        </w:rPr>
        <w:t>в</w:t>
      </w:r>
      <w:proofErr w:type="gramEnd"/>
      <w:r w:rsidRPr="00B10260">
        <w:rPr>
          <w:rFonts w:ascii="Times New Roman" w:eastAsia="Times New Roman" w:hAnsi="Times New Roman" w:cs="Times New Roman"/>
          <w:color w:val="000000"/>
          <w:sz w:val="32"/>
          <w:szCs w:val="32"/>
        </w:rPr>
        <w:t>.</w:t>
      </w:r>
    </w:p>
    <w:p w:rsidR="00FE49EF" w:rsidRPr="00B10260" w:rsidRDefault="00FE49EF" w:rsidP="00FE49EF">
      <w:pPr>
        <w:pStyle w:val="a3"/>
        <w:spacing w:line="276" w:lineRule="auto"/>
        <w:jc w:val="center"/>
        <w:rPr>
          <w:rFonts w:ascii="Times New Roman" w:hAnsi="Times New Roman" w:cs="Times New Roman"/>
          <w:b/>
          <w:sz w:val="32"/>
          <w:szCs w:val="32"/>
        </w:rPr>
      </w:pPr>
      <w:r w:rsidRPr="00B10260">
        <w:rPr>
          <w:rFonts w:ascii="Times New Roman" w:hAnsi="Times New Roman" w:cs="Times New Roman"/>
          <w:b/>
          <w:sz w:val="32"/>
          <w:szCs w:val="32"/>
        </w:rPr>
        <w:t xml:space="preserve">                         </w:t>
      </w:r>
    </w:p>
    <w:p w:rsidR="00FE49EF" w:rsidRPr="00B10260" w:rsidRDefault="00FE49EF" w:rsidP="00FE49EF">
      <w:pPr>
        <w:pStyle w:val="a3"/>
        <w:spacing w:line="276" w:lineRule="auto"/>
        <w:jc w:val="center"/>
        <w:rPr>
          <w:rFonts w:ascii="Times New Roman" w:hAnsi="Times New Roman" w:cs="Times New Roman"/>
          <w:b/>
          <w:sz w:val="32"/>
          <w:szCs w:val="32"/>
        </w:rPr>
      </w:pPr>
    </w:p>
    <w:p w:rsidR="00FE49EF" w:rsidRPr="00B10260" w:rsidRDefault="00FE49EF" w:rsidP="00FE49EF">
      <w:pPr>
        <w:pStyle w:val="a3"/>
        <w:spacing w:line="276" w:lineRule="auto"/>
        <w:jc w:val="center"/>
        <w:rPr>
          <w:rFonts w:ascii="Times New Roman" w:hAnsi="Times New Roman" w:cs="Times New Roman"/>
          <w:b/>
          <w:sz w:val="32"/>
          <w:szCs w:val="32"/>
        </w:rPr>
      </w:pPr>
    </w:p>
    <w:p w:rsidR="00FE49EF" w:rsidRPr="00B10260" w:rsidRDefault="00FE49EF" w:rsidP="00FE49EF">
      <w:pPr>
        <w:pStyle w:val="a3"/>
        <w:spacing w:line="276" w:lineRule="auto"/>
        <w:jc w:val="center"/>
        <w:rPr>
          <w:rFonts w:ascii="Times New Roman" w:eastAsia="Times New Roman" w:hAnsi="Times New Roman" w:cs="Times New Roman"/>
          <w:sz w:val="32"/>
          <w:szCs w:val="32"/>
        </w:rPr>
      </w:pPr>
      <w:r w:rsidRPr="00B10260">
        <w:rPr>
          <w:rFonts w:ascii="Times New Roman" w:hAnsi="Times New Roman" w:cs="Times New Roman"/>
          <w:b/>
          <w:sz w:val="32"/>
          <w:szCs w:val="32"/>
        </w:rPr>
        <w:t xml:space="preserve"> </w:t>
      </w:r>
    </w:p>
    <w:p w:rsidR="00FE49EF" w:rsidRPr="00B10260" w:rsidRDefault="00FE49EF" w:rsidP="00FE49EF">
      <w:pPr>
        <w:pStyle w:val="a3"/>
        <w:spacing w:line="276" w:lineRule="auto"/>
        <w:jc w:val="both"/>
        <w:rPr>
          <w:rFonts w:ascii="Times New Roman" w:eastAsia="Times New Roman" w:hAnsi="Times New Roman" w:cs="Times New Roman"/>
          <w:sz w:val="32"/>
          <w:szCs w:val="32"/>
        </w:rPr>
      </w:pPr>
    </w:p>
    <w:p w:rsidR="00FE49EF" w:rsidRPr="00B10260" w:rsidRDefault="00FE49EF" w:rsidP="00FE49EF">
      <w:pPr>
        <w:pStyle w:val="a3"/>
        <w:spacing w:line="276" w:lineRule="auto"/>
        <w:jc w:val="both"/>
        <w:rPr>
          <w:rFonts w:ascii="Times New Roman" w:hAnsi="Times New Roman" w:cs="Times New Roman"/>
          <w:sz w:val="32"/>
          <w:szCs w:val="32"/>
        </w:rPr>
      </w:pPr>
    </w:p>
    <w:p w:rsidR="00FE49EF" w:rsidRPr="00B10260" w:rsidRDefault="00FE49EF" w:rsidP="00FE49EF">
      <w:pPr>
        <w:pStyle w:val="a3"/>
        <w:spacing w:line="276" w:lineRule="auto"/>
        <w:jc w:val="both"/>
        <w:rPr>
          <w:rFonts w:ascii="Times New Roman" w:eastAsia="Times New Roman" w:hAnsi="Times New Roman" w:cs="Times New Roman"/>
          <w:b/>
          <w:sz w:val="32"/>
          <w:szCs w:val="32"/>
        </w:rPr>
      </w:pPr>
    </w:p>
    <w:p w:rsidR="00F2085F" w:rsidRDefault="00F2085F"/>
    <w:p w:rsidR="00F2085F" w:rsidRDefault="00F2085F" w:rsidP="00F2085F">
      <w:pPr>
        <w:rPr>
          <w:rFonts w:ascii="Times New Roman" w:hAnsi="Times New Roman" w:cs="Times New Roman"/>
          <w:b/>
          <w:sz w:val="32"/>
          <w:szCs w:val="32"/>
        </w:rPr>
      </w:pPr>
      <w:r w:rsidRPr="00F2085F">
        <w:rPr>
          <w:rFonts w:ascii="Times New Roman" w:hAnsi="Times New Roman" w:cs="Times New Roman"/>
          <w:b/>
          <w:sz w:val="32"/>
          <w:szCs w:val="32"/>
        </w:rPr>
        <w:t xml:space="preserve">Календарно – тематическое планирование по всеобщей истории   </w:t>
      </w:r>
      <w:r>
        <w:rPr>
          <w:rFonts w:ascii="Times New Roman" w:hAnsi="Times New Roman" w:cs="Times New Roman"/>
          <w:b/>
          <w:sz w:val="32"/>
          <w:szCs w:val="32"/>
        </w:rPr>
        <w:t xml:space="preserve">                                                                                                                    </w:t>
      </w:r>
    </w:p>
    <w:p w:rsidR="00F2085F" w:rsidRPr="00F2085F" w:rsidRDefault="00F2085F" w:rsidP="00F2085F">
      <w:pPr>
        <w:rPr>
          <w:rFonts w:ascii="Times New Roman" w:hAnsi="Times New Roman" w:cs="Times New Roman"/>
          <w:b/>
          <w:sz w:val="32"/>
          <w:szCs w:val="32"/>
        </w:rPr>
      </w:pPr>
      <w:r>
        <w:rPr>
          <w:rFonts w:ascii="Times New Roman" w:hAnsi="Times New Roman" w:cs="Times New Roman"/>
          <w:b/>
          <w:sz w:val="32"/>
          <w:szCs w:val="32"/>
        </w:rPr>
        <w:t xml:space="preserve">                           </w:t>
      </w:r>
      <w:r w:rsidRPr="00F2085F">
        <w:rPr>
          <w:rFonts w:ascii="Times New Roman" w:hAnsi="Times New Roman" w:cs="Times New Roman"/>
          <w:b/>
          <w:sz w:val="32"/>
          <w:szCs w:val="32"/>
        </w:rPr>
        <w:t>11 класс (46 часов, 3 часа в неделю)</w:t>
      </w:r>
    </w:p>
    <w:tbl>
      <w:tblPr>
        <w:tblpPr w:leftFromText="180" w:rightFromText="180" w:vertAnchor="text" w:horzAnchor="margin" w:tblpXSpec="center" w:tblpY="593"/>
        <w:tblOverlap w:val="neve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4"/>
        <w:gridCol w:w="4795"/>
        <w:gridCol w:w="708"/>
        <w:gridCol w:w="1276"/>
        <w:gridCol w:w="1134"/>
        <w:gridCol w:w="992"/>
      </w:tblGrid>
      <w:tr w:rsidR="00F2085F" w:rsidRPr="00355AE0" w:rsidTr="00F2085F">
        <w:trPr>
          <w:trHeight w:val="502"/>
        </w:trPr>
        <w:tc>
          <w:tcPr>
            <w:tcW w:w="944" w:type="dxa"/>
            <w:vMerge w:val="restart"/>
            <w:tcBorders>
              <w:top w:val="single" w:sz="4" w:space="0" w:color="auto"/>
              <w:left w:val="single" w:sz="4" w:space="0" w:color="auto"/>
              <w:right w:val="single" w:sz="4" w:space="0" w:color="auto"/>
            </w:tcBorders>
          </w:tcPr>
          <w:p w:rsidR="00F2085F" w:rsidRPr="00887889" w:rsidRDefault="00F2085F" w:rsidP="004A72F1">
            <w:pPr>
              <w:tabs>
                <w:tab w:val="left" w:pos="8489"/>
              </w:tabs>
              <w:jc w:val="center"/>
              <w:rPr>
                <w:rFonts w:ascii="Times New Roman" w:hAnsi="Times New Roman" w:cs="Times New Roman"/>
                <w:b/>
                <w:sz w:val="28"/>
                <w:szCs w:val="28"/>
              </w:rPr>
            </w:pPr>
            <w:r w:rsidRPr="00887889">
              <w:rPr>
                <w:rFonts w:ascii="Times New Roman" w:hAnsi="Times New Roman" w:cs="Times New Roman"/>
                <w:b/>
                <w:sz w:val="28"/>
                <w:szCs w:val="28"/>
              </w:rPr>
              <w:t>№</w:t>
            </w:r>
          </w:p>
        </w:tc>
        <w:tc>
          <w:tcPr>
            <w:tcW w:w="4795" w:type="dxa"/>
            <w:vMerge w:val="restart"/>
            <w:tcBorders>
              <w:top w:val="single" w:sz="4" w:space="0" w:color="auto"/>
              <w:left w:val="single" w:sz="4" w:space="0" w:color="auto"/>
              <w:right w:val="single" w:sz="4" w:space="0" w:color="auto"/>
            </w:tcBorders>
          </w:tcPr>
          <w:p w:rsidR="00F2085F" w:rsidRPr="00887889" w:rsidRDefault="00F2085F" w:rsidP="004A72F1">
            <w:pPr>
              <w:tabs>
                <w:tab w:val="left" w:pos="8489"/>
              </w:tabs>
              <w:rPr>
                <w:rFonts w:ascii="Times New Roman" w:hAnsi="Times New Roman" w:cs="Times New Roman"/>
                <w:b/>
                <w:sz w:val="28"/>
                <w:szCs w:val="28"/>
              </w:rPr>
            </w:pPr>
            <w:r w:rsidRPr="00887889">
              <w:rPr>
                <w:rFonts w:ascii="Times New Roman" w:hAnsi="Times New Roman" w:cs="Times New Roman"/>
                <w:b/>
                <w:sz w:val="28"/>
                <w:szCs w:val="28"/>
              </w:rPr>
              <w:t xml:space="preserve">          Наименование тем уроков </w:t>
            </w:r>
          </w:p>
        </w:tc>
        <w:tc>
          <w:tcPr>
            <w:tcW w:w="708" w:type="dxa"/>
            <w:vMerge w:val="restart"/>
            <w:tcBorders>
              <w:top w:val="single" w:sz="4" w:space="0" w:color="auto"/>
              <w:left w:val="single" w:sz="4" w:space="0" w:color="auto"/>
              <w:right w:val="single" w:sz="4" w:space="0" w:color="auto"/>
            </w:tcBorders>
          </w:tcPr>
          <w:p w:rsidR="00F2085F" w:rsidRPr="00887889" w:rsidRDefault="00F2085F" w:rsidP="004A72F1">
            <w:pPr>
              <w:tabs>
                <w:tab w:val="left" w:pos="8489"/>
              </w:tabs>
              <w:rPr>
                <w:rFonts w:ascii="Times New Roman" w:hAnsi="Times New Roman" w:cs="Times New Roman"/>
                <w:b/>
                <w:sz w:val="28"/>
                <w:szCs w:val="28"/>
              </w:rPr>
            </w:pPr>
            <w:r w:rsidRPr="00887889">
              <w:rPr>
                <w:rFonts w:ascii="Times New Roman" w:hAnsi="Times New Roman" w:cs="Times New Roman"/>
                <w:b/>
                <w:sz w:val="28"/>
                <w:szCs w:val="28"/>
              </w:rPr>
              <w:t>К.ч.</w:t>
            </w:r>
          </w:p>
        </w:tc>
        <w:tc>
          <w:tcPr>
            <w:tcW w:w="1276" w:type="dxa"/>
            <w:vMerge w:val="restart"/>
            <w:tcBorders>
              <w:top w:val="single" w:sz="4" w:space="0" w:color="auto"/>
              <w:left w:val="single" w:sz="4" w:space="0" w:color="auto"/>
              <w:right w:val="single" w:sz="4" w:space="0" w:color="auto"/>
            </w:tcBorders>
          </w:tcPr>
          <w:p w:rsidR="00F2085F" w:rsidRPr="00887889" w:rsidRDefault="00F2085F" w:rsidP="004A72F1">
            <w:pPr>
              <w:tabs>
                <w:tab w:val="left" w:pos="8489"/>
              </w:tabs>
              <w:rPr>
                <w:rFonts w:ascii="Times New Roman" w:hAnsi="Times New Roman" w:cs="Times New Roman"/>
                <w:b/>
                <w:sz w:val="28"/>
                <w:szCs w:val="28"/>
              </w:rPr>
            </w:pPr>
            <w:r w:rsidRPr="00887889">
              <w:rPr>
                <w:rFonts w:ascii="Times New Roman" w:hAnsi="Times New Roman" w:cs="Times New Roman"/>
                <w:b/>
                <w:sz w:val="28"/>
                <w:szCs w:val="28"/>
              </w:rPr>
              <w:t xml:space="preserve">Д. </w:t>
            </w:r>
            <w:proofErr w:type="spellStart"/>
            <w:r w:rsidRPr="00887889">
              <w:rPr>
                <w:rFonts w:ascii="Times New Roman" w:hAnsi="Times New Roman" w:cs="Times New Roman"/>
                <w:b/>
                <w:sz w:val="28"/>
                <w:szCs w:val="28"/>
              </w:rPr>
              <w:t>з</w:t>
            </w:r>
            <w:proofErr w:type="spellEnd"/>
            <w:r w:rsidRPr="00887889">
              <w:rPr>
                <w:rFonts w:ascii="Times New Roman" w:hAnsi="Times New Roman" w:cs="Times New Roman"/>
                <w:b/>
                <w:sz w:val="28"/>
                <w:szCs w:val="28"/>
              </w:rPr>
              <w:t>.</w:t>
            </w:r>
          </w:p>
        </w:tc>
        <w:tc>
          <w:tcPr>
            <w:tcW w:w="2126" w:type="dxa"/>
            <w:gridSpan w:val="2"/>
            <w:tcBorders>
              <w:top w:val="single" w:sz="4" w:space="0" w:color="auto"/>
              <w:left w:val="single" w:sz="4" w:space="0" w:color="auto"/>
              <w:bottom w:val="single" w:sz="4" w:space="0" w:color="auto"/>
              <w:right w:val="single" w:sz="4" w:space="0" w:color="auto"/>
            </w:tcBorders>
          </w:tcPr>
          <w:p w:rsidR="00F2085F" w:rsidRPr="00887889" w:rsidRDefault="00F2085F" w:rsidP="004A72F1">
            <w:pPr>
              <w:tabs>
                <w:tab w:val="left" w:pos="8489"/>
              </w:tabs>
              <w:rPr>
                <w:rFonts w:ascii="Times New Roman" w:hAnsi="Times New Roman" w:cs="Times New Roman"/>
                <w:b/>
                <w:sz w:val="28"/>
                <w:szCs w:val="28"/>
              </w:rPr>
            </w:pPr>
            <w:r w:rsidRPr="00887889">
              <w:rPr>
                <w:rFonts w:ascii="Times New Roman" w:hAnsi="Times New Roman" w:cs="Times New Roman"/>
                <w:b/>
                <w:sz w:val="28"/>
                <w:szCs w:val="28"/>
              </w:rPr>
              <w:t xml:space="preserve">         Дата </w:t>
            </w:r>
          </w:p>
        </w:tc>
      </w:tr>
      <w:tr w:rsidR="00F2085F" w:rsidRPr="00355AE0" w:rsidTr="00F2085F">
        <w:trPr>
          <w:trHeight w:val="625"/>
        </w:trPr>
        <w:tc>
          <w:tcPr>
            <w:tcW w:w="944" w:type="dxa"/>
            <w:vMerge/>
            <w:tcBorders>
              <w:left w:val="single" w:sz="4" w:space="0" w:color="auto"/>
              <w:bottom w:val="single" w:sz="4" w:space="0" w:color="auto"/>
              <w:right w:val="single" w:sz="4" w:space="0" w:color="auto"/>
            </w:tcBorders>
          </w:tcPr>
          <w:p w:rsidR="00F2085F" w:rsidRPr="00887889" w:rsidRDefault="00F2085F" w:rsidP="004A72F1">
            <w:pPr>
              <w:tabs>
                <w:tab w:val="left" w:pos="8489"/>
              </w:tabs>
              <w:jc w:val="center"/>
              <w:rPr>
                <w:rFonts w:ascii="Times New Roman" w:hAnsi="Times New Roman" w:cs="Times New Roman"/>
                <w:b/>
                <w:sz w:val="28"/>
                <w:szCs w:val="28"/>
              </w:rPr>
            </w:pPr>
          </w:p>
        </w:tc>
        <w:tc>
          <w:tcPr>
            <w:tcW w:w="4795" w:type="dxa"/>
            <w:vMerge/>
            <w:tcBorders>
              <w:left w:val="single" w:sz="4" w:space="0" w:color="auto"/>
              <w:bottom w:val="single" w:sz="4" w:space="0" w:color="auto"/>
              <w:right w:val="single" w:sz="4" w:space="0" w:color="auto"/>
            </w:tcBorders>
          </w:tcPr>
          <w:p w:rsidR="00F2085F" w:rsidRPr="00887889" w:rsidRDefault="00F2085F" w:rsidP="004A72F1">
            <w:pPr>
              <w:tabs>
                <w:tab w:val="left" w:pos="8489"/>
              </w:tabs>
              <w:rPr>
                <w:rFonts w:ascii="Times New Roman" w:hAnsi="Times New Roman" w:cs="Times New Roman"/>
                <w:b/>
                <w:sz w:val="28"/>
                <w:szCs w:val="28"/>
              </w:rPr>
            </w:pPr>
          </w:p>
        </w:tc>
        <w:tc>
          <w:tcPr>
            <w:tcW w:w="708" w:type="dxa"/>
            <w:vMerge/>
            <w:tcBorders>
              <w:left w:val="single" w:sz="4" w:space="0" w:color="auto"/>
              <w:bottom w:val="single" w:sz="4" w:space="0" w:color="auto"/>
              <w:right w:val="single" w:sz="4" w:space="0" w:color="auto"/>
            </w:tcBorders>
          </w:tcPr>
          <w:p w:rsidR="00F2085F" w:rsidRPr="00887889" w:rsidRDefault="00F2085F" w:rsidP="004A72F1">
            <w:pPr>
              <w:tabs>
                <w:tab w:val="left" w:pos="8489"/>
              </w:tabs>
              <w:rPr>
                <w:rFonts w:ascii="Times New Roman" w:hAnsi="Times New Roman" w:cs="Times New Roman"/>
                <w:b/>
                <w:sz w:val="28"/>
                <w:szCs w:val="28"/>
              </w:rPr>
            </w:pPr>
          </w:p>
        </w:tc>
        <w:tc>
          <w:tcPr>
            <w:tcW w:w="1276" w:type="dxa"/>
            <w:vMerge/>
            <w:tcBorders>
              <w:left w:val="single" w:sz="4" w:space="0" w:color="auto"/>
              <w:bottom w:val="single" w:sz="4" w:space="0" w:color="auto"/>
              <w:right w:val="single" w:sz="4" w:space="0" w:color="auto"/>
            </w:tcBorders>
          </w:tcPr>
          <w:p w:rsidR="00F2085F" w:rsidRPr="00887889" w:rsidRDefault="00F2085F" w:rsidP="004A72F1">
            <w:pPr>
              <w:tabs>
                <w:tab w:val="left" w:pos="8489"/>
              </w:tabs>
              <w:rPr>
                <w:rFonts w:ascii="Times New Roman" w:hAnsi="Times New Roman" w:cs="Times New Roman"/>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rsidR="00F2085F" w:rsidRPr="00887889" w:rsidRDefault="00F2085F" w:rsidP="004A72F1">
            <w:pPr>
              <w:tabs>
                <w:tab w:val="left" w:pos="8489"/>
              </w:tabs>
              <w:rPr>
                <w:rFonts w:ascii="Times New Roman" w:hAnsi="Times New Roman" w:cs="Times New Roman"/>
                <w:b/>
                <w:sz w:val="28"/>
                <w:szCs w:val="28"/>
              </w:rPr>
            </w:pPr>
            <w:r w:rsidRPr="00887889">
              <w:rPr>
                <w:rFonts w:ascii="Times New Roman" w:hAnsi="Times New Roman" w:cs="Times New Roman"/>
                <w:b/>
                <w:sz w:val="28"/>
                <w:szCs w:val="28"/>
              </w:rPr>
              <w:t xml:space="preserve">План </w:t>
            </w:r>
            <w:r>
              <w:rPr>
                <w:rFonts w:ascii="Times New Roman" w:hAnsi="Times New Roman" w:cs="Times New Roman"/>
                <w:b/>
                <w:sz w:val="28"/>
                <w:szCs w:val="28"/>
              </w:rPr>
              <w:t xml:space="preserve">  /  Факт</w:t>
            </w:r>
            <w:r w:rsidRPr="0088788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87889">
              <w:rPr>
                <w:rFonts w:ascii="Times New Roman" w:hAnsi="Times New Roman" w:cs="Times New Roman"/>
                <w:b/>
                <w:sz w:val="28"/>
                <w:szCs w:val="28"/>
              </w:rPr>
              <w:t xml:space="preserve"> </w:t>
            </w:r>
          </w:p>
        </w:tc>
      </w:tr>
      <w:tr w:rsidR="00F2085F" w:rsidRPr="00355AE0" w:rsidTr="00F2085F">
        <w:trPr>
          <w:trHeight w:val="772"/>
        </w:trPr>
        <w:tc>
          <w:tcPr>
            <w:tcW w:w="944" w:type="dxa"/>
            <w:tcBorders>
              <w:top w:val="single" w:sz="4" w:space="0" w:color="auto"/>
              <w:left w:val="single" w:sz="4" w:space="0" w:color="auto"/>
              <w:bottom w:val="single" w:sz="4" w:space="0" w:color="auto"/>
              <w:right w:val="single" w:sz="4" w:space="0" w:color="auto"/>
            </w:tcBorders>
          </w:tcPr>
          <w:p w:rsidR="00F2085F"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4795" w:type="dxa"/>
            <w:tcBorders>
              <w:top w:val="single" w:sz="4" w:space="0" w:color="auto"/>
              <w:left w:val="single" w:sz="4" w:space="0" w:color="auto"/>
              <w:bottom w:val="single" w:sz="4" w:space="0" w:color="auto"/>
              <w:right w:val="single" w:sz="4" w:space="0" w:color="auto"/>
            </w:tcBorders>
          </w:tcPr>
          <w:p w:rsidR="00F2085F"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Ускорение развитие науки и революции в естествознании. </w:t>
            </w:r>
          </w:p>
        </w:tc>
        <w:tc>
          <w:tcPr>
            <w:tcW w:w="708" w:type="dxa"/>
            <w:tcBorders>
              <w:top w:val="single" w:sz="4" w:space="0" w:color="auto"/>
              <w:left w:val="single" w:sz="4" w:space="0" w:color="auto"/>
              <w:bottom w:val="single" w:sz="4" w:space="0" w:color="auto"/>
              <w:right w:val="single" w:sz="4" w:space="0" w:color="auto"/>
            </w:tcBorders>
          </w:tcPr>
          <w:p w:rsidR="00F2085F" w:rsidRDefault="00F2085F" w:rsidP="004A72F1">
            <w:pPr>
              <w:tabs>
                <w:tab w:val="left" w:pos="8489"/>
              </w:tabs>
              <w:rPr>
                <w:rFonts w:ascii="Times New Roman" w:hAnsi="Times New Roman" w:cs="Times New Roman"/>
                <w:sz w:val="28"/>
                <w:szCs w:val="28"/>
              </w:rPr>
            </w:pPr>
          </w:p>
          <w:p w:rsidR="00F2085F"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1</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33"/>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2</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Научно – технический прогресс и новый этап индустриального развития.</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2</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55"/>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3</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 Модернизация в странах Европы, США, и Японии.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3</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55"/>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4</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Обострение противоречий мирового развития в начале 20 </w:t>
            </w:r>
            <w:proofErr w:type="gramStart"/>
            <w:r w:rsidRPr="00355AE0">
              <w:rPr>
                <w:rFonts w:ascii="Times New Roman" w:hAnsi="Times New Roman" w:cs="Times New Roman"/>
                <w:sz w:val="28"/>
                <w:szCs w:val="28"/>
              </w:rPr>
              <w:t>в</w:t>
            </w:r>
            <w:proofErr w:type="gramEnd"/>
            <w:r w:rsidRPr="00355AE0">
              <w:rPr>
                <w:rFonts w:ascii="Times New Roman" w:hAnsi="Times New Roman" w:cs="Times New Roman"/>
                <w:sz w:val="28"/>
                <w:szCs w:val="28"/>
              </w:rPr>
              <w:t xml:space="preserve">.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4</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67"/>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5</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Завершение колониального раздела мира.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5</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61"/>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6</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Пути развития стран Азии, Африки и Латинской Америки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6</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90"/>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7</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Державное соперничество и</w:t>
            </w:r>
            <w:proofErr w:type="gramStart"/>
            <w:r w:rsidRPr="00355AE0">
              <w:rPr>
                <w:rFonts w:ascii="Times New Roman" w:hAnsi="Times New Roman" w:cs="Times New Roman"/>
                <w:sz w:val="28"/>
                <w:szCs w:val="28"/>
              </w:rPr>
              <w:t xml:space="preserve"> П</w:t>
            </w:r>
            <w:proofErr w:type="gramEnd"/>
            <w:r w:rsidRPr="00355AE0">
              <w:rPr>
                <w:rFonts w:ascii="Times New Roman" w:hAnsi="Times New Roman" w:cs="Times New Roman"/>
                <w:sz w:val="28"/>
                <w:szCs w:val="28"/>
              </w:rPr>
              <w:t xml:space="preserve">ервая мировая война.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7</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48"/>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8</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Социальные отношения и рабочее движение.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8</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492"/>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9</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Марксизм, ревизионизм и </w:t>
            </w:r>
            <w:proofErr w:type="spellStart"/>
            <w:proofErr w:type="gramStart"/>
            <w:r w:rsidRPr="00355AE0">
              <w:rPr>
                <w:rFonts w:ascii="Times New Roman" w:hAnsi="Times New Roman" w:cs="Times New Roman"/>
                <w:sz w:val="28"/>
                <w:szCs w:val="28"/>
              </w:rPr>
              <w:t>социал</w:t>
            </w:r>
            <w:proofErr w:type="spellEnd"/>
            <w:r w:rsidRPr="00355AE0">
              <w:rPr>
                <w:rFonts w:ascii="Times New Roman" w:hAnsi="Times New Roman" w:cs="Times New Roman"/>
                <w:sz w:val="28"/>
                <w:szCs w:val="28"/>
              </w:rPr>
              <w:t xml:space="preserve"> – демократия</w:t>
            </w:r>
            <w:proofErr w:type="gramEnd"/>
            <w:r w:rsidRPr="00355AE0">
              <w:rPr>
                <w:rFonts w:ascii="Times New Roman" w:hAnsi="Times New Roman" w:cs="Times New Roman"/>
                <w:sz w:val="28"/>
                <w:szCs w:val="28"/>
              </w:rPr>
              <w:t xml:space="preserve">.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9</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98"/>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10</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roofErr w:type="spellStart"/>
            <w:r w:rsidRPr="00355AE0">
              <w:rPr>
                <w:rFonts w:ascii="Times New Roman" w:hAnsi="Times New Roman" w:cs="Times New Roman"/>
                <w:sz w:val="28"/>
                <w:szCs w:val="28"/>
              </w:rPr>
              <w:t>Повторительно</w:t>
            </w:r>
            <w:proofErr w:type="spellEnd"/>
            <w:r w:rsidRPr="00355AE0">
              <w:rPr>
                <w:rFonts w:ascii="Times New Roman" w:hAnsi="Times New Roman" w:cs="Times New Roman"/>
                <w:sz w:val="28"/>
                <w:szCs w:val="28"/>
              </w:rPr>
              <w:t xml:space="preserve"> – обобщающий урок по разделам 1-3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615"/>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11</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 Эволюция либеральной демократии.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10</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72"/>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lastRenderedPageBreak/>
              <w:t xml:space="preserve">12 </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 Фашизм в Италии и Германии. Тоталитаризм как феномен 20 </w:t>
            </w:r>
            <w:proofErr w:type="gramStart"/>
            <w:r w:rsidRPr="00355AE0">
              <w:rPr>
                <w:rFonts w:ascii="Times New Roman" w:hAnsi="Times New Roman" w:cs="Times New Roman"/>
                <w:sz w:val="28"/>
                <w:szCs w:val="28"/>
              </w:rPr>
              <w:t>в</w:t>
            </w:r>
            <w:proofErr w:type="gramEnd"/>
            <w:r w:rsidRPr="00355AE0">
              <w:rPr>
                <w:rFonts w:ascii="Times New Roman" w:hAnsi="Times New Roman" w:cs="Times New Roman"/>
                <w:sz w:val="28"/>
                <w:szCs w:val="28"/>
              </w:rPr>
              <w:t xml:space="preserve">.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11-12</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485"/>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13</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Проблемы войны и мира в 1920-е гг. </w:t>
            </w:r>
            <w:r>
              <w:rPr>
                <w:rFonts w:ascii="Times New Roman" w:hAnsi="Times New Roman" w:cs="Times New Roman"/>
                <w:sz w:val="28"/>
                <w:szCs w:val="28"/>
              </w:rPr>
              <w:t>М</w:t>
            </w:r>
            <w:r w:rsidRPr="00355AE0">
              <w:rPr>
                <w:rFonts w:ascii="Times New Roman" w:hAnsi="Times New Roman" w:cs="Times New Roman"/>
                <w:sz w:val="28"/>
                <w:szCs w:val="28"/>
              </w:rPr>
              <w:t xml:space="preserve">илитаризм  и пацифизм.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70"/>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14</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Ослабление колониальных империй в </w:t>
            </w:r>
            <w:proofErr w:type="spellStart"/>
            <w:r w:rsidRPr="00355AE0">
              <w:rPr>
                <w:rFonts w:ascii="Times New Roman" w:hAnsi="Times New Roman" w:cs="Times New Roman"/>
                <w:sz w:val="28"/>
                <w:szCs w:val="28"/>
              </w:rPr>
              <w:t>межвоенные</w:t>
            </w:r>
            <w:proofErr w:type="spellEnd"/>
            <w:r w:rsidRPr="00355AE0">
              <w:rPr>
                <w:rFonts w:ascii="Times New Roman" w:hAnsi="Times New Roman" w:cs="Times New Roman"/>
                <w:sz w:val="28"/>
                <w:szCs w:val="28"/>
              </w:rPr>
              <w:t xml:space="preserve"> годы.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14</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27"/>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15</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На путях ко</w:t>
            </w:r>
            <w:proofErr w:type="gramStart"/>
            <w:r w:rsidRPr="00355AE0">
              <w:rPr>
                <w:rFonts w:ascii="Times New Roman" w:hAnsi="Times New Roman" w:cs="Times New Roman"/>
                <w:sz w:val="28"/>
                <w:szCs w:val="28"/>
              </w:rPr>
              <w:t xml:space="preserve"> В</w:t>
            </w:r>
            <w:proofErr w:type="gramEnd"/>
            <w:r w:rsidRPr="00355AE0">
              <w:rPr>
                <w:rFonts w:ascii="Times New Roman" w:hAnsi="Times New Roman" w:cs="Times New Roman"/>
                <w:sz w:val="28"/>
                <w:szCs w:val="28"/>
              </w:rPr>
              <w:t xml:space="preserve">торой мировой войне.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15</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70"/>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16</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roofErr w:type="gramStart"/>
            <w:r w:rsidRPr="00355AE0">
              <w:rPr>
                <w:rFonts w:ascii="Times New Roman" w:hAnsi="Times New Roman" w:cs="Times New Roman"/>
                <w:sz w:val="28"/>
                <w:szCs w:val="28"/>
              </w:rPr>
              <w:t>От</w:t>
            </w:r>
            <w:proofErr w:type="gramEnd"/>
            <w:r w:rsidRPr="00355AE0">
              <w:rPr>
                <w:rFonts w:ascii="Times New Roman" w:hAnsi="Times New Roman" w:cs="Times New Roman"/>
                <w:sz w:val="28"/>
                <w:szCs w:val="28"/>
              </w:rPr>
              <w:t xml:space="preserve"> европейской к мировой войне.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16</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70"/>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17</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Антигитлеровская коалиция и ее победа во</w:t>
            </w:r>
            <w:proofErr w:type="gramStart"/>
            <w:r w:rsidRPr="00355AE0">
              <w:rPr>
                <w:rFonts w:ascii="Times New Roman" w:hAnsi="Times New Roman" w:cs="Times New Roman"/>
                <w:sz w:val="28"/>
                <w:szCs w:val="28"/>
              </w:rPr>
              <w:t xml:space="preserve"> В</w:t>
            </w:r>
            <w:proofErr w:type="gramEnd"/>
            <w:r w:rsidRPr="00355AE0">
              <w:rPr>
                <w:rFonts w:ascii="Times New Roman" w:hAnsi="Times New Roman" w:cs="Times New Roman"/>
                <w:sz w:val="28"/>
                <w:szCs w:val="28"/>
              </w:rPr>
              <w:t xml:space="preserve">торой мировой войне. </w:t>
            </w:r>
          </w:p>
        </w:tc>
        <w:tc>
          <w:tcPr>
            <w:tcW w:w="708" w:type="dxa"/>
            <w:tcBorders>
              <w:top w:val="single" w:sz="4" w:space="0" w:color="auto"/>
              <w:left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17</w:t>
            </w:r>
          </w:p>
        </w:tc>
        <w:tc>
          <w:tcPr>
            <w:tcW w:w="1134" w:type="dxa"/>
            <w:tcBorders>
              <w:top w:val="single" w:sz="4" w:space="0" w:color="auto"/>
              <w:left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16"/>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18</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Духовная жизнь в первой половине 20 </w:t>
            </w:r>
            <w:proofErr w:type="gramStart"/>
            <w:r w:rsidRPr="00355AE0">
              <w:rPr>
                <w:rFonts w:ascii="Times New Roman" w:hAnsi="Times New Roman" w:cs="Times New Roman"/>
                <w:sz w:val="28"/>
                <w:szCs w:val="28"/>
              </w:rPr>
              <w:t>в</w:t>
            </w:r>
            <w:proofErr w:type="gramEnd"/>
            <w:r w:rsidRPr="00355AE0">
              <w:rPr>
                <w:rFonts w:ascii="Times New Roman" w:hAnsi="Times New Roman" w:cs="Times New Roman"/>
                <w:sz w:val="28"/>
                <w:szCs w:val="28"/>
              </w:rPr>
              <w:t xml:space="preserve">.                                      </w:t>
            </w:r>
          </w:p>
        </w:tc>
        <w:tc>
          <w:tcPr>
            <w:tcW w:w="708"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18</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489"/>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19</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Изобразительное искусство и архитектура.                       </w:t>
            </w:r>
          </w:p>
        </w:tc>
        <w:tc>
          <w:tcPr>
            <w:tcW w:w="708"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19</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624"/>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20</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Художественная литература, музыкальная жизнь, театр, кино.  </w:t>
            </w:r>
          </w:p>
        </w:tc>
        <w:tc>
          <w:tcPr>
            <w:tcW w:w="708"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20</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466"/>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21</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roofErr w:type="spellStart"/>
            <w:r w:rsidRPr="00355AE0">
              <w:rPr>
                <w:rFonts w:ascii="Times New Roman" w:hAnsi="Times New Roman" w:cs="Times New Roman"/>
                <w:sz w:val="28"/>
                <w:szCs w:val="28"/>
              </w:rPr>
              <w:t>Повторительно</w:t>
            </w:r>
            <w:proofErr w:type="spellEnd"/>
            <w:r w:rsidRPr="00355AE0">
              <w:rPr>
                <w:rFonts w:ascii="Times New Roman" w:hAnsi="Times New Roman" w:cs="Times New Roman"/>
                <w:sz w:val="28"/>
                <w:szCs w:val="28"/>
              </w:rPr>
              <w:t xml:space="preserve"> – обобщающий урок по разделам 4-6</w:t>
            </w:r>
          </w:p>
        </w:tc>
        <w:tc>
          <w:tcPr>
            <w:tcW w:w="708"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285"/>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22</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Технологии новой эпохи.       </w:t>
            </w:r>
          </w:p>
        </w:tc>
        <w:tc>
          <w:tcPr>
            <w:tcW w:w="708"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21</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70"/>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23</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Основные черты информационного общества.                                </w:t>
            </w:r>
          </w:p>
        </w:tc>
        <w:tc>
          <w:tcPr>
            <w:tcW w:w="708"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22</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611"/>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24</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Глобализация мировой экономики и ее последствия.                       </w:t>
            </w:r>
          </w:p>
        </w:tc>
        <w:tc>
          <w:tcPr>
            <w:tcW w:w="708"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23</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489"/>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25</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Социальные перемены в развитых странах.                                        </w:t>
            </w:r>
          </w:p>
        </w:tc>
        <w:tc>
          <w:tcPr>
            <w:tcW w:w="708"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24</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747"/>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26</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Миграция населения и межэтнические отношения во второй половине 19 – 20 </w:t>
            </w:r>
            <w:proofErr w:type="gramStart"/>
            <w:r w:rsidRPr="00355AE0">
              <w:rPr>
                <w:rFonts w:ascii="Times New Roman" w:hAnsi="Times New Roman" w:cs="Times New Roman"/>
                <w:sz w:val="28"/>
                <w:szCs w:val="28"/>
              </w:rPr>
              <w:t>в</w:t>
            </w:r>
            <w:proofErr w:type="gramEnd"/>
            <w:r w:rsidRPr="00355AE0">
              <w:rPr>
                <w:rFonts w:ascii="Times New Roman" w:hAnsi="Times New Roman" w:cs="Times New Roman"/>
                <w:sz w:val="28"/>
                <w:szCs w:val="28"/>
              </w:rPr>
              <w:t>.</w:t>
            </w:r>
          </w:p>
        </w:tc>
        <w:tc>
          <w:tcPr>
            <w:tcW w:w="708"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25-26</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679"/>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27</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Начало «холодной войны» и </w:t>
            </w:r>
          </w:p>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lastRenderedPageBreak/>
              <w:t>становление двухполюсного мира</w:t>
            </w:r>
          </w:p>
        </w:tc>
        <w:tc>
          <w:tcPr>
            <w:tcW w:w="708"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lastRenderedPageBreak/>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27</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64"/>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lastRenderedPageBreak/>
              <w:t>28</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Международные конфликты конца 1940-1970-хгг.</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28</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57"/>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29</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color w:val="0000FF"/>
                <w:sz w:val="28"/>
                <w:szCs w:val="28"/>
              </w:rPr>
            </w:pPr>
            <w:r w:rsidRPr="00355AE0">
              <w:rPr>
                <w:rFonts w:ascii="Times New Roman" w:hAnsi="Times New Roman" w:cs="Times New Roman"/>
                <w:sz w:val="28"/>
                <w:szCs w:val="28"/>
              </w:rPr>
              <w:t>От разрядки к завершению «холодной войны</w:t>
            </w:r>
            <w:r w:rsidRPr="00355AE0">
              <w:rPr>
                <w:rFonts w:ascii="Times New Roman" w:hAnsi="Times New Roman" w:cs="Times New Roman"/>
                <w:color w:val="000000" w:themeColor="text1"/>
                <w:sz w:val="28"/>
                <w:szCs w:val="28"/>
              </w:rPr>
              <w:t xml:space="preserve">»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29</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33"/>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30</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roofErr w:type="spellStart"/>
            <w:r w:rsidRPr="00355AE0">
              <w:rPr>
                <w:rFonts w:ascii="Times New Roman" w:hAnsi="Times New Roman" w:cs="Times New Roman"/>
                <w:color w:val="000000" w:themeColor="text1"/>
                <w:sz w:val="28"/>
                <w:szCs w:val="28"/>
              </w:rPr>
              <w:t>Повторительно</w:t>
            </w:r>
            <w:proofErr w:type="spellEnd"/>
            <w:r w:rsidRPr="00355AE0">
              <w:rPr>
                <w:rFonts w:ascii="Times New Roman" w:hAnsi="Times New Roman" w:cs="Times New Roman"/>
                <w:color w:val="000000" w:themeColor="text1"/>
                <w:sz w:val="28"/>
                <w:szCs w:val="28"/>
              </w:rPr>
              <w:t xml:space="preserve"> – обобщающий урок по разделам 7-9</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73"/>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31</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Страны Западной Европы и США </w:t>
            </w:r>
            <w:proofErr w:type="gramStart"/>
            <w:r w:rsidRPr="00355AE0">
              <w:rPr>
                <w:rFonts w:ascii="Times New Roman" w:hAnsi="Times New Roman" w:cs="Times New Roman"/>
                <w:sz w:val="28"/>
                <w:szCs w:val="28"/>
              </w:rPr>
              <w:t>в первые</w:t>
            </w:r>
            <w:proofErr w:type="gramEnd"/>
            <w:r w:rsidRPr="00355AE0">
              <w:rPr>
                <w:rFonts w:ascii="Times New Roman" w:hAnsi="Times New Roman" w:cs="Times New Roman"/>
                <w:sz w:val="28"/>
                <w:szCs w:val="28"/>
              </w:rPr>
              <w:t xml:space="preserve"> послевоенные годы</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30</w:t>
            </w:r>
          </w:p>
        </w:tc>
        <w:tc>
          <w:tcPr>
            <w:tcW w:w="1134" w:type="dxa"/>
            <w:tcBorders>
              <w:top w:val="single" w:sz="4" w:space="0" w:color="auto"/>
              <w:left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67"/>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32</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Неконсервативная революция в 1980-х гг.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31-32</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405"/>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33</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Страны Запада на рубеже 20-21вв.</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33</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67"/>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34</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Интеграция в Европе и Северной Америке</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34</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547"/>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35</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Восточная Европа во второй половине 20 </w:t>
            </w:r>
            <w:proofErr w:type="gramStart"/>
            <w:r w:rsidRPr="00355AE0">
              <w:rPr>
                <w:rFonts w:ascii="Times New Roman" w:hAnsi="Times New Roman" w:cs="Times New Roman"/>
                <w:sz w:val="28"/>
                <w:szCs w:val="28"/>
              </w:rPr>
              <w:t>в</w:t>
            </w:r>
            <w:proofErr w:type="gramEnd"/>
            <w:r w:rsidRPr="00355AE0">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35</w:t>
            </w:r>
          </w:p>
        </w:tc>
        <w:tc>
          <w:tcPr>
            <w:tcW w:w="1134" w:type="dxa"/>
            <w:tcBorders>
              <w:top w:val="single" w:sz="4" w:space="0" w:color="auto"/>
              <w:left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375"/>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36</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Демократические революции в Восточной Европе</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36-37</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 xml:space="preserve"> </w:t>
            </w: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r>
      <w:tr w:rsidR="00F2085F" w:rsidRPr="00355AE0" w:rsidTr="00F2085F">
        <w:trPr>
          <w:trHeight w:val="345"/>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37</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Освобождение от колониализма</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38</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p>
        </w:tc>
      </w:tr>
      <w:tr w:rsidR="00F2085F" w:rsidRPr="00355AE0" w:rsidTr="00F2085F">
        <w:trPr>
          <w:trHeight w:val="471"/>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38</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Китай и его модель развития</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39</w:t>
            </w:r>
          </w:p>
        </w:tc>
        <w:tc>
          <w:tcPr>
            <w:tcW w:w="1134" w:type="dxa"/>
            <w:tcBorders>
              <w:top w:val="single" w:sz="4" w:space="0" w:color="auto"/>
              <w:left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r>
      <w:tr w:rsidR="00F2085F" w:rsidRPr="00355AE0" w:rsidTr="00F2085F">
        <w:trPr>
          <w:trHeight w:val="513"/>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39</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Япония и новые индустриальные страны</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40</w:t>
            </w:r>
          </w:p>
        </w:tc>
        <w:tc>
          <w:tcPr>
            <w:tcW w:w="1134"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r>
      <w:tr w:rsidR="00F2085F" w:rsidRPr="00355AE0" w:rsidTr="00F2085F">
        <w:trPr>
          <w:trHeight w:val="563"/>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40</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Развивающиеся страны Африки и Азии</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41</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r>
      <w:tr w:rsidR="00F2085F" w:rsidRPr="00355AE0" w:rsidTr="00F2085F">
        <w:trPr>
          <w:trHeight w:val="557"/>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41</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Латинская Америка во второй половине 20-начале 21 вв.</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42</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r>
      <w:tr w:rsidR="00F2085F" w:rsidRPr="00355AE0" w:rsidTr="00F2085F">
        <w:trPr>
          <w:trHeight w:val="768"/>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43</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Новые направления в наук</w:t>
            </w:r>
            <w:r>
              <w:rPr>
                <w:rFonts w:ascii="Times New Roman" w:hAnsi="Times New Roman" w:cs="Times New Roman"/>
                <w:sz w:val="28"/>
                <w:szCs w:val="28"/>
              </w:rPr>
              <w:t>е, искусстве во вт. пол.</w:t>
            </w:r>
            <w:r w:rsidRPr="00355AE0">
              <w:rPr>
                <w:rFonts w:ascii="Times New Roman" w:hAnsi="Times New Roman" w:cs="Times New Roman"/>
                <w:sz w:val="28"/>
                <w:szCs w:val="28"/>
              </w:rPr>
              <w:t xml:space="preserve">20- начале 21вв.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43-44</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c>
          <w:tcPr>
            <w:tcW w:w="992" w:type="dxa"/>
            <w:tcBorders>
              <w:top w:val="single" w:sz="4" w:space="0" w:color="auto"/>
              <w:left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r>
      <w:tr w:rsidR="00F2085F" w:rsidRPr="00355AE0" w:rsidTr="00F2085F">
        <w:trPr>
          <w:trHeight w:val="570"/>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lastRenderedPageBreak/>
              <w:t>44</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 Глобальные угрозы человечеству и поиски путей их преодоления.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45</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c>
          <w:tcPr>
            <w:tcW w:w="992" w:type="dxa"/>
            <w:tcBorders>
              <w:left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r>
      <w:tr w:rsidR="00F2085F" w:rsidRPr="00355AE0" w:rsidTr="00F2085F">
        <w:trPr>
          <w:trHeight w:val="516"/>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45</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xml:space="preserve">Складывание новой системы международных отношений. </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 46</w:t>
            </w: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c>
          <w:tcPr>
            <w:tcW w:w="992" w:type="dxa"/>
            <w:tcBorders>
              <w:left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r>
      <w:tr w:rsidR="00F2085F" w:rsidRPr="00355AE0" w:rsidTr="00F2085F">
        <w:trPr>
          <w:trHeight w:val="312"/>
        </w:trPr>
        <w:tc>
          <w:tcPr>
            <w:tcW w:w="94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46</w:t>
            </w:r>
          </w:p>
        </w:tc>
        <w:tc>
          <w:tcPr>
            <w:tcW w:w="4795"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rPr>
                <w:rFonts w:ascii="Times New Roman" w:hAnsi="Times New Roman" w:cs="Times New Roman"/>
                <w:sz w:val="28"/>
                <w:szCs w:val="28"/>
              </w:rPr>
            </w:pPr>
            <w:r w:rsidRPr="00355AE0">
              <w:rPr>
                <w:rFonts w:ascii="Times New Roman" w:hAnsi="Times New Roman" w:cs="Times New Roman"/>
                <w:sz w:val="28"/>
                <w:szCs w:val="28"/>
              </w:rPr>
              <w:t>Итоговое повторение.</w:t>
            </w:r>
          </w:p>
        </w:tc>
        <w:tc>
          <w:tcPr>
            <w:tcW w:w="708"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r w:rsidRPr="00355AE0">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c>
          <w:tcPr>
            <w:tcW w:w="992" w:type="dxa"/>
            <w:tcBorders>
              <w:left w:val="single" w:sz="4" w:space="0" w:color="auto"/>
              <w:bottom w:val="single" w:sz="4" w:space="0" w:color="auto"/>
              <w:right w:val="single" w:sz="4" w:space="0" w:color="auto"/>
            </w:tcBorders>
          </w:tcPr>
          <w:p w:rsidR="00F2085F" w:rsidRPr="00355AE0" w:rsidRDefault="00F2085F" w:rsidP="004A72F1">
            <w:pPr>
              <w:tabs>
                <w:tab w:val="left" w:pos="8489"/>
              </w:tabs>
              <w:jc w:val="center"/>
              <w:rPr>
                <w:rFonts w:ascii="Times New Roman" w:hAnsi="Times New Roman" w:cs="Times New Roman"/>
                <w:sz w:val="28"/>
                <w:szCs w:val="28"/>
              </w:rPr>
            </w:pPr>
          </w:p>
        </w:tc>
      </w:tr>
    </w:tbl>
    <w:p w:rsidR="00F2085F" w:rsidRDefault="00F2085F" w:rsidP="00F2085F">
      <w:pPr>
        <w:tabs>
          <w:tab w:val="left" w:pos="8489"/>
        </w:tabs>
        <w:rPr>
          <w:b/>
        </w:rPr>
      </w:pPr>
    </w:p>
    <w:p w:rsidR="00F2085F" w:rsidRPr="00F2085F" w:rsidRDefault="00F2085F" w:rsidP="00F2085F">
      <w:pPr>
        <w:tabs>
          <w:tab w:val="left" w:pos="8489"/>
        </w:tabs>
        <w:jc w:val="center"/>
        <w:rPr>
          <w:rFonts w:ascii="Times New Roman" w:hAnsi="Times New Roman" w:cs="Times New Roman"/>
          <w:b/>
          <w:sz w:val="28"/>
          <w:szCs w:val="28"/>
        </w:rPr>
      </w:pPr>
      <w:r w:rsidRPr="00F2085F">
        <w:rPr>
          <w:rFonts w:ascii="Times New Roman" w:hAnsi="Times New Roman" w:cs="Times New Roman"/>
          <w:b/>
          <w:sz w:val="28"/>
          <w:szCs w:val="28"/>
        </w:rPr>
        <w:t xml:space="preserve">Календарно – тематическое планирование по истории </w:t>
      </w:r>
      <w:r w:rsidR="00A94C61">
        <w:rPr>
          <w:rFonts w:ascii="Times New Roman" w:hAnsi="Times New Roman" w:cs="Times New Roman"/>
          <w:b/>
          <w:sz w:val="28"/>
          <w:szCs w:val="28"/>
        </w:rPr>
        <w:t>Р</w:t>
      </w:r>
      <w:r w:rsidRPr="00F2085F">
        <w:rPr>
          <w:rFonts w:ascii="Times New Roman" w:hAnsi="Times New Roman" w:cs="Times New Roman"/>
          <w:b/>
          <w:sz w:val="28"/>
          <w:szCs w:val="28"/>
        </w:rPr>
        <w:t>оссии</w:t>
      </w:r>
      <w:r>
        <w:rPr>
          <w:rFonts w:ascii="Times New Roman" w:hAnsi="Times New Roman" w:cs="Times New Roman"/>
          <w:b/>
          <w:sz w:val="28"/>
          <w:szCs w:val="28"/>
        </w:rPr>
        <w:t xml:space="preserve">                               </w:t>
      </w:r>
      <w:r w:rsidRPr="00F2085F">
        <w:rPr>
          <w:rFonts w:ascii="Times New Roman" w:hAnsi="Times New Roman" w:cs="Times New Roman"/>
          <w:b/>
          <w:sz w:val="28"/>
          <w:szCs w:val="28"/>
        </w:rPr>
        <w:t xml:space="preserve"> 1</w:t>
      </w:r>
      <w:r>
        <w:rPr>
          <w:rFonts w:ascii="Times New Roman" w:hAnsi="Times New Roman" w:cs="Times New Roman"/>
          <w:b/>
          <w:sz w:val="28"/>
          <w:szCs w:val="28"/>
        </w:rPr>
        <w:t>1 класс (56 часов, 3 часа в недел</w:t>
      </w:r>
      <w:r w:rsidRPr="00F2085F">
        <w:rPr>
          <w:rFonts w:ascii="Times New Roman" w:hAnsi="Times New Roman" w:cs="Times New Roman"/>
          <w:b/>
          <w:sz w:val="28"/>
          <w:szCs w:val="28"/>
        </w:rPr>
        <w:t>ю)</w:t>
      </w:r>
    </w:p>
    <w:tbl>
      <w:tblPr>
        <w:tblpPr w:leftFromText="180" w:rightFromText="180" w:vertAnchor="text" w:tblpY="1"/>
        <w:tblOverlap w:val="neve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820"/>
        <w:gridCol w:w="708"/>
        <w:gridCol w:w="1276"/>
        <w:gridCol w:w="992"/>
        <w:gridCol w:w="993"/>
      </w:tblGrid>
      <w:tr w:rsidR="00F2085F" w:rsidRPr="00F2085F" w:rsidTr="006C4FF3">
        <w:trPr>
          <w:trHeight w:val="257"/>
        </w:trPr>
        <w:tc>
          <w:tcPr>
            <w:tcW w:w="993" w:type="dxa"/>
            <w:vMerge w:val="restart"/>
            <w:tcBorders>
              <w:top w:val="single" w:sz="4" w:space="0" w:color="auto"/>
              <w:left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b/>
                <w:sz w:val="28"/>
                <w:szCs w:val="28"/>
              </w:rPr>
            </w:pPr>
            <w:r w:rsidRPr="00F2085F">
              <w:rPr>
                <w:rFonts w:ascii="Times New Roman" w:hAnsi="Times New Roman" w:cs="Times New Roman"/>
                <w:b/>
                <w:sz w:val="28"/>
                <w:szCs w:val="28"/>
              </w:rPr>
              <w:t>№</w:t>
            </w:r>
          </w:p>
        </w:tc>
        <w:tc>
          <w:tcPr>
            <w:tcW w:w="4820" w:type="dxa"/>
            <w:vMerge w:val="restart"/>
            <w:tcBorders>
              <w:top w:val="single" w:sz="4" w:space="0" w:color="auto"/>
              <w:left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b/>
                <w:sz w:val="28"/>
                <w:szCs w:val="28"/>
              </w:rPr>
            </w:pPr>
            <w:r w:rsidRPr="00F2085F">
              <w:rPr>
                <w:rFonts w:ascii="Times New Roman" w:hAnsi="Times New Roman" w:cs="Times New Roman"/>
                <w:b/>
                <w:sz w:val="28"/>
                <w:szCs w:val="28"/>
              </w:rPr>
              <w:t xml:space="preserve">                Тема урока</w:t>
            </w:r>
          </w:p>
        </w:tc>
        <w:tc>
          <w:tcPr>
            <w:tcW w:w="708" w:type="dxa"/>
            <w:vMerge w:val="restart"/>
            <w:tcBorders>
              <w:top w:val="single" w:sz="4" w:space="0" w:color="auto"/>
              <w:left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b/>
                <w:sz w:val="28"/>
                <w:szCs w:val="28"/>
              </w:rPr>
            </w:pPr>
            <w:r w:rsidRPr="00F2085F">
              <w:rPr>
                <w:rFonts w:ascii="Times New Roman" w:hAnsi="Times New Roman" w:cs="Times New Roman"/>
                <w:b/>
                <w:sz w:val="28"/>
                <w:szCs w:val="28"/>
              </w:rPr>
              <w:t>К.ч.</w:t>
            </w:r>
          </w:p>
        </w:tc>
        <w:tc>
          <w:tcPr>
            <w:tcW w:w="1276" w:type="dxa"/>
            <w:vMerge w:val="restart"/>
            <w:tcBorders>
              <w:top w:val="single" w:sz="4" w:space="0" w:color="auto"/>
              <w:left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b/>
                <w:sz w:val="28"/>
                <w:szCs w:val="28"/>
              </w:rPr>
            </w:pPr>
            <w:r w:rsidRPr="00F2085F">
              <w:rPr>
                <w:rFonts w:ascii="Times New Roman" w:hAnsi="Times New Roman" w:cs="Times New Roman"/>
                <w:b/>
                <w:sz w:val="28"/>
                <w:szCs w:val="28"/>
              </w:rPr>
              <w:t xml:space="preserve">Д. </w:t>
            </w:r>
            <w:proofErr w:type="spellStart"/>
            <w:r w:rsidRPr="00F2085F">
              <w:rPr>
                <w:rFonts w:ascii="Times New Roman" w:hAnsi="Times New Roman" w:cs="Times New Roman"/>
                <w:b/>
                <w:sz w:val="28"/>
                <w:szCs w:val="28"/>
              </w:rPr>
              <w:t>з</w:t>
            </w:r>
            <w:proofErr w:type="spellEnd"/>
            <w:r w:rsidRPr="00F2085F">
              <w:rPr>
                <w:rFonts w:ascii="Times New Roman" w:hAnsi="Times New Roman" w:cs="Times New Roman"/>
                <w:b/>
                <w:sz w:val="28"/>
                <w:szCs w:val="28"/>
              </w:rPr>
              <w:t>.</w:t>
            </w:r>
          </w:p>
        </w:tc>
        <w:tc>
          <w:tcPr>
            <w:tcW w:w="1985" w:type="dxa"/>
            <w:gridSpan w:val="2"/>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b/>
                <w:sz w:val="28"/>
                <w:szCs w:val="28"/>
              </w:rPr>
            </w:pPr>
            <w:r w:rsidRPr="00F2085F">
              <w:rPr>
                <w:rFonts w:ascii="Times New Roman" w:hAnsi="Times New Roman" w:cs="Times New Roman"/>
                <w:b/>
                <w:sz w:val="28"/>
                <w:szCs w:val="28"/>
              </w:rPr>
              <w:t xml:space="preserve">Дата </w:t>
            </w:r>
          </w:p>
        </w:tc>
      </w:tr>
      <w:tr w:rsidR="00F2085F" w:rsidRPr="00F2085F" w:rsidTr="00F2085F">
        <w:trPr>
          <w:trHeight w:val="299"/>
        </w:trPr>
        <w:tc>
          <w:tcPr>
            <w:tcW w:w="993" w:type="dxa"/>
            <w:vMerge/>
            <w:tcBorders>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b/>
                <w:sz w:val="28"/>
                <w:szCs w:val="28"/>
              </w:rPr>
            </w:pPr>
          </w:p>
        </w:tc>
        <w:tc>
          <w:tcPr>
            <w:tcW w:w="4820" w:type="dxa"/>
            <w:vMerge/>
            <w:tcBorders>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b/>
                <w:sz w:val="28"/>
                <w:szCs w:val="28"/>
              </w:rPr>
            </w:pPr>
          </w:p>
        </w:tc>
        <w:tc>
          <w:tcPr>
            <w:tcW w:w="708" w:type="dxa"/>
            <w:vMerge/>
            <w:tcBorders>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b/>
                <w:sz w:val="28"/>
                <w:szCs w:val="28"/>
              </w:rPr>
            </w:pPr>
          </w:p>
        </w:tc>
        <w:tc>
          <w:tcPr>
            <w:tcW w:w="1276" w:type="dxa"/>
            <w:vMerge/>
            <w:tcBorders>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b/>
                <w:sz w:val="28"/>
                <w:szCs w:val="28"/>
              </w:rPr>
            </w:pPr>
            <w:r w:rsidRPr="00F2085F">
              <w:rPr>
                <w:rFonts w:ascii="Times New Roman" w:hAnsi="Times New Roman" w:cs="Times New Roman"/>
                <w:b/>
                <w:sz w:val="28"/>
                <w:szCs w:val="28"/>
              </w:rPr>
              <w:t>план</w:t>
            </w: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b/>
                <w:sz w:val="28"/>
                <w:szCs w:val="28"/>
              </w:rPr>
            </w:pPr>
            <w:r w:rsidRPr="00F2085F">
              <w:rPr>
                <w:rFonts w:ascii="Times New Roman" w:hAnsi="Times New Roman" w:cs="Times New Roman"/>
                <w:b/>
                <w:sz w:val="28"/>
                <w:szCs w:val="28"/>
              </w:rPr>
              <w:t>Факт</w:t>
            </w:r>
          </w:p>
        </w:tc>
      </w:tr>
      <w:tr w:rsidR="00F2085F" w:rsidRPr="00F2085F" w:rsidTr="00F2085F">
        <w:trPr>
          <w:trHeight w:val="1195"/>
        </w:trPr>
        <w:tc>
          <w:tcPr>
            <w:tcW w:w="993" w:type="dxa"/>
            <w:tcBorders>
              <w:top w:val="single" w:sz="4" w:space="0" w:color="auto"/>
              <w:left w:val="single" w:sz="4" w:space="0" w:color="auto"/>
              <w:bottom w:val="single" w:sz="4" w:space="0" w:color="auto"/>
              <w:right w:val="single" w:sz="4" w:space="0" w:color="auto"/>
            </w:tcBorders>
          </w:tcPr>
          <w:p w:rsid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47</w:t>
            </w:r>
          </w:p>
        </w:tc>
        <w:tc>
          <w:tcPr>
            <w:tcW w:w="4820" w:type="dxa"/>
            <w:tcBorders>
              <w:top w:val="single" w:sz="4" w:space="0" w:color="auto"/>
              <w:left w:val="single" w:sz="4" w:space="0" w:color="auto"/>
              <w:bottom w:val="single" w:sz="4" w:space="0" w:color="auto"/>
              <w:right w:val="single" w:sz="4" w:space="0" w:color="auto"/>
            </w:tcBorders>
          </w:tcPr>
          <w:p w:rsid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Население страны</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p w:rsidR="00F2085F" w:rsidRDefault="00F2085F" w:rsidP="00F2085F">
            <w:pPr>
              <w:tabs>
                <w:tab w:val="left" w:pos="8489"/>
              </w:tabs>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321"/>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 xml:space="preserve">    48</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 xml:space="preserve">Экономическое развитие </w:t>
            </w:r>
          </w:p>
          <w:p w:rsidR="00F2085F" w:rsidRPr="00F2085F" w:rsidRDefault="00F2085F" w:rsidP="00F2085F">
            <w:pPr>
              <w:tabs>
                <w:tab w:val="left" w:pos="8489"/>
              </w:tabs>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3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49</w:t>
            </w:r>
          </w:p>
          <w:p w:rsidR="00F2085F" w:rsidRPr="00F2085F" w:rsidRDefault="00F2085F" w:rsidP="00F2085F">
            <w:pPr>
              <w:tabs>
                <w:tab w:val="left" w:pos="8489"/>
              </w:tabs>
              <w:jc w:val="center"/>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Общественно-политическая жизнь</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369"/>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50</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Внешняя политика России</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16"/>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51-52</w:t>
            </w:r>
          </w:p>
          <w:p w:rsidR="00F2085F" w:rsidRPr="00F2085F" w:rsidRDefault="00F2085F" w:rsidP="00F2085F">
            <w:pPr>
              <w:tabs>
                <w:tab w:val="left" w:pos="8489"/>
              </w:tabs>
              <w:jc w:val="center"/>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Россия в</w:t>
            </w:r>
            <w:proofErr w:type="gramStart"/>
            <w:r w:rsidRPr="00F2085F">
              <w:rPr>
                <w:rFonts w:ascii="Times New Roman" w:hAnsi="Times New Roman" w:cs="Times New Roman"/>
                <w:sz w:val="28"/>
                <w:szCs w:val="28"/>
              </w:rPr>
              <w:t xml:space="preserve"> П</w:t>
            </w:r>
            <w:proofErr w:type="gramEnd"/>
            <w:r w:rsidRPr="00F2085F">
              <w:rPr>
                <w:rFonts w:ascii="Times New Roman" w:hAnsi="Times New Roman" w:cs="Times New Roman"/>
                <w:sz w:val="28"/>
                <w:szCs w:val="28"/>
              </w:rPr>
              <w:t>ервой мировой войне</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16"/>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53</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Духовная жизнь общества</w:t>
            </w:r>
          </w:p>
          <w:p w:rsidR="00F2085F" w:rsidRPr="00F2085F" w:rsidRDefault="00F2085F" w:rsidP="00F2085F">
            <w:pPr>
              <w:tabs>
                <w:tab w:val="left" w:pos="8489"/>
              </w:tabs>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16"/>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54</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Работа с документами</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jc w:val="center"/>
              <w:rPr>
                <w:rFonts w:ascii="Times New Roman" w:hAnsi="Times New Roman" w:cs="Times New Roman"/>
                <w:sz w:val="28"/>
                <w:szCs w:val="28"/>
              </w:rPr>
            </w:pPr>
            <w:r w:rsidRPr="00F2085F">
              <w:rPr>
                <w:rFonts w:ascii="Times New Roman" w:hAnsi="Times New Roman" w:cs="Times New Roman"/>
                <w:sz w:val="28"/>
                <w:szCs w:val="28"/>
              </w:rPr>
              <w:t>Стр4-39</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16"/>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55</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roofErr w:type="spellStart"/>
            <w:r w:rsidRPr="00F2085F">
              <w:rPr>
                <w:rFonts w:ascii="Times New Roman" w:hAnsi="Times New Roman" w:cs="Times New Roman"/>
                <w:sz w:val="28"/>
                <w:szCs w:val="28"/>
              </w:rPr>
              <w:t>Повторительно</w:t>
            </w:r>
            <w:proofErr w:type="spellEnd"/>
            <w:r w:rsidRPr="00F2085F">
              <w:rPr>
                <w:rFonts w:ascii="Times New Roman" w:hAnsi="Times New Roman" w:cs="Times New Roman"/>
                <w:sz w:val="28"/>
                <w:szCs w:val="28"/>
              </w:rPr>
              <w:t xml:space="preserve"> – обобщающий урок. Раздел 1</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jc w:val="center"/>
              <w:rPr>
                <w:rFonts w:ascii="Times New Roman" w:hAnsi="Times New Roman" w:cs="Times New Roman"/>
                <w:sz w:val="28"/>
                <w:szCs w:val="28"/>
              </w:rPr>
            </w:pPr>
            <w:r w:rsidRPr="00F2085F">
              <w:rPr>
                <w:rFonts w:ascii="Times New Roman" w:hAnsi="Times New Roman" w:cs="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07"/>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56</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Крушение монархии</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390"/>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57-58</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В горниле революции</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43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lastRenderedPageBreak/>
              <w:t>59</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Становление большевистской диктатуры</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46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 xml:space="preserve"> 60-61</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Гражданская война и военная интервенция</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48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62</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roofErr w:type="spellStart"/>
            <w:r w:rsidRPr="00F2085F">
              <w:rPr>
                <w:rFonts w:ascii="Times New Roman" w:hAnsi="Times New Roman" w:cs="Times New Roman"/>
                <w:sz w:val="28"/>
                <w:szCs w:val="28"/>
              </w:rPr>
              <w:t>Повторительно</w:t>
            </w:r>
            <w:proofErr w:type="spellEnd"/>
            <w:r w:rsidRPr="00F2085F">
              <w:rPr>
                <w:rFonts w:ascii="Times New Roman" w:hAnsi="Times New Roman" w:cs="Times New Roman"/>
                <w:sz w:val="28"/>
                <w:szCs w:val="28"/>
              </w:rPr>
              <w:t xml:space="preserve"> – </w:t>
            </w:r>
            <w:proofErr w:type="spellStart"/>
            <w:r w:rsidRPr="00F2085F">
              <w:rPr>
                <w:rFonts w:ascii="Times New Roman" w:hAnsi="Times New Roman" w:cs="Times New Roman"/>
                <w:sz w:val="28"/>
                <w:szCs w:val="28"/>
              </w:rPr>
              <w:t>обощающий</w:t>
            </w:r>
            <w:proofErr w:type="spellEnd"/>
            <w:r w:rsidRPr="00F2085F">
              <w:rPr>
                <w:rFonts w:ascii="Times New Roman" w:hAnsi="Times New Roman" w:cs="Times New Roman"/>
                <w:sz w:val="28"/>
                <w:szCs w:val="28"/>
              </w:rPr>
              <w:t xml:space="preserve"> урок. Раздел 2</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§7-10</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66"/>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63</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Образование СССР и международное положение советской страны</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431"/>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64</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Новая экономическая  политика</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6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65</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Строительство социализма в отдельно взятой стране</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390"/>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66</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Сталинская «революция сверху» в деревне</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360"/>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67</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Советская Идеология и культура</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317"/>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68</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roofErr w:type="spellStart"/>
            <w:r w:rsidRPr="00F2085F">
              <w:rPr>
                <w:rFonts w:ascii="Times New Roman" w:hAnsi="Times New Roman" w:cs="Times New Roman"/>
                <w:sz w:val="28"/>
                <w:szCs w:val="28"/>
              </w:rPr>
              <w:t>Повторительно</w:t>
            </w:r>
            <w:proofErr w:type="spellEnd"/>
            <w:r w:rsidRPr="00F2085F">
              <w:rPr>
                <w:rFonts w:ascii="Times New Roman" w:hAnsi="Times New Roman" w:cs="Times New Roman"/>
                <w:sz w:val="28"/>
                <w:szCs w:val="28"/>
              </w:rPr>
              <w:t xml:space="preserve"> – обобщающий урок. Раздел 3</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§11-15</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461"/>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69</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СССР в предвоенном мире</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11"/>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70</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Начальный этап войны</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80"/>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71</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Коренной перелом</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03"/>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72-73</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Победы Красной Армии в 1944-1945гг.</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§19</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23"/>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74</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Союзнические отношения и советская дипломатия</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549"/>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75</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Экономика, тыл и культура в годы войны</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§21</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1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76</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Источники Победы</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§22</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1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77</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roofErr w:type="spellStart"/>
            <w:r w:rsidRPr="00F2085F">
              <w:rPr>
                <w:rFonts w:ascii="Times New Roman" w:hAnsi="Times New Roman" w:cs="Times New Roman"/>
                <w:sz w:val="28"/>
                <w:szCs w:val="28"/>
              </w:rPr>
              <w:t>Повторительно</w:t>
            </w:r>
            <w:proofErr w:type="spellEnd"/>
            <w:r w:rsidRPr="00F2085F">
              <w:rPr>
                <w:rFonts w:ascii="Times New Roman" w:hAnsi="Times New Roman" w:cs="Times New Roman"/>
                <w:sz w:val="28"/>
                <w:szCs w:val="28"/>
              </w:rPr>
              <w:t xml:space="preserve"> </w:t>
            </w:r>
            <w:proofErr w:type="gramStart"/>
            <w:r w:rsidRPr="00F2085F">
              <w:rPr>
                <w:rFonts w:ascii="Times New Roman" w:hAnsi="Times New Roman" w:cs="Times New Roman"/>
                <w:sz w:val="28"/>
                <w:szCs w:val="28"/>
              </w:rPr>
              <w:t>–о</w:t>
            </w:r>
            <w:proofErr w:type="gramEnd"/>
            <w:r w:rsidRPr="00F2085F">
              <w:rPr>
                <w:rFonts w:ascii="Times New Roman" w:hAnsi="Times New Roman" w:cs="Times New Roman"/>
                <w:sz w:val="28"/>
                <w:szCs w:val="28"/>
              </w:rPr>
              <w:t>бобщающий урок. Раздел 4</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§16-22</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540"/>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lastRenderedPageBreak/>
              <w:t>78</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Рождение сверхдержавы и холодная война</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§23</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8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79</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Сталинизм и послевоенное общество</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8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80</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Реформы и реформаторы</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§25</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48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81</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Внешняя политика СССР в годы реформ</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48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82</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Идеология, образование, наука, культура в послевоенные годы</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r w:rsidRPr="00F2085F">
              <w:rPr>
                <w:rFonts w:ascii="Times New Roman" w:hAnsi="Times New Roman" w:cs="Times New Roman"/>
                <w:sz w:val="28"/>
                <w:szCs w:val="28"/>
              </w:rPr>
              <w:t>§27</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8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83</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roofErr w:type="spellStart"/>
            <w:r w:rsidRPr="00F2085F">
              <w:rPr>
                <w:rFonts w:ascii="Times New Roman" w:hAnsi="Times New Roman" w:cs="Times New Roman"/>
                <w:sz w:val="28"/>
                <w:szCs w:val="28"/>
              </w:rPr>
              <w:t>Повторительно</w:t>
            </w:r>
            <w:proofErr w:type="spellEnd"/>
            <w:r w:rsidRPr="00F2085F">
              <w:rPr>
                <w:rFonts w:ascii="Times New Roman" w:hAnsi="Times New Roman" w:cs="Times New Roman"/>
                <w:sz w:val="28"/>
                <w:szCs w:val="28"/>
              </w:rPr>
              <w:t xml:space="preserve"> – обобщающий урок. Раздел 5</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381"/>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84</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Время консерваторов</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p w:rsidR="00F2085F" w:rsidRPr="00F2085F" w:rsidRDefault="00F2085F" w:rsidP="00F2085F">
            <w:pPr>
              <w:tabs>
                <w:tab w:val="left" w:pos="8489"/>
              </w:tabs>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254"/>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85</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Внешнеполитический курс СССР</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§29</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35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86</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Накануне перемен</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§30</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35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87</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Начало перестройки</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35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88</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Реформы М.С.Горбачёва</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§32</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35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 xml:space="preserve"> 89-90</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Распад СССР</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§33</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35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91</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roofErr w:type="spellStart"/>
            <w:r w:rsidRPr="00F2085F">
              <w:rPr>
                <w:rFonts w:ascii="Times New Roman" w:hAnsi="Times New Roman" w:cs="Times New Roman"/>
                <w:sz w:val="28"/>
                <w:szCs w:val="28"/>
              </w:rPr>
              <w:t>Повторительно</w:t>
            </w:r>
            <w:proofErr w:type="spellEnd"/>
            <w:r w:rsidRPr="00F2085F">
              <w:rPr>
                <w:rFonts w:ascii="Times New Roman" w:hAnsi="Times New Roman" w:cs="Times New Roman"/>
                <w:sz w:val="28"/>
                <w:szCs w:val="28"/>
              </w:rPr>
              <w:t xml:space="preserve"> – обобщающий урок. Раздел 6</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97"/>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92</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Трудный путь к демократии</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§34</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p>
        </w:tc>
      </w:tr>
      <w:tr w:rsidR="00F2085F" w:rsidRPr="00F2085F" w:rsidTr="00F2085F">
        <w:trPr>
          <w:trHeight w:val="40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93</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Экономические реформы и их социальные последствия</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§35</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420"/>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94</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Внешнеполитический курс России</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412"/>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95</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Российская культура</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§37</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465"/>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96</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Новый курс президента В.В.Путина</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§38</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331"/>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97</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Современная Россия</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§39</w:t>
            </w: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426"/>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98</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 xml:space="preserve">Повторение разделов 7 -8 </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553"/>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lastRenderedPageBreak/>
              <w:t>99</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b/>
                <w:sz w:val="28"/>
                <w:szCs w:val="28"/>
              </w:rPr>
            </w:pPr>
            <w:r w:rsidRPr="00F2085F">
              <w:rPr>
                <w:rFonts w:ascii="Times New Roman" w:hAnsi="Times New Roman" w:cs="Times New Roman"/>
                <w:b/>
                <w:sz w:val="28"/>
                <w:szCs w:val="28"/>
              </w:rPr>
              <w:t>Итоговая контрольная работа по Истории России</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301"/>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100</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 xml:space="preserve">Анализ </w:t>
            </w:r>
            <w:proofErr w:type="gramStart"/>
            <w:r w:rsidRPr="00F2085F">
              <w:rPr>
                <w:rFonts w:ascii="Times New Roman" w:hAnsi="Times New Roman" w:cs="Times New Roman"/>
                <w:sz w:val="28"/>
                <w:szCs w:val="28"/>
              </w:rPr>
              <w:t>к</w:t>
            </w:r>
            <w:proofErr w:type="gramEnd"/>
            <w:r w:rsidRPr="00F2085F">
              <w:rPr>
                <w:rFonts w:ascii="Times New Roman" w:hAnsi="Times New Roman" w:cs="Times New Roman"/>
                <w:sz w:val="28"/>
                <w:szCs w:val="28"/>
              </w:rPr>
              <w:t xml:space="preserve">/работы </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r w:rsidR="00F2085F" w:rsidRPr="00F2085F" w:rsidTr="00F2085F">
        <w:trPr>
          <w:trHeight w:val="557"/>
        </w:trPr>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101-102</w:t>
            </w:r>
          </w:p>
        </w:tc>
        <w:tc>
          <w:tcPr>
            <w:tcW w:w="4820"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r w:rsidRPr="00F2085F">
              <w:rPr>
                <w:rFonts w:ascii="Times New Roman" w:hAnsi="Times New Roman" w:cs="Times New Roman"/>
                <w:sz w:val="28"/>
                <w:szCs w:val="28"/>
              </w:rPr>
              <w:t xml:space="preserve"> Резервные уроки</w:t>
            </w:r>
          </w:p>
        </w:tc>
        <w:tc>
          <w:tcPr>
            <w:tcW w:w="708"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jc w:val="center"/>
              <w:rPr>
                <w:rFonts w:ascii="Times New Roman" w:hAnsi="Times New Roman" w:cs="Times New Roman"/>
                <w:sz w:val="28"/>
                <w:szCs w:val="28"/>
              </w:rPr>
            </w:pPr>
            <w:r w:rsidRPr="00F2085F">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2085F" w:rsidRPr="00F2085F" w:rsidRDefault="00F2085F" w:rsidP="00F2085F">
            <w:pPr>
              <w:tabs>
                <w:tab w:val="left" w:pos="8489"/>
              </w:tabs>
              <w:rPr>
                <w:rFonts w:ascii="Times New Roman" w:hAnsi="Times New Roman" w:cs="Times New Roman"/>
                <w:sz w:val="28"/>
                <w:szCs w:val="28"/>
              </w:rPr>
            </w:pPr>
          </w:p>
        </w:tc>
      </w:tr>
    </w:tbl>
    <w:p w:rsidR="00F2085F" w:rsidRPr="00ED1324" w:rsidRDefault="00F2085F" w:rsidP="00F2085F"/>
    <w:p w:rsidR="00F2085F" w:rsidRPr="00F2085F" w:rsidRDefault="00F2085F" w:rsidP="00F2085F"/>
    <w:sectPr w:rsidR="00F2085F" w:rsidRPr="00F2085F" w:rsidSect="003D7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4296"/>
    <w:multiLevelType w:val="multilevel"/>
    <w:tmpl w:val="617C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05E48"/>
    <w:multiLevelType w:val="multilevel"/>
    <w:tmpl w:val="7C50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22CDB"/>
    <w:multiLevelType w:val="multilevel"/>
    <w:tmpl w:val="FD460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AD211E"/>
    <w:multiLevelType w:val="multilevel"/>
    <w:tmpl w:val="82D2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D65842"/>
    <w:multiLevelType w:val="multilevel"/>
    <w:tmpl w:val="2EE6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960283"/>
    <w:multiLevelType w:val="multilevel"/>
    <w:tmpl w:val="136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E199A"/>
    <w:multiLevelType w:val="multilevel"/>
    <w:tmpl w:val="D7267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322BDA"/>
    <w:multiLevelType w:val="multilevel"/>
    <w:tmpl w:val="FF94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C04A90"/>
    <w:multiLevelType w:val="multilevel"/>
    <w:tmpl w:val="7220C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BA4DF7"/>
    <w:multiLevelType w:val="multilevel"/>
    <w:tmpl w:val="A77A7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7A3801"/>
    <w:multiLevelType w:val="multilevel"/>
    <w:tmpl w:val="609A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66755C"/>
    <w:multiLevelType w:val="multilevel"/>
    <w:tmpl w:val="4E3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D71FC5"/>
    <w:multiLevelType w:val="multilevel"/>
    <w:tmpl w:val="EC36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2"/>
  </w:num>
  <w:num w:numId="4">
    <w:abstractNumId w:val="10"/>
  </w:num>
  <w:num w:numId="5">
    <w:abstractNumId w:val="11"/>
  </w:num>
  <w:num w:numId="6">
    <w:abstractNumId w:val="9"/>
  </w:num>
  <w:num w:numId="7">
    <w:abstractNumId w:val="3"/>
  </w:num>
  <w:num w:numId="8">
    <w:abstractNumId w:val="7"/>
  </w:num>
  <w:num w:numId="9">
    <w:abstractNumId w:val="2"/>
  </w:num>
  <w:num w:numId="10">
    <w:abstractNumId w:val="8"/>
  </w:num>
  <w:num w:numId="11">
    <w:abstractNumId w:val="6"/>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2085F"/>
    <w:rsid w:val="001D2CC0"/>
    <w:rsid w:val="003D7983"/>
    <w:rsid w:val="00A94C61"/>
    <w:rsid w:val="00EB3A43"/>
    <w:rsid w:val="00F2085F"/>
    <w:rsid w:val="00FE49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9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49E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site/go?href=http%3A%2F%2Fpedsovet.su%2Fload%2F95-1-2" TargetMode="External"/><Relationship Id="rId3" Type="http://schemas.openxmlformats.org/officeDocument/2006/relationships/settings" Target="settings.xml"/><Relationship Id="rId7" Type="http://schemas.openxmlformats.org/officeDocument/2006/relationships/hyperlink" Target="http://infourok.ru/site/go?href=http%3A%2F%2Fwww.rusedu.ru%2Fcategory_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site/go?href=http%3A%2F%2Fwww.fcior.edu.ru" TargetMode="External"/><Relationship Id="rId11" Type="http://schemas.openxmlformats.org/officeDocument/2006/relationships/theme" Target="theme/theme1.xml"/><Relationship Id="rId5" Type="http://schemas.openxmlformats.org/officeDocument/2006/relationships/hyperlink" Target="http://infourok.ru/site/go?href=http%3A%2F%2Flesson-history.narod.ru%2Findex.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fourok.ru/site/go?href=http%3A%2F%2Fpedsovet.su%2Fload%2F9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4116</Words>
  <Characters>23467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Сабнова</dc:creator>
  <cp:keywords/>
  <dc:description/>
  <cp:lastModifiedBy>Сабнова</cp:lastModifiedBy>
  <cp:revision>6</cp:revision>
  <dcterms:created xsi:type="dcterms:W3CDTF">2019-09-08T18:08:00Z</dcterms:created>
  <dcterms:modified xsi:type="dcterms:W3CDTF">2020-09-04T18:31:00Z</dcterms:modified>
</cp:coreProperties>
</file>