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56" w:rsidRPr="00AF2A5C" w:rsidRDefault="007206A5" w:rsidP="00AF2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A5C">
        <w:rPr>
          <w:rFonts w:ascii="Times New Roman" w:hAnsi="Times New Roman"/>
          <w:b/>
          <w:sz w:val="28"/>
          <w:szCs w:val="28"/>
        </w:rPr>
        <w:t>Муниципальное бюджетное о</w:t>
      </w:r>
      <w:r w:rsidR="00461556" w:rsidRPr="00AF2A5C">
        <w:rPr>
          <w:rFonts w:ascii="Times New Roman" w:hAnsi="Times New Roman"/>
          <w:b/>
          <w:sz w:val="28"/>
          <w:szCs w:val="28"/>
        </w:rPr>
        <w:t>бщеобразовательное учреждение</w:t>
      </w:r>
    </w:p>
    <w:p w:rsidR="00832B17" w:rsidRPr="00AF2A5C" w:rsidRDefault="00461556" w:rsidP="00AF2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A5C">
        <w:rPr>
          <w:rFonts w:ascii="Times New Roman" w:hAnsi="Times New Roman"/>
          <w:b/>
          <w:sz w:val="28"/>
          <w:szCs w:val="28"/>
        </w:rPr>
        <w:t>«</w:t>
      </w:r>
      <w:r w:rsidR="00966B53" w:rsidRPr="00AF2A5C">
        <w:rPr>
          <w:rFonts w:ascii="Times New Roman" w:hAnsi="Times New Roman"/>
          <w:b/>
          <w:sz w:val="28"/>
          <w:szCs w:val="28"/>
        </w:rPr>
        <w:t>Сабнавинскася</w:t>
      </w:r>
      <w:r w:rsidRPr="00AF2A5C">
        <w:rPr>
          <w:rFonts w:ascii="Times New Roman" w:hAnsi="Times New Roman"/>
          <w:b/>
          <w:sz w:val="28"/>
          <w:szCs w:val="28"/>
        </w:rPr>
        <w:t xml:space="preserve"> с</w:t>
      </w:r>
      <w:r w:rsidR="007206A5" w:rsidRPr="00AF2A5C">
        <w:rPr>
          <w:rFonts w:ascii="Times New Roman" w:hAnsi="Times New Roman"/>
          <w:b/>
          <w:sz w:val="28"/>
          <w:szCs w:val="28"/>
        </w:rPr>
        <w:t>редн</w:t>
      </w:r>
      <w:r w:rsidR="00966B53" w:rsidRPr="00AF2A5C">
        <w:rPr>
          <w:rFonts w:ascii="Times New Roman" w:hAnsi="Times New Roman"/>
          <w:b/>
          <w:sz w:val="28"/>
          <w:szCs w:val="28"/>
        </w:rPr>
        <w:t>яя общеобразовательная школа им. Умаханова М-С.И.</w:t>
      </w:r>
      <w:r w:rsidR="007206A5" w:rsidRPr="00AF2A5C">
        <w:rPr>
          <w:rFonts w:ascii="Times New Roman" w:hAnsi="Times New Roman"/>
          <w:b/>
          <w:sz w:val="28"/>
          <w:szCs w:val="28"/>
        </w:rPr>
        <w:t>»</w:t>
      </w:r>
    </w:p>
    <w:p w:rsidR="007206A5" w:rsidRPr="00AF2A5C" w:rsidRDefault="007206A5" w:rsidP="00AF2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A5C">
        <w:rPr>
          <w:rFonts w:ascii="Times New Roman" w:hAnsi="Times New Roman"/>
          <w:b/>
          <w:sz w:val="28"/>
          <w:szCs w:val="28"/>
        </w:rPr>
        <w:t>(МБОУ «</w:t>
      </w:r>
      <w:r w:rsidR="00966B53" w:rsidRPr="00AF2A5C">
        <w:rPr>
          <w:rFonts w:ascii="Times New Roman" w:hAnsi="Times New Roman"/>
          <w:b/>
          <w:sz w:val="28"/>
          <w:szCs w:val="28"/>
        </w:rPr>
        <w:t>Сабнавинская</w:t>
      </w:r>
      <w:r w:rsidR="00461556" w:rsidRPr="00AF2A5C">
        <w:rPr>
          <w:rFonts w:ascii="Times New Roman" w:hAnsi="Times New Roman"/>
          <w:b/>
          <w:sz w:val="28"/>
          <w:szCs w:val="28"/>
        </w:rPr>
        <w:t xml:space="preserve"> </w:t>
      </w:r>
      <w:r w:rsidR="00966B53" w:rsidRPr="00AF2A5C">
        <w:rPr>
          <w:rFonts w:ascii="Times New Roman" w:hAnsi="Times New Roman"/>
          <w:b/>
          <w:sz w:val="28"/>
          <w:szCs w:val="28"/>
        </w:rPr>
        <w:t>СОШ</w:t>
      </w:r>
      <w:r w:rsidRPr="00AF2A5C">
        <w:rPr>
          <w:rFonts w:ascii="Times New Roman" w:hAnsi="Times New Roman"/>
          <w:b/>
          <w:sz w:val="28"/>
          <w:szCs w:val="28"/>
        </w:rPr>
        <w:t>»)</w:t>
      </w:r>
    </w:p>
    <w:p w:rsidR="007206A5" w:rsidRPr="00AF2A5C" w:rsidRDefault="007206A5" w:rsidP="00AF2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06A5" w:rsidRPr="00AF2A5C" w:rsidRDefault="007206A5" w:rsidP="00AF2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A5C">
        <w:rPr>
          <w:rFonts w:ascii="Times New Roman" w:hAnsi="Times New Roman"/>
          <w:b/>
          <w:sz w:val="28"/>
          <w:szCs w:val="28"/>
        </w:rPr>
        <w:t>Справка</w:t>
      </w:r>
    </w:p>
    <w:p w:rsidR="007206A5" w:rsidRPr="00AF2A5C" w:rsidRDefault="007206A5" w:rsidP="00AF2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A5C">
        <w:rPr>
          <w:rFonts w:ascii="Times New Roman" w:hAnsi="Times New Roman"/>
          <w:b/>
          <w:sz w:val="28"/>
          <w:szCs w:val="28"/>
        </w:rPr>
        <w:t>«О реализации мероприятий по повышению качества оказания услуг в школе по результатам независимой оценки качества оказываемых услуг, проведенной в 2018 г</w:t>
      </w:r>
      <w:r w:rsidR="00674A93" w:rsidRPr="00AF2A5C">
        <w:rPr>
          <w:rFonts w:ascii="Times New Roman" w:hAnsi="Times New Roman"/>
          <w:b/>
          <w:sz w:val="28"/>
          <w:szCs w:val="28"/>
        </w:rPr>
        <w:t xml:space="preserve"> в МК</w:t>
      </w:r>
      <w:r w:rsidR="00461556" w:rsidRPr="00AF2A5C">
        <w:rPr>
          <w:rFonts w:ascii="Times New Roman" w:hAnsi="Times New Roman"/>
          <w:b/>
          <w:sz w:val="28"/>
          <w:szCs w:val="28"/>
        </w:rPr>
        <w:t>О</w:t>
      </w:r>
      <w:r w:rsidR="00674A93" w:rsidRPr="00AF2A5C">
        <w:rPr>
          <w:rFonts w:ascii="Times New Roman" w:hAnsi="Times New Roman"/>
          <w:b/>
          <w:sz w:val="28"/>
          <w:szCs w:val="28"/>
        </w:rPr>
        <w:t xml:space="preserve">У </w:t>
      </w:r>
      <w:r w:rsidR="00966B53" w:rsidRPr="00AF2A5C">
        <w:rPr>
          <w:rFonts w:ascii="Times New Roman" w:hAnsi="Times New Roman"/>
          <w:b/>
          <w:sz w:val="28"/>
          <w:szCs w:val="28"/>
        </w:rPr>
        <w:t>«Сабнавинская СОШ»</w:t>
      </w:r>
    </w:p>
    <w:p w:rsidR="007206A5" w:rsidRPr="00AF2A5C" w:rsidRDefault="007206A5" w:rsidP="00AF2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B17" w:rsidRPr="00AF2A5C" w:rsidRDefault="00DE0868" w:rsidP="00AF2A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2A5C">
        <w:rPr>
          <w:rFonts w:ascii="Times New Roman" w:hAnsi="Times New Roman"/>
          <w:sz w:val="28"/>
          <w:szCs w:val="28"/>
        </w:rPr>
        <w:t>На основании П</w:t>
      </w:r>
      <w:r w:rsidR="00574212" w:rsidRPr="00AF2A5C">
        <w:rPr>
          <w:rFonts w:ascii="Times New Roman" w:hAnsi="Times New Roman"/>
          <w:sz w:val="28"/>
          <w:szCs w:val="28"/>
        </w:rPr>
        <w:t>остановлению</w:t>
      </w:r>
      <w:r w:rsidR="00966B53" w:rsidRPr="00AF2A5C">
        <w:rPr>
          <w:rFonts w:ascii="Times New Roman" w:hAnsi="Times New Roman"/>
          <w:sz w:val="28"/>
          <w:szCs w:val="28"/>
        </w:rPr>
        <w:t xml:space="preserve"> </w:t>
      </w:r>
      <w:r w:rsidR="00461556" w:rsidRPr="00AF2A5C">
        <w:rPr>
          <w:rFonts w:ascii="Times New Roman" w:hAnsi="Times New Roman"/>
          <w:sz w:val="28"/>
          <w:szCs w:val="28"/>
        </w:rPr>
        <w:t>главы МР</w:t>
      </w:r>
      <w:r w:rsidR="00574212" w:rsidRPr="00AF2A5C">
        <w:rPr>
          <w:rFonts w:ascii="Times New Roman" w:hAnsi="Times New Roman"/>
          <w:sz w:val="28"/>
          <w:szCs w:val="28"/>
        </w:rPr>
        <w:t xml:space="preserve"> «Дер</w:t>
      </w:r>
      <w:r w:rsidR="00F77E05">
        <w:rPr>
          <w:rFonts w:ascii="Times New Roman" w:hAnsi="Times New Roman"/>
          <w:sz w:val="28"/>
          <w:szCs w:val="28"/>
        </w:rPr>
        <w:t>бентский район» от 28 марта 2019</w:t>
      </w:r>
      <w:r w:rsidR="00574212" w:rsidRPr="00AF2A5C">
        <w:rPr>
          <w:rFonts w:ascii="Times New Roman" w:hAnsi="Times New Roman"/>
          <w:sz w:val="28"/>
          <w:szCs w:val="28"/>
        </w:rPr>
        <w:t>г. № 124</w:t>
      </w:r>
      <w:r w:rsidRPr="00AF2A5C">
        <w:rPr>
          <w:rFonts w:ascii="Times New Roman" w:hAnsi="Times New Roman"/>
          <w:sz w:val="28"/>
          <w:szCs w:val="28"/>
        </w:rPr>
        <w:t xml:space="preserve"> в МБОУ </w:t>
      </w:r>
      <w:r w:rsidR="00461556" w:rsidRPr="00AF2A5C">
        <w:rPr>
          <w:rFonts w:ascii="Times New Roman" w:hAnsi="Times New Roman"/>
          <w:sz w:val="28"/>
          <w:szCs w:val="28"/>
        </w:rPr>
        <w:t>«</w:t>
      </w:r>
      <w:r w:rsidR="00966B53" w:rsidRPr="00AF2A5C">
        <w:rPr>
          <w:rFonts w:ascii="Times New Roman" w:hAnsi="Times New Roman"/>
          <w:sz w:val="28"/>
          <w:szCs w:val="28"/>
        </w:rPr>
        <w:t>Сабнавинская СОШ»</w:t>
      </w:r>
      <w:r w:rsidR="00674A93" w:rsidRPr="00AF2A5C">
        <w:rPr>
          <w:rFonts w:ascii="Times New Roman" w:hAnsi="Times New Roman"/>
          <w:sz w:val="28"/>
          <w:szCs w:val="28"/>
        </w:rPr>
        <w:t xml:space="preserve"> (д</w:t>
      </w:r>
      <w:r w:rsidR="00AE1685" w:rsidRPr="00AF2A5C">
        <w:rPr>
          <w:rFonts w:ascii="Times New Roman" w:hAnsi="Times New Roman"/>
          <w:sz w:val="28"/>
          <w:szCs w:val="28"/>
        </w:rPr>
        <w:t xml:space="preserve">алее- </w:t>
      </w:r>
      <w:r w:rsidR="00AF2A5C" w:rsidRPr="00AF2A5C">
        <w:rPr>
          <w:rFonts w:ascii="Times New Roman" w:hAnsi="Times New Roman"/>
          <w:sz w:val="28"/>
          <w:szCs w:val="28"/>
        </w:rPr>
        <w:t>Ш</w:t>
      </w:r>
      <w:r w:rsidR="00461556" w:rsidRPr="00AF2A5C">
        <w:rPr>
          <w:rFonts w:ascii="Times New Roman" w:hAnsi="Times New Roman"/>
          <w:sz w:val="28"/>
          <w:szCs w:val="28"/>
        </w:rPr>
        <w:t>кола) была</w:t>
      </w:r>
      <w:r w:rsidRPr="00AF2A5C">
        <w:rPr>
          <w:rFonts w:ascii="Times New Roman" w:hAnsi="Times New Roman"/>
          <w:sz w:val="28"/>
          <w:szCs w:val="28"/>
        </w:rPr>
        <w:t xml:space="preserve"> проведена независимая оценка качества оказываемых услуг школой</w:t>
      </w:r>
      <w:r w:rsidR="00AE1685" w:rsidRPr="00AF2A5C">
        <w:rPr>
          <w:rFonts w:ascii="Times New Roman" w:hAnsi="Times New Roman"/>
          <w:sz w:val="28"/>
          <w:szCs w:val="28"/>
        </w:rPr>
        <w:t xml:space="preserve"> (д</w:t>
      </w:r>
      <w:r w:rsidR="00AF2A5C" w:rsidRPr="00AF2A5C">
        <w:rPr>
          <w:rFonts w:ascii="Times New Roman" w:hAnsi="Times New Roman"/>
          <w:sz w:val="28"/>
          <w:szCs w:val="28"/>
        </w:rPr>
        <w:t xml:space="preserve">алее- </w:t>
      </w:r>
      <w:r w:rsidRPr="00AF2A5C">
        <w:rPr>
          <w:rFonts w:ascii="Times New Roman" w:hAnsi="Times New Roman"/>
          <w:sz w:val="28"/>
          <w:szCs w:val="28"/>
        </w:rPr>
        <w:t>НОКО)</w:t>
      </w:r>
    </w:p>
    <w:p w:rsidR="00832B17" w:rsidRPr="00AF2A5C" w:rsidRDefault="00AE1685" w:rsidP="00AF2A5C">
      <w:pPr>
        <w:spacing w:after="0" w:line="240" w:lineRule="auto"/>
        <w:jc w:val="center"/>
        <w:rPr>
          <w:rFonts w:ascii="Times New Roman" w:hAnsi="Times New Roman"/>
        </w:rPr>
      </w:pPr>
      <w:r w:rsidRPr="00AF2A5C">
        <w:rPr>
          <w:rFonts w:ascii="Times New Roman" w:hAnsi="Times New Roman"/>
          <w:sz w:val="28"/>
          <w:szCs w:val="28"/>
        </w:rPr>
        <w:t>В соответствии с Планом</w:t>
      </w:r>
      <w:r w:rsidR="00966B53" w:rsidRPr="00AF2A5C">
        <w:rPr>
          <w:rFonts w:ascii="Times New Roman" w:hAnsi="Times New Roman"/>
          <w:sz w:val="28"/>
          <w:szCs w:val="28"/>
        </w:rPr>
        <w:t xml:space="preserve"> </w:t>
      </w:r>
      <w:r w:rsidR="00574212" w:rsidRPr="00AF2A5C">
        <w:rPr>
          <w:rFonts w:ascii="Times New Roman" w:hAnsi="Times New Roman"/>
          <w:bCs/>
          <w:sz w:val="28"/>
          <w:szCs w:val="28"/>
        </w:rPr>
        <w:t>мероприятий по</w:t>
      </w:r>
      <w:r w:rsidR="00966B53" w:rsidRPr="00AF2A5C">
        <w:rPr>
          <w:rFonts w:ascii="Times New Roman" w:hAnsi="Times New Roman"/>
          <w:bCs/>
          <w:sz w:val="28"/>
          <w:szCs w:val="28"/>
        </w:rPr>
        <w:t xml:space="preserve"> </w:t>
      </w:r>
      <w:r w:rsidR="00574212" w:rsidRPr="00AF2A5C">
        <w:rPr>
          <w:rFonts w:ascii="Times New Roman" w:hAnsi="Times New Roman"/>
          <w:bCs/>
          <w:sz w:val="28"/>
          <w:szCs w:val="28"/>
        </w:rPr>
        <w:t xml:space="preserve">устранению недостатков, выявленных в результате независимой оценки качества условий оказания услуг образовательными </w:t>
      </w:r>
      <w:r w:rsidR="00461556" w:rsidRPr="00AF2A5C">
        <w:rPr>
          <w:rFonts w:ascii="Times New Roman" w:hAnsi="Times New Roman"/>
          <w:bCs/>
          <w:sz w:val="28"/>
          <w:szCs w:val="28"/>
        </w:rPr>
        <w:t xml:space="preserve">организациями </w:t>
      </w:r>
      <w:r w:rsidR="00461556" w:rsidRPr="00AF2A5C">
        <w:rPr>
          <w:rFonts w:ascii="Times New Roman" w:hAnsi="Times New Roman"/>
          <w:sz w:val="28"/>
        </w:rPr>
        <w:t>муниципального</w:t>
      </w:r>
      <w:r w:rsidR="00574212" w:rsidRPr="00AF2A5C">
        <w:rPr>
          <w:rFonts w:ascii="Times New Roman" w:hAnsi="Times New Roman"/>
          <w:sz w:val="28"/>
          <w:szCs w:val="28"/>
        </w:rPr>
        <w:t xml:space="preserve"> района «Дербентский район» в 2018 </w:t>
      </w:r>
      <w:r w:rsidR="00461556" w:rsidRPr="00AF2A5C">
        <w:rPr>
          <w:rFonts w:ascii="Times New Roman" w:hAnsi="Times New Roman"/>
          <w:sz w:val="28"/>
          <w:szCs w:val="28"/>
        </w:rPr>
        <w:t>году»</w:t>
      </w:r>
      <w:r w:rsidRPr="00AF2A5C">
        <w:rPr>
          <w:rFonts w:ascii="Times New Roman" w:hAnsi="Times New Roman"/>
          <w:sz w:val="28"/>
          <w:szCs w:val="28"/>
        </w:rPr>
        <w:t xml:space="preserve"> проведен тщательный анализ недостатков, выявленных в ходе проведения мероприятий, который отражается в приложенной таблице</w:t>
      </w:r>
      <w:r w:rsidR="00674A93" w:rsidRPr="00AF2A5C">
        <w:rPr>
          <w:rFonts w:ascii="Times New Roman" w:hAnsi="Times New Roman"/>
          <w:sz w:val="28"/>
          <w:szCs w:val="28"/>
        </w:rPr>
        <w:t>, а также организована работа по устранению выявленных недостатков.</w:t>
      </w:r>
    </w:p>
    <w:p w:rsidR="00832B17" w:rsidRPr="00AF2A5C" w:rsidRDefault="00832B17" w:rsidP="00AF2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798"/>
        <w:gridCol w:w="3510"/>
        <w:gridCol w:w="1867"/>
        <w:gridCol w:w="412"/>
        <w:gridCol w:w="1289"/>
        <w:gridCol w:w="283"/>
        <w:gridCol w:w="1139"/>
        <w:gridCol w:w="704"/>
        <w:gridCol w:w="284"/>
        <w:gridCol w:w="567"/>
        <w:gridCol w:w="141"/>
        <w:gridCol w:w="1222"/>
        <w:gridCol w:w="2027"/>
      </w:tblGrid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7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B17" w:rsidRPr="00AF2A5C" w:rsidRDefault="00832B17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832B17" w:rsidRPr="00AF2A5C" w:rsidTr="000054EB">
        <w:tc>
          <w:tcPr>
            <w:tcW w:w="14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F2A5C">
              <w:rPr>
                <w:rFonts w:ascii="Times New Roman" w:hAnsi="Times New Roman"/>
                <w:b/>
                <w:sz w:val="28"/>
                <w:szCs w:val="28"/>
              </w:rPr>
              <w:t>. Открытость и доступность информации об образовательных организациях</w:t>
            </w:r>
          </w:p>
          <w:p w:rsidR="00832B17" w:rsidRPr="00AF2A5C" w:rsidRDefault="00832B17" w:rsidP="00AF2A5C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2B17" w:rsidRPr="00AF2A5C" w:rsidTr="000054EB">
        <w:trPr>
          <w:trHeight w:val="167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F2A5C">
              <w:rPr>
                <w:rFonts w:ascii="Times New Roman" w:hAnsi="Times New Roman"/>
                <w:b/>
                <w:spacing w:val="-8"/>
              </w:rPr>
              <w:t>Обеспечение размещения на интернет-страницах образовательных  организаций   МР «Дербентский район» полной и актуальной информации</w:t>
            </w:r>
            <w:r w:rsidRPr="00AF2A5C">
              <w:rPr>
                <w:rFonts w:ascii="Times New Roman" w:hAnsi="Times New Roman"/>
                <w:b/>
                <w:spacing w:val="-8"/>
                <w:lang w:eastAsia="ar-SA"/>
              </w:rPr>
              <w:t xml:space="preserve"> об </w:t>
            </w:r>
            <w:r w:rsidRPr="00AF2A5C">
              <w:rPr>
                <w:rFonts w:ascii="Times New Roman" w:hAnsi="Times New Roman"/>
                <w:b/>
                <w:spacing w:val="-8"/>
              </w:rPr>
              <w:t>организации</w:t>
            </w:r>
            <w:r w:rsidR="00966B53" w:rsidRPr="00AF2A5C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AF2A5C">
              <w:rPr>
                <w:rFonts w:ascii="Times New Roman" w:hAnsi="Times New Roman"/>
                <w:b/>
                <w:spacing w:val="-8"/>
              </w:rPr>
              <w:t xml:space="preserve">в соответствии с требованиями к содержанию и форме предоставления указанной </w:t>
            </w:r>
            <w:r w:rsidRPr="00AF2A5C">
              <w:rPr>
                <w:rFonts w:ascii="Times New Roman" w:hAnsi="Times New Roman"/>
                <w:b/>
                <w:spacing w:val="-8"/>
              </w:rPr>
              <w:lastRenderedPageBreak/>
              <w:t>информации на официальном сайте в сети «Интернет»: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AE1685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lastRenderedPageBreak/>
              <w:t>На официальном сайте школы</w:t>
            </w:r>
            <w:r w:rsidR="00966B53" w:rsidRPr="00AF2A5C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</w:t>
            </w:r>
            <w:r w:rsidR="00966B53" w:rsidRPr="00AF2A5C">
              <w:rPr>
                <w:rFonts w:ascii="Times New Roman" w:hAnsi="Times New Roman"/>
                <w:i/>
                <w:sz w:val="28"/>
              </w:rPr>
              <w:t>https://sabna.dagestanschool.ru/</w:t>
            </w:r>
            <w:r w:rsidR="00966B53" w:rsidRPr="00AF2A5C">
              <w:rPr>
                <w:rFonts w:ascii="Times New Roman" w:hAnsi="Times New Roman"/>
                <w:sz w:val="28"/>
              </w:rPr>
              <w:t xml:space="preserve"> </w:t>
            </w:r>
            <w:r w:rsidRPr="00AF2A5C">
              <w:rPr>
                <w:rFonts w:ascii="Times New Roman" w:hAnsi="Times New Roman"/>
                <w:i/>
                <w:sz w:val="36"/>
                <w:szCs w:val="28"/>
                <w:lang w:eastAsia="ar-SA"/>
              </w:rPr>
              <w:t xml:space="preserve"> </w:t>
            </w:r>
            <w:r w:rsidRPr="00AF2A5C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размещена вся необходимая информация о деятельности школы, в том числе имеется раздел «Дистанционное образование». Информация, представленная на школьном сайте  </w:t>
            </w:r>
            <w:r w:rsidRPr="00AF2A5C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полно и актуально информирует</w:t>
            </w:r>
            <w:r w:rsidRPr="00AF2A5C">
              <w:rPr>
                <w:rFonts w:ascii="Times New Roman" w:hAnsi="Times New Roman"/>
                <w:i/>
                <w:spacing w:val="-8"/>
                <w:sz w:val="28"/>
                <w:szCs w:val="28"/>
                <w:lang w:eastAsia="ar-SA"/>
              </w:rPr>
              <w:t xml:space="preserve"> об </w:t>
            </w:r>
            <w:r w:rsidRPr="00AF2A5C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организации</w:t>
            </w:r>
            <w:r w:rsidR="00966B53" w:rsidRPr="00AF2A5C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Pr="00AF2A5C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в соответствии с требованиями к содержанию и форме предоставления указанной информации на официальном сайте в сети «Интернет»</w:t>
            </w:r>
          </w:p>
        </w:tc>
      </w:tr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>указание актуальных и конкретных адресов официального сайта организации и электронной почты, обеспечение рабочего состояния электронного почтового адреса ОО;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апрель-май 201</w:t>
            </w:r>
            <w:r w:rsidR="00F77E05">
              <w:rPr>
                <w:rFonts w:ascii="Times New Roman" w:hAnsi="Times New Roman"/>
                <w:sz w:val="24"/>
                <w:szCs w:val="24"/>
              </w:rPr>
              <w:t>9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32B17" w:rsidRPr="00AF2A5C" w:rsidRDefault="00832B17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A010AF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ar-SA"/>
              </w:rPr>
            </w:pPr>
            <w:hyperlink r:id="rId7" w:history="1">
              <w:r w:rsidR="00966B53" w:rsidRPr="00AF2A5C">
                <w:rPr>
                  <w:rStyle w:val="af5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 xml:space="preserve">https://sabna.dagestanschool.ru/ </w:t>
              </w:r>
              <w:r w:rsidR="00AE1685" w:rsidRPr="00AF2A5C">
                <w:rPr>
                  <w:rStyle w:val="af5"/>
                  <w:rFonts w:ascii="Times New Roman" w:hAnsi="Times New Roman"/>
                  <w:i/>
                  <w:sz w:val="28"/>
                  <w:szCs w:val="28"/>
                  <w:lang w:eastAsia="ar-SA"/>
                </w:rPr>
                <w:t>-</w:t>
              </w:r>
            </w:hyperlink>
            <w:r w:rsidR="00AE1685" w:rsidRPr="00AF2A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ar-SA"/>
              </w:rPr>
              <w:t>сайт школы;</w:t>
            </w:r>
          </w:p>
          <w:p w:rsidR="00AE1685" w:rsidRPr="00AF2A5C" w:rsidRDefault="00966B53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</w:rPr>
              <w:t xml:space="preserve">mkousoshsabnova@yandex.ru </w:t>
            </w:r>
            <w:r w:rsidR="000054EB" w:rsidRPr="00AF2A5C">
              <w:rPr>
                <w:rFonts w:ascii="Times New Roman" w:hAnsi="Times New Roman"/>
                <w:b/>
                <w:sz w:val="28"/>
                <w:szCs w:val="28"/>
              </w:rPr>
              <w:t>электронная почта школы</w:t>
            </w: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0054E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Сайт школы пополняется еженедельно, а по необходимости- ежедневно;</w:t>
            </w:r>
          </w:p>
          <w:p w:rsidR="00AF2A5C" w:rsidRDefault="000054E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Электронная почта круглосуточно функционирует и осуществляет связь с руководством Управления об</w:t>
            </w:r>
            <w:r w:rsidR="00F77E05">
              <w:rPr>
                <w:rFonts w:ascii="Times New Roman" w:hAnsi="Times New Roman"/>
                <w:i/>
                <w:sz w:val="28"/>
                <w:szCs w:val="28"/>
              </w:rPr>
              <w:t>разования МР «Дербентской район,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F2A5C">
              <w:rPr>
                <w:rFonts w:ascii="Times New Roman" w:hAnsi="Times New Roman"/>
                <w:i/>
                <w:sz w:val="28"/>
                <w:szCs w:val="28"/>
              </w:rPr>
              <w:t xml:space="preserve">педагогами школы и с </w:t>
            </w:r>
            <w:r w:rsidR="00F77E05">
              <w:rPr>
                <w:rFonts w:ascii="Times New Roman" w:hAnsi="Times New Roman"/>
                <w:i/>
                <w:sz w:val="28"/>
                <w:szCs w:val="28"/>
              </w:rPr>
              <w:t>обращениями граждан</w:t>
            </w:r>
            <w:r w:rsidR="00AF2A5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054EB" w:rsidRPr="00AF2A5C" w:rsidRDefault="000054E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В процессе реализации ДО электронная почта является неотъемлемой частью образовательного процесса, помогающего осуществлять рассылку указаний и приказов директора школы и обратную связь от педагогического коллектива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1.1.2.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своевременная актуализация и обновление информации об организации (внутренние документы, нормативные </w:t>
            </w: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документы,</w:t>
            </w:r>
            <w:r w:rsidR="00AF2A5C"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>локальные акты, регламентирующие порядок приема в ОО,  планы, отчеты и т.д.)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 xml:space="preserve">Администрация ОО, сетевой </w:t>
            </w:r>
            <w:r w:rsidRPr="00AF2A5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администратор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B53" w:rsidRPr="00AF2A5C" w:rsidRDefault="00966B53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ar-SA"/>
              </w:rPr>
            </w:pPr>
            <w:hyperlink r:id="rId8" w:history="1">
              <w:r w:rsidRPr="00AF2A5C">
                <w:rPr>
                  <w:rStyle w:val="af5"/>
                  <w:rFonts w:ascii="Times New Roman" w:hAnsi="Times New Roman"/>
                  <w:b/>
                  <w:i/>
                  <w:sz w:val="28"/>
                  <w:szCs w:val="28"/>
                  <w:lang w:eastAsia="ar-SA"/>
                </w:rPr>
                <w:t xml:space="preserve">https://sabna.dagestanschool.ru/ </w:t>
              </w:r>
              <w:r w:rsidRPr="00AF2A5C">
                <w:rPr>
                  <w:rStyle w:val="af5"/>
                  <w:rFonts w:ascii="Times New Roman" w:hAnsi="Times New Roman"/>
                  <w:i/>
                  <w:sz w:val="28"/>
                  <w:szCs w:val="28"/>
                  <w:lang w:eastAsia="ar-SA"/>
                </w:rPr>
                <w:t>-</w:t>
              </w:r>
            </w:hyperlink>
            <w:r w:rsidRPr="00AF2A5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ar-SA"/>
              </w:rPr>
              <w:t>сайт школы;</w:t>
            </w:r>
          </w:p>
          <w:p w:rsidR="00832B17" w:rsidRPr="00AF2A5C" w:rsidRDefault="00966B53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</w:rPr>
              <w:lastRenderedPageBreak/>
              <w:t xml:space="preserve">mkousoshsabnova@yandex.ru </w:t>
            </w:r>
            <w:r w:rsidRPr="00AF2A5C">
              <w:rPr>
                <w:rFonts w:ascii="Times New Roman" w:hAnsi="Times New Roman"/>
                <w:b/>
                <w:sz w:val="28"/>
                <w:szCs w:val="28"/>
              </w:rPr>
              <w:t>электронная почта школы</w:t>
            </w: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0054E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Вся необходимая информация по школе вовремя доводится до педагогического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коллектива, родителей учащихся и общественности. Все обязательные локальные акты освещены на сайте школы и рассылаются по электронной почте педагогам школы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 xml:space="preserve">внутренний аудит сайтов образовательной организации (технический и содержательный), сведение к минимуму всех информационных дефицитов </w:t>
            </w: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>сведений о педагогических и руководящих</w:t>
            </w:r>
          </w:p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>работниках:</w:t>
            </w:r>
          </w:p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>- Ф.И.О., должности, контактных данных;</w:t>
            </w:r>
          </w:p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>- уровень образования;</w:t>
            </w:r>
          </w:p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>- направления подготовки и (или)</w:t>
            </w:r>
          </w:p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>специальности.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F77E05" w:rsidP="00AF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2019</w:t>
            </w:r>
            <w:r w:rsidR="00574212"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0054E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Внутренний аудит сайта школы дирекцией школы проводится ежемесячно.</w:t>
            </w:r>
          </w:p>
        </w:tc>
      </w:tr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Механизмы повышения информационной доступности официальных сайтов организаций в сети «Интернет»: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B53" w:rsidRPr="00AF2A5C" w:rsidRDefault="000054E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В сети интернет легко найти сайт школы, набрав название ОО, также </w:t>
            </w:r>
            <w:r w:rsidR="00565D1F" w:rsidRPr="00AF2A5C">
              <w:rPr>
                <w:rFonts w:ascii="Times New Roman" w:hAnsi="Times New Roman"/>
                <w:i/>
                <w:sz w:val="28"/>
                <w:szCs w:val="28"/>
              </w:rPr>
              <w:t>информация о школе имеется на всех официальных сайтах, рекомендованных школам- на портале</w:t>
            </w:r>
          </w:p>
          <w:p w:rsidR="00966B53" w:rsidRPr="00AF2A5C" w:rsidRDefault="00565D1F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4F81BD" w:themeColor="accent1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>Гос.услуг;  https://bus.gov.ru/pub/home</w:t>
            </w:r>
          </w:p>
          <w:p w:rsidR="00966B53" w:rsidRPr="00AF2A5C" w:rsidRDefault="00966B53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2A5C">
              <w:rPr>
                <w:rFonts w:ascii="Times New Roman" w:hAnsi="Times New Roman"/>
              </w:rPr>
              <w:t>https://sabna.dagestanschool.ru/</w:t>
            </w:r>
          </w:p>
          <w:p w:rsidR="00832B17" w:rsidRPr="00AF2A5C" w:rsidRDefault="0064665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 xml:space="preserve">электронный дневник </w:t>
            </w:r>
            <w:r w:rsidR="00565D1F" w:rsidRPr="00AF2A5C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 xml:space="preserve"> с 201</w:t>
            </w:r>
            <w:r w:rsidR="00CD6255" w:rsidRPr="00AF2A5C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>4</w:t>
            </w:r>
            <w:r w:rsidR="00565D1F" w:rsidRPr="00AF2A5C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 xml:space="preserve"> года</w:t>
            </w:r>
          </w:p>
        </w:tc>
      </w:tr>
      <w:tr w:rsidR="00832B17" w:rsidRPr="00AF2A5C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создание на сайте образовательной организации раздела «Независимая оценка», ссылки на официальный сайт</w:t>
            </w:r>
          </w:p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для размещения информации о государственных (муниципальных)</w:t>
            </w:r>
          </w:p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r w:rsidRPr="00AF2A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(bus.gov.ru)/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F77E05" w:rsidP="00AF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апрель-май 2019</w:t>
            </w:r>
            <w:r w:rsidR="00574212"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 xml:space="preserve">Администрация ОО, сетевой </w:t>
            </w:r>
            <w:r w:rsidRPr="00AF2A5C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1F" w:rsidRPr="00AF2A5C" w:rsidRDefault="00565D1F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На сайте школы </w:t>
            </w:r>
            <w:r w:rsidR="00CD6255" w:rsidRPr="00AF2A5C">
              <w:rPr>
                <w:rFonts w:ascii="Times New Roman" w:hAnsi="Times New Roman"/>
                <w:i/>
                <w:sz w:val="28"/>
                <w:szCs w:val="28"/>
              </w:rPr>
              <w:t>имеется раздел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«Независимая оценка», где </w:t>
            </w:r>
            <w:r w:rsidR="00CD6255" w:rsidRPr="00AF2A5C">
              <w:rPr>
                <w:rFonts w:ascii="Times New Roman" w:hAnsi="Times New Roman"/>
                <w:i/>
                <w:sz w:val="28"/>
                <w:szCs w:val="28"/>
              </w:rPr>
              <w:t>имеются ссылки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на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официальный сайт</w:t>
            </w:r>
            <w:r w:rsidR="00966B53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для размещения информации о государственных (муниципальных)</w:t>
            </w:r>
          </w:p>
          <w:p w:rsidR="00832B17" w:rsidRPr="00AF2A5C" w:rsidRDefault="00565D1F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учреждениях</w:t>
            </w:r>
            <w:r w:rsidRPr="00AF2A5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(bus.gov.ru)/</w:t>
            </w:r>
          </w:p>
        </w:tc>
      </w:tr>
      <w:tr w:rsidR="00832B17" w:rsidRPr="00AF2A5C" w:rsidTr="00565D1F">
        <w:trPr>
          <w:trHeight w:val="66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создание версии сайта для слабовидящих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F77E05" w:rsidP="00AF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2019</w:t>
            </w:r>
            <w:r w:rsidR="00574212"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64665B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На сайте школы имеется версия для слабовидящих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1.2.3.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spacing w:val="-10"/>
                <w:sz w:val="24"/>
                <w:szCs w:val="24"/>
              </w:rPr>
              <w:t>обеспечение размещения на официальных сайтах организаций телефонов конкретных специалистов,  предоставляющих полную и актуальную информацию по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 xml:space="preserve"> всем вопросам об </w:t>
            </w:r>
            <w:r w:rsidRPr="00AF2A5C">
              <w:rPr>
                <w:rFonts w:ascii="Times New Roman" w:hAnsi="Times New Roman"/>
                <w:spacing w:val="-6"/>
                <w:sz w:val="24"/>
                <w:szCs w:val="24"/>
              </w:rPr>
              <w:t>организациях и оказываемых услугах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F77E05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2019</w:t>
            </w:r>
            <w:r w:rsidR="00574212"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64665B" w:rsidP="00AF2A5C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pacing w:val="-10"/>
                <w:sz w:val="28"/>
                <w:szCs w:val="28"/>
              </w:rPr>
              <w:t>На сайте имеются номера  телефонов конкретных специалистов,  предоставляющих полную и актуальную информацию по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всем вопросам об </w:t>
            </w:r>
            <w:r w:rsidRPr="00AF2A5C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организациях и оказываемых услугах</w:t>
            </w:r>
          </w:p>
        </w:tc>
      </w:tr>
      <w:tr w:rsidR="00832B17" w:rsidRPr="00AF2A5C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1.2.4.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обеспечение размещения на официальных сайтах организаций полной и актуальной информации</w:t>
            </w: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 организации 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в соответствии с требованиями к содержанию и форме предоставления указанной информации, на официальном сайте поставщика услуг в сети «Интернет»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64665B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На сайте имеется полная и актуальная информация</w:t>
            </w:r>
            <w:r w:rsidRPr="00AF2A5C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об организации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в соответствии с требованиями к содержанию и форме предоставления указанной информации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1.2.5.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 xml:space="preserve">осуществление целенаправленной и системной </w:t>
            </w: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работы по привлечению активных пользователей сайта ОО, способствующей воспитанию информационной культуры как родителей, так и обучающихся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 xml:space="preserve">Администрация ОО, </w:t>
            </w:r>
            <w:r w:rsidRPr="00AF2A5C">
              <w:rPr>
                <w:rFonts w:ascii="Times New Roman" w:hAnsi="Times New Roman"/>
                <w:sz w:val="28"/>
                <w:szCs w:val="28"/>
              </w:rPr>
              <w:lastRenderedPageBreak/>
              <w:t>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64665B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Для осуществления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целенаправленной и системной работы по привлечению активных пользователей сайта ОО, способствующей воспитанию информационной культуры как родителей, так и обучающихся проводятся классные часы, оформлены информационные стенды в фойе школы, информация отражается и в электронном дневнике школы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565D1F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обеспечение официальных сайтов ОО технической возможностью  участия потребителей услуг в электронном онлайн голосовании (выражении мнений о качестве предоставляемых услуг)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F77E05">
              <w:rPr>
                <w:rFonts w:ascii="Times New Roman" w:hAnsi="Times New Roman"/>
                <w:sz w:val="24"/>
                <w:szCs w:val="24"/>
              </w:rPr>
              <w:t>9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64665B" w:rsidP="00AF2A5C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Имеется раздел «Независимая оценка качества образования» и раздел «Обращения граждан», которые мониторятся еженедельно</w:t>
            </w:r>
          </w:p>
        </w:tc>
      </w:tr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Механизмы повышения информационной доступности организаций при обращении граждан по телефону: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64665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При обращении граждан по телефону работниками школы даются ссылки на официальные доступные сайты ОО и предоставляется полная информация по интересующему вопросу. Номера телефонов приемной и директора школы имеются на сайте в разделе «Общая информация»</w:t>
            </w:r>
          </w:p>
        </w:tc>
      </w:tr>
      <w:tr w:rsidR="00832B17" w:rsidRPr="00AF2A5C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дозвона в организацию по телефонам, указанным на </w:t>
            </w: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официальных сайтах организаций для обращений граждан посредством телефонных звонков и актуальность указанных номеров телефона конкретных работников, дающих полную информацию об организации и оказываемых услугах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0E1C3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Все указанные номера телефонов работников школы актуальны и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доступны круглосуточно и ежедневно</w:t>
            </w:r>
            <w:r w:rsidRPr="00AF2A5C">
              <w:rPr>
                <w:rFonts w:ascii="Times New Roman" w:hAnsi="Times New Roman"/>
                <w:i/>
                <w:sz w:val="24"/>
                <w:szCs w:val="24"/>
              </w:rPr>
              <w:t>!</w:t>
            </w:r>
          </w:p>
        </w:tc>
      </w:tr>
      <w:tr w:rsidR="00832B17" w:rsidRPr="00AF2A5C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организация проведения семинаров с сотрудниками организаций, разъясняющих требования информирования обратившихся по интересующим вопросам по телефону (использование при разговоре по телефону фразы, включающей в себя приветствие, полное наименование учреждения, фамилии, имени, отчестве и должности сотрудника)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F77E05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2019</w:t>
            </w:r>
            <w:r w:rsidR="00574212"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0E1C3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В должностных обязанностях работников, отвечающих за информационно-разъяснительную работу с обращениями граждан прописаны соответствующие пункты, а также систематически проводиться разъяснительная работа с педагогическими работниками на заседаниях педагогических советов, совещаниях, встречах и т.д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 xml:space="preserve">Механизмы предоставления более полной информации на </w:t>
            </w: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поступающие обращения граждан посредством электронных сервисов: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B17" w:rsidRPr="00AF2A5C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актуализация указанных на официальных сайтах организаций адресов электронной почты, обеспечение рабочего состояния </w:t>
            </w:r>
            <w:r w:rsidRPr="00AF2A5C">
              <w:rPr>
                <w:rFonts w:ascii="Times New Roman" w:hAnsi="Times New Roman"/>
                <w:spacing w:val="-12"/>
                <w:sz w:val="24"/>
                <w:szCs w:val="24"/>
                <w:lang w:eastAsia="ar-SA"/>
              </w:rPr>
              <w:t>электронного почтового адреса организации, назначение конкретного</w:t>
            </w: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сотрудника, ответственного за работу с обращениями граждан на электронную почту организации, своевременность и полнота подготавливаемых ответов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апрель 201</w:t>
            </w:r>
            <w:r w:rsidR="00F77E05">
              <w:rPr>
                <w:rFonts w:ascii="Times New Roman" w:hAnsi="Times New Roman"/>
                <w:sz w:val="24"/>
                <w:szCs w:val="24"/>
              </w:rPr>
              <w:t>9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0E1C3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Информация на сайтах школы пополняется и меняется по мере необходимости и в случае изменения данных в течении суток</w:t>
            </w:r>
          </w:p>
        </w:tc>
      </w:tr>
      <w:tr w:rsidR="00832B17" w:rsidRPr="00AF2A5C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1.4.2.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обеспечение подготовки наиболее полных ответов, с предоставлением информации и разъяснениями по заданным вопросам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0E1C3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Секретарем и специалистом ИКТ школы готовятся полные ответы на обра</w:t>
            </w:r>
            <w:r w:rsidR="00CF315D" w:rsidRPr="00AF2A5C">
              <w:rPr>
                <w:rFonts w:ascii="Times New Roman" w:hAnsi="Times New Roman"/>
                <w:i/>
                <w:sz w:val="28"/>
                <w:szCs w:val="28"/>
              </w:rPr>
              <w:t>щения граждан и, после утверждения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дирекцией школы,</w:t>
            </w:r>
            <w:r w:rsidR="00CF315D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передаются обратившемуся лицу. Информация предоставляется в течении рабочего дня</w:t>
            </w:r>
            <w:r w:rsidR="00CF315D"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1.4.3.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 xml:space="preserve">предоставление конкретной информации по заданным вопросам,  в  случае  </w:t>
            </w: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недостаточной  информации  –  уточнение необходимых данных и подготовка полного, исчерпывающего ответа на поставленные вопросы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 xml:space="preserve">Администрация ОО, ответственные за работу с </w:t>
            </w:r>
            <w:r w:rsidRPr="00AF2A5C">
              <w:rPr>
                <w:rFonts w:ascii="Times New Roman" w:hAnsi="Times New Roman"/>
                <w:sz w:val="28"/>
                <w:szCs w:val="28"/>
              </w:rPr>
              <w:lastRenderedPageBreak/>
              <w:t>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CF315D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Все обращения и вопросы по деятельности школы и касаемые п</w:t>
            </w:r>
            <w:r w:rsidR="00D200A2" w:rsidRPr="00AF2A5C">
              <w:rPr>
                <w:rFonts w:ascii="Times New Roman" w:hAnsi="Times New Roman"/>
                <w:i/>
                <w:sz w:val="28"/>
                <w:szCs w:val="28"/>
              </w:rPr>
              <w:t>ер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сональных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данных работников, учащихся школы предоставляются в соответствии с «Положением об обработке персональных данных в ОО» и другими локальными актами школы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0E1C3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 xml:space="preserve">разработка возможной структуры ответа на электронное обращение, включающей в себя </w:t>
            </w:r>
            <w:r w:rsidRPr="00AF2A5C">
              <w:rPr>
                <w:rFonts w:ascii="Times New Roman" w:hAnsi="Times New Roman"/>
                <w:sz w:val="24"/>
                <w:szCs w:val="24"/>
                <w:lang w:eastAsia="ar-SA"/>
              </w:rPr>
              <w:t>информацию о перечне оказываемых услугах, необходимых документов, категории и возраста получателей услуг, платности или бесплатности оказания услуг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апрель 201</w:t>
            </w:r>
            <w:r w:rsidR="00F77E05">
              <w:rPr>
                <w:rFonts w:ascii="Times New Roman" w:hAnsi="Times New Roman"/>
                <w:sz w:val="24"/>
                <w:szCs w:val="24"/>
              </w:rPr>
              <w:t>9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CF315D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Вся информация о перечне оказываемых услуг, документах и т.д. находится на сайте школы в соответствующих разделах и доступна всем пользователям сети интернет, в том числе и посторонним лицам</w:t>
            </w:r>
          </w:p>
        </w:tc>
      </w:tr>
      <w:tr w:rsidR="00832B17" w:rsidRPr="00AF2A5C" w:rsidTr="000054EB">
        <w:tc>
          <w:tcPr>
            <w:tcW w:w="14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A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F2A5C">
              <w:rPr>
                <w:rFonts w:ascii="Times New Roman" w:hAnsi="Times New Roman"/>
                <w:b/>
                <w:sz w:val="28"/>
                <w:szCs w:val="28"/>
              </w:rPr>
              <w:t>. Комфортность условий предоставления услуг образовательными организациями</w:t>
            </w:r>
          </w:p>
          <w:p w:rsidR="00832B17" w:rsidRPr="00AF2A5C" w:rsidRDefault="00832B17" w:rsidP="00AF2A5C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Проведение работ по обеспечению в организации комфортных условий для предоставления образовательных услуг:</w:t>
            </w:r>
          </w:p>
        </w:tc>
        <w:tc>
          <w:tcPr>
            <w:tcW w:w="9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CF315D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В школе имеется «Программа развития на 2018-2022 годы</w:t>
            </w:r>
            <w:r w:rsidR="00D200A2" w:rsidRPr="00AF2A5C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»,</w:t>
            </w:r>
            <w:r w:rsidRPr="00AF2A5C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в соответствии с которым систематически проводится работа по у</w:t>
            </w:r>
            <w:r w:rsidR="00F77E05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лучшению условий в школе. В 2018</w:t>
            </w:r>
            <w:r w:rsidRPr="00AF2A5C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году была реализована программа «теплые туалеты», обогащается материально-техническая база школы, привлекаются спонсоры, которые помогают улучшить материально-техническую базу школы.</w:t>
            </w:r>
          </w:p>
        </w:tc>
      </w:tr>
      <w:tr w:rsidR="00832B17" w:rsidRPr="00AF2A5C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комфортной зоны отдыха оборудованной </w:t>
            </w:r>
            <w:r w:rsidRPr="00AF2A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соответствующей мебелью, наличие и понятность навигации внутри ОО, доступность питьевой воды и пр.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май 201</w:t>
            </w:r>
            <w:r w:rsidR="00F77E05">
              <w:rPr>
                <w:rFonts w:ascii="Times New Roman" w:hAnsi="Times New Roman"/>
                <w:sz w:val="24"/>
                <w:szCs w:val="24"/>
              </w:rPr>
              <w:t>9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 xml:space="preserve">Руководитель ОО, заместитель по УВР </w:t>
            </w:r>
            <w:r w:rsidRPr="00AF2A5C">
              <w:rPr>
                <w:rFonts w:ascii="Times New Roman" w:hAnsi="Times New Roman"/>
                <w:sz w:val="28"/>
                <w:szCs w:val="28"/>
              </w:rPr>
              <w:lastRenderedPageBreak/>
              <w:t>и АХЧ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671C88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Школа построена в 19</w:t>
            </w:r>
            <w:r w:rsidR="00803552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86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году и материальная база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пополняется не систематически, о чем </w:t>
            </w:r>
            <w:r w:rsidR="005025E6" w:rsidRPr="00AF2A5C">
              <w:rPr>
                <w:rFonts w:ascii="Times New Roman" w:hAnsi="Times New Roman"/>
                <w:i/>
                <w:sz w:val="28"/>
                <w:szCs w:val="28"/>
              </w:rPr>
              <w:t>неоднократно излагалось</w:t>
            </w:r>
            <w:r w:rsidR="00803552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в Письмах и обращениях к учредителю. По мере поступления средств, обновляется мебель в школе. Питьевая вода имеется в школьной столовой, куда осуществляется подача воды из </w:t>
            </w:r>
            <w:r w:rsidR="00D200A2" w:rsidRPr="00AF2A5C">
              <w:rPr>
                <w:rFonts w:ascii="Times New Roman" w:hAnsi="Times New Roman"/>
                <w:i/>
                <w:sz w:val="28"/>
                <w:szCs w:val="28"/>
              </w:rPr>
              <w:t>общего водовода,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находящейся </w:t>
            </w:r>
            <w:r w:rsidR="00D200A2" w:rsidRPr="00AF2A5C">
              <w:rPr>
                <w:rFonts w:ascii="Times New Roman" w:hAnsi="Times New Roman"/>
                <w:i/>
                <w:sz w:val="28"/>
                <w:szCs w:val="28"/>
              </w:rPr>
              <w:t>вблизи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территории школы. В коридорах имеются электронные табло с надписями «Выход», действует пожарная сигнализация, имеются стрелочки с указанием направления к основному выходу и к пожарным выходам. Имеется утвержденный план эвакуации на случай ЧС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  <w:r w:rsidR="00803552" w:rsidRPr="00AF2A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BA8" w:rsidRPr="00AF2A5C">
              <w:rPr>
                <w:rFonts w:ascii="Times New Roman" w:hAnsi="Times New Roman"/>
                <w:i/>
                <w:sz w:val="28"/>
                <w:szCs w:val="28"/>
              </w:rPr>
              <w:t>Имеется</w:t>
            </w:r>
            <w:r w:rsidR="00803552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37BA8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видеонаблюдение по периметру и внутри </w:t>
            </w:r>
            <w:r w:rsidR="00803552"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школы- 4</w:t>
            </w:r>
            <w:r w:rsidR="00F37BA8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шт.</w:t>
            </w:r>
          </w:p>
        </w:tc>
      </w:tr>
      <w:tr w:rsidR="00832B17" w:rsidRPr="00AF2A5C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работ по поддержанию необходимых условий для охраны и укрепления здоровья (оборудованные спортивный, тренажерный   (музыкальный) залы, медицинский кабинет, столовая и т.п.)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август 201</w:t>
            </w:r>
            <w:r w:rsidR="00F77E05">
              <w:rPr>
                <w:rFonts w:ascii="Times New Roman" w:hAnsi="Times New Roman"/>
                <w:sz w:val="24"/>
                <w:szCs w:val="24"/>
              </w:rPr>
              <w:t>9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 и АХЧ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4C2D8D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Имеется школьная столо</w:t>
            </w:r>
            <w:r w:rsidR="00F37BA8" w:rsidRPr="00AF2A5C">
              <w:rPr>
                <w:rFonts w:ascii="Times New Roman" w:hAnsi="Times New Roman"/>
                <w:i/>
                <w:sz w:val="28"/>
                <w:szCs w:val="28"/>
              </w:rPr>
              <w:t>ва</w:t>
            </w:r>
            <w:r w:rsidR="00803552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я с залом для приема пищи на </w:t>
            </w:r>
            <w:r w:rsidR="00AD3188">
              <w:rPr>
                <w:rFonts w:ascii="Times New Roman" w:hAnsi="Times New Roman"/>
                <w:i/>
                <w:sz w:val="28"/>
                <w:szCs w:val="28"/>
              </w:rPr>
              <w:t>70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учащи</w:t>
            </w:r>
            <w:r w:rsidR="00F37BA8" w:rsidRPr="00AF2A5C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ся одновременно. Имеются спортивные площадки для проведения уроков физкультуры и доп.занятий по спортивным направлениям: футболу, волейболу, баскетболу, легкой атлетике, также имеется мини-комплекс ГТО для подготовки учащихся к сдаче нормативов ГТО. Оборудование в медицинском к</w:t>
            </w:r>
            <w:r w:rsidR="005025E6" w:rsidRPr="00AF2A5C">
              <w:rPr>
                <w:rFonts w:ascii="Times New Roman" w:hAnsi="Times New Roman"/>
                <w:i/>
                <w:sz w:val="28"/>
                <w:szCs w:val="28"/>
              </w:rPr>
              <w:t>абинете имеется в полном объеме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. Актового зала нет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2.1.3.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pacing w:val="-2"/>
                <w:sz w:val="24"/>
                <w:szCs w:val="24"/>
              </w:rPr>
              <w:t>создание условий для индивидуальной работы с обучающимися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552" w:rsidRPr="00AF2A5C" w:rsidRDefault="004C2D8D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Созданы все условия для индивидуальной работы с обучающимися.</w:t>
            </w:r>
          </w:p>
          <w:p w:rsidR="00832B17" w:rsidRPr="00AF2A5C" w:rsidRDefault="004C2D8D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Ведутся кружки по интересам, организована внеурочная работа  в 1-4 классах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заседаний попечительского совета организаций (при наличии) с целью рассмотрения вопросов по привлечению благотворительных, спонсорских средств для улучшения материально-технической базы и повышения комфортности образовательной организации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ежеквартально, не менее одного раза в квартал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4C2D8D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В школе создан и действует Совет школы, на котором ежеквартально обсуждаются актуальные вопросы, проблемы и пути их решения.</w:t>
            </w:r>
          </w:p>
        </w:tc>
      </w:tr>
      <w:tr w:rsidR="00832B17" w:rsidRPr="00AF2A5C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pacing w:val="-2"/>
                <w:sz w:val="24"/>
                <w:szCs w:val="24"/>
              </w:rPr>
              <w:t>Разработка и реализация дополнительных образовательных программ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4C2D8D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Школа зарегистрирована в системе «Навигатор» и реализует программы дополнительного образования через кружковую деятельность. </w:t>
            </w:r>
            <w:r w:rsidR="008865F0" w:rsidRPr="00AF2A5C">
              <w:rPr>
                <w:rFonts w:ascii="Times New Roman" w:hAnsi="Times New Roman"/>
                <w:i/>
                <w:sz w:val="28"/>
                <w:szCs w:val="28"/>
              </w:rPr>
              <w:t>В течени</w:t>
            </w:r>
            <w:r w:rsidR="00F37BA8" w:rsidRPr="00AF2A5C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="008865F0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текущего года будет проводиться работа по официальному лицензированию дополнительного образования</w:t>
            </w:r>
            <w:r w:rsidR="008865F0"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65F0" w:rsidRPr="00AF2A5C" w:rsidRDefault="008865F0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32B17" w:rsidRPr="00AF2A5C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работ по развитию творческих способностей и интересов обучающихся, включая их участие в конкурсах, олимпиадах, выставках, смотрах, спортивных </w:t>
            </w:r>
            <w:r w:rsidRPr="00AF2A5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мероприятиях и т.п.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471" w:rsidRDefault="008865F0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Коллектив школы принимает активное участие во всех официальных конкурсах, олимпиадах и других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спортивных мероприятиях поселковых, районных, региональны</w:t>
            </w:r>
            <w:r w:rsidR="00F37BA8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х и всероссийских. </w:t>
            </w:r>
          </w:p>
          <w:p w:rsidR="00F77E05" w:rsidRDefault="00F37BA8" w:rsidP="00F77E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По итогам 20</w:t>
            </w:r>
            <w:r w:rsidR="008865F0" w:rsidRPr="00AF2A5C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  <w:r w:rsidR="00AD3188">
              <w:rPr>
                <w:rFonts w:ascii="Times New Roman" w:hAnsi="Times New Roman"/>
                <w:i/>
                <w:sz w:val="28"/>
                <w:szCs w:val="28"/>
              </w:rPr>
              <w:t>-2019 учебного года заняла 13</w:t>
            </w:r>
            <w:r w:rsidR="008865F0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место в официаль</w:t>
            </w:r>
            <w:r w:rsidR="00F77E05">
              <w:rPr>
                <w:rFonts w:ascii="Times New Roman" w:hAnsi="Times New Roman"/>
                <w:i/>
                <w:sz w:val="28"/>
                <w:szCs w:val="28"/>
              </w:rPr>
              <w:t xml:space="preserve">ном рейтинге школ района, </w:t>
            </w:r>
          </w:p>
          <w:p w:rsidR="00F77E05" w:rsidRDefault="00F77E05" w:rsidP="00F77E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8865F0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20</w:t>
            </w:r>
            <w:r w:rsidR="00BD0471">
              <w:rPr>
                <w:rFonts w:ascii="Times New Roman" w:hAnsi="Times New Roman"/>
                <w:i/>
                <w:sz w:val="28"/>
                <w:szCs w:val="28"/>
              </w:rPr>
              <w:t xml:space="preserve">17-2018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учебном </w:t>
            </w:r>
            <w:r w:rsidR="00BD0471">
              <w:rPr>
                <w:rFonts w:ascii="Times New Roman" w:hAnsi="Times New Roman"/>
                <w:i/>
                <w:sz w:val="28"/>
                <w:szCs w:val="28"/>
              </w:rPr>
              <w:t xml:space="preserve">году мы </w:t>
            </w:r>
            <w:r w:rsidR="00AD3188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8865F0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 мест</w:t>
            </w:r>
            <w:r w:rsidR="00AD3188">
              <w:rPr>
                <w:rFonts w:ascii="Times New Roman" w:hAnsi="Times New Roman"/>
                <w:i/>
                <w:sz w:val="28"/>
                <w:szCs w:val="28"/>
              </w:rPr>
              <w:t xml:space="preserve">о, </w:t>
            </w:r>
          </w:p>
          <w:p w:rsidR="00832B17" w:rsidRPr="00AF2A5C" w:rsidRDefault="00F77E05" w:rsidP="00F77E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2016-2017 учебном году 7 место.</w:t>
            </w:r>
          </w:p>
        </w:tc>
      </w:tr>
      <w:tr w:rsidR="00832B17" w:rsidRPr="00AF2A5C" w:rsidTr="00671C8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Использование канала обратной связи для выявления неудобств, с которыми сталкиваются потребители услуг при посещении образовательной организации.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ОО, сетевой администратор, ответственные за работу с обращениями граждан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8865F0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Обратная связь с общественностью поддерживается систематически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B17" w:rsidRPr="00AF2A5C" w:rsidTr="000054EB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A5C">
              <w:rPr>
                <w:rFonts w:ascii="Times New Roman" w:hAnsi="Times New Roman"/>
                <w:b/>
                <w:sz w:val="28"/>
                <w:szCs w:val="28"/>
              </w:rPr>
              <w:t>III. Доступность услуг для инвалидов</w:t>
            </w:r>
          </w:p>
          <w:p w:rsidR="00832B17" w:rsidRPr="00AF2A5C" w:rsidRDefault="00832B17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2B17" w:rsidRPr="00AF2A5C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AF2A5C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возможности для беспрепятственного доступа обучающихся с ОВЗ к информации, объектам инфраструктуры образовательной организации, наличие минимальной </w:t>
            </w:r>
            <w:r w:rsidRPr="00AF2A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оснащенности инклюзивного образовательного процесса (информационно-тактильные знаки, выполненные шрифтом Брайля)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lastRenderedPageBreak/>
              <w:t>до 1 сентября 2019 г.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Руководитель ОО, заместитель по АХР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234C4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Созданы условия для беспрепятственного доступа обучающихся с ОВЗ на первый этаж. К сожалению, на 2 этаж колясочникам доступа нет и н</w:t>
            </w:r>
            <w:r w:rsidR="00803552" w:rsidRPr="00AF2A5C">
              <w:rPr>
                <w:rFonts w:ascii="Times New Roman" w:hAnsi="Times New Roman"/>
                <w:i/>
                <w:sz w:val="28"/>
                <w:szCs w:val="28"/>
              </w:rPr>
              <w:t>ет возможности создания условий.</w:t>
            </w:r>
          </w:p>
          <w:p w:rsidR="00803552" w:rsidRPr="00AF2A5C" w:rsidRDefault="00234C4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Для детей-инвалидов организовано надомное обучение в соответствии с Решением ВК районной поликлиники.</w:t>
            </w:r>
            <w:bookmarkStart w:id="0" w:name="_GoBack"/>
            <w:bookmarkEnd w:id="0"/>
          </w:p>
          <w:p w:rsidR="00234C47" w:rsidRPr="00AF2A5C" w:rsidRDefault="00234C4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Образовательная программа для детей-инвалидов реализуется на 60-65% в соответствии с индивидуальной картой  реабилитации ребенка.</w:t>
            </w:r>
          </w:p>
        </w:tc>
      </w:tr>
      <w:tr w:rsidR="00832B17" w:rsidRPr="00AF2A5C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утверждение образовательной организацией адаптированных основных общеобразовательных программ (АООП) для обучающихся с ОВЗ.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234C4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Для детей-инвалидов разработаны адаптированные основные общеобразовательные программы в соответствии с требованиями Рособрнадзора.</w:t>
            </w:r>
          </w:p>
        </w:tc>
      </w:tr>
      <w:tr w:rsidR="00832B17" w:rsidRPr="00AF2A5C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F2A5C">
              <w:rPr>
                <w:rFonts w:ascii="Times New Roman" w:hAnsi="Times New Roman"/>
                <w:spacing w:val="-2"/>
                <w:sz w:val="24"/>
                <w:szCs w:val="24"/>
              </w:rPr>
              <w:t>Создать эффективную  модель инклюзии путем привлечения общественных организаций работающих с детьми с ОВЗ и родительского сообщества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33413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В имеющихся условиях изношенности корпуса школы и отсутствием соответствующей оргтехники  создать эффективную модель инклюзии не представляется возможным</w:t>
            </w:r>
          </w:p>
        </w:tc>
      </w:tr>
      <w:tr w:rsidR="00832B17" w:rsidRPr="00AF2A5C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3.4.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прохождения  педагогами курсов повышения квалификации,  в том числе, в области инклюзивного образования и оказания первой доврачебной помощи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Руководитель ОО,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33413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Все педагоги имеют курсы повышения квалификации. Ежегодно составляется график прохождения курсов и своевременно реализовывается. Это неоднократно было проверено внешними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аудиторами.  В случае отказа работника пройти курсы повышения квалификации, работник отстраняется от работы сроком на 2 недели без сохранения заработной платы и устранения нарушения ФЗ «Об образовании…», хотя подобных случаев отказа в практике не было</w:t>
            </w:r>
            <w:r w:rsidRPr="00AF2A5C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832B17" w:rsidRPr="00AF2A5C" w:rsidTr="000054EB">
        <w:tc>
          <w:tcPr>
            <w:tcW w:w="14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A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AF2A5C">
              <w:rPr>
                <w:rFonts w:ascii="Times New Roman" w:hAnsi="Times New Roman"/>
                <w:b/>
                <w:sz w:val="28"/>
                <w:szCs w:val="28"/>
              </w:rPr>
              <w:t>. Доброжелательность, вежливость и компетентность работников образовательных организаций</w:t>
            </w:r>
          </w:p>
          <w:p w:rsidR="00832B17" w:rsidRPr="00AF2A5C" w:rsidRDefault="00832B17" w:rsidP="00AF2A5C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2B17" w:rsidRPr="00AF2A5C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pacing w:val="-2"/>
                <w:sz w:val="24"/>
                <w:szCs w:val="24"/>
              </w:rPr>
              <w:t>Продолжить работу по поддержанию высокого уровня компетентности и профессиональной этики работников ОО (обучающие семинары, тренинги, мастер-классы для педагогов)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33413B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>Работа по поддержанию высокого уровня компетентности и профессиональной этики работников ОО (обучающие семинары, тренинги, мастер-классы для педагогов) проводится систематически</w:t>
            </w:r>
            <w:r w:rsidRPr="00AF2A5C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</w:tr>
      <w:tr w:rsidR="00832B17" w:rsidRPr="00AF2A5C" w:rsidTr="000054EB">
        <w:tc>
          <w:tcPr>
            <w:tcW w:w="14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AF2A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AF2A5C">
              <w:rPr>
                <w:rFonts w:ascii="Times New Roman" w:hAnsi="Times New Roman"/>
                <w:b/>
                <w:sz w:val="28"/>
                <w:szCs w:val="28"/>
              </w:rPr>
              <w:t>. Удовлетворенность</w:t>
            </w:r>
            <w:r w:rsidRPr="00AF2A5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условиями оказания услуг</w:t>
            </w:r>
          </w:p>
          <w:p w:rsidR="00832B17" w:rsidRPr="00AF2A5C" w:rsidRDefault="00832B17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832B17" w:rsidRPr="00AF2A5C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Проведение анализа данных, полученных в результате анкетирования респондентов,  и учет их при  разработке комплекса мер для устранения выявленных дефицитов  и планировании деятельности ОО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апрель-май 2019г.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674A93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Анализ удовлетворенности </w:t>
            </w:r>
            <w:r w:rsidR="0033413B" w:rsidRPr="00AF2A5C">
              <w:rPr>
                <w:rFonts w:ascii="Times New Roman" w:hAnsi="Times New Roman"/>
                <w:i/>
                <w:sz w:val="28"/>
                <w:szCs w:val="28"/>
              </w:rPr>
              <w:t xml:space="preserve">работой </w:t>
            </w: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школы проводится систематически и учитываются при составлении планов школы на следующий год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AF2A5C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Обеспечение рассмотрения на заседаниях образовательных организацией с привлечением родительской общественности вопросов повышения качества оказания услуг по итогам анкетирования</w:t>
            </w:r>
          </w:p>
          <w:p w:rsidR="00832B17" w:rsidRPr="00AF2A5C" w:rsidRDefault="00832B17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май 2019г.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A93" w:rsidRPr="00AF2A5C" w:rsidRDefault="00674A93" w:rsidP="00AF2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Результаты проведения НОКО были рассмотрены на педсовете школы с привлечением родительской общественности и обсуждены вопросы повышения качества оказания услуг населению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B17" w:rsidRPr="00AF2A5C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A5C"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Активизировать профориентационную работу, обеспечивающую поступление в учреждения профессионального образования абитуриентов, осознанно желающих овладеть профессией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Руководитель СПО, заместитель по УВР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674A93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i/>
                <w:sz w:val="28"/>
                <w:szCs w:val="28"/>
              </w:rPr>
              <w:t>Систематически проводится профориентационная работа со старшеклассниками и их родителями с привлечением специалистов ВУЗов и ССУЗов, проводятся разъяснительные беседы, а также предоставляются ссылки на официальные сайты образовательных организаций средне-специальных и высших ОО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2B17" w:rsidRPr="00AF2A5C" w:rsidTr="00E357B8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eastAsia="SimSun;宋体" w:hAnsi="Times New Roman"/>
                <w:sz w:val="24"/>
                <w:szCs w:val="24"/>
                <w:lang w:eastAsia="ar-SA"/>
              </w:rPr>
              <w:t xml:space="preserve">Контроль за реализацией плана </w:t>
            </w:r>
            <w:r w:rsidRPr="00AF2A5C">
              <w:rPr>
                <w:rFonts w:ascii="Times New Roman" w:hAnsi="Times New Roman"/>
                <w:sz w:val="24"/>
                <w:szCs w:val="24"/>
              </w:rPr>
              <w:t>мероприятий по устранению недостатков, выявленных в результате независимой оценки качества условий оказания услуг образовательными организациями МР «Дербентский район» в 2018 году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A5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574212" w:rsidP="00AF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A5C">
              <w:rPr>
                <w:rFonts w:ascii="Times New Roman" w:hAnsi="Times New Roman"/>
                <w:sz w:val="28"/>
                <w:szCs w:val="28"/>
              </w:rPr>
              <w:t>МКУ «Дербентское районное управление образования» МР «Дербентского района»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B17" w:rsidRPr="00AF2A5C" w:rsidRDefault="00832B17" w:rsidP="00AF2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B17" w:rsidRPr="00AF2A5C" w:rsidRDefault="00832B17" w:rsidP="00AF2A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sectPr w:rsidR="00832B17" w:rsidRPr="00AF2A5C" w:rsidSect="00832B17">
      <w:headerReference w:type="default" r:id="rId9"/>
      <w:headerReference w:type="first" r:id="rId10"/>
      <w:pgSz w:w="16838" w:h="11906" w:orient="landscape"/>
      <w:pgMar w:top="765" w:right="1021" w:bottom="1438" w:left="180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651" w:rsidRDefault="00047651" w:rsidP="00832B17">
      <w:pPr>
        <w:spacing w:after="0" w:line="240" w:lineRule="auto"/>
      </w:pPr>
      <w:r>
        <w:separator/>
      </w:r>
    </w:p>
  </w:endnote>
  <w:endnote w:type="continuationSeparator" w:id="1">
    <w:p w:rsidR="00047651" w:rsidRDefault="00047651" w:rsidP="0083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651" w:rsidRDefault="00047651" w:rsidP="00832B17">
      <w:pPr>
        <w:spacing w:after="0" w:line="240" w:lineRule="auto"/>
      </w:pPr>
      <w:r>
        <w:separator/>
      </w:r>
    </w:p>
  </w:footnote>
  <w:footnote w:type="continuationSeparator" w:id="1">
    <w:p w:rsidR="00047651" w:rsidRDefault="00047651" w:rsidP="0083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17" w:rsidRDefault="00A010AF">
    <w:pPr>
      <w:pStyle w:val="14"/>
    </w:pPr>
    <w:r>
      <w:pict>
        <v:rect id="_x0000_s2049" style="position:absolute;margin-left:0;margin-top:.05pt;width:5.65pt;height:13.45pt;z-index:251657728;mso-wrap-distance-left:0;mso-wrap-distance-right:0;mso-position-horizontal:center;mso-position-horizontal-relative:margin">
          <v:fill opacity="0"/>
          <v:textbox>
            <w:txbxContent>
              <w:p w:rsidR="00832B17" w:rsidRDefault="00A010AF">
                <w:pPr>
                  <w:pStyle w:val="14"/>
                  <w:rPr>
                    <w:rStyle w:val="10"/>
                  </w:rPr>
                </w:pPr>
                <w:r>
                  <w:rPr>
                    <w:rStyle w:val="10"/>
                  </w:rPr>
                  <w:fldChar w:fldCharType="begin"/>
                </w:r>
                <w:r w:rsidR="00574212">
                  <w:rPr>
                    <w:rStyle w:val="10"/>
                  </w:rPr>
                  <w:instrText>PAGE</w:instrText>
                </w:r>
                <w:r>
                  <w:rPr>
                    <w:rStyle w:val="10"/>
                  </w:rPr>
                  <w:fldChar w:fldCharType="separate"/>
                </w:r>
                <w:r w:rsidR="00816E31">
                  <w:rPr>
                    <w:rStyle w:val="10"/>
                    <w:noProof/>
                  </w:rPr>
                  <w:t>12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17" w:rsidRDefault="00832B17">
    <w:pPr>
      <w:pStyle w:val="1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1A9C"/>
    <w:multiLevelType w:val="multilevel"/>
    <w:tmpl w:val="ECE493E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32B17"/>
    <w:rsid w:val="000054EB"/>
    <w:rsid w:val="00047651"/>
    <w:rsid w:val="000E1C3B"/>
    <w:rsid w:val="00234C47"/>
    <w:rsid w:val="0033413B"/>
    <w:rsid w:val="00461556"/>
    <w:rsid w:val="004C2D8D"/>
    <w:rsid w:val="005025E6"/>
    <w:rsid w:val="00565D1F"/>
    <w:rsid w:val="00574212"/>
    <w:rsid w:val="0064665B"/>
    <w:rsid w:val="00671C88"/>
    <w:rsid w:val="00674A93"/>
    <w:rsid w:val="007206A5"/>
    <w:rsid w:val="00803552"/>
    <w:rsid w:val="00816E31"/>
    <w:rsid w:val="00832B17"/>
    <w:rsid w:val="008865F0"/>
    <w:rsid w:val="008E7451"/>
    <w:rsid w:val="00966B53"/>
    <w:rsid w:val="00A010AF"/>
    <w:rsid w:val="00AD3188"/>
    <w:rsid w:val="00AE1685"/>
    <w:rsid w:val="00AF2A5C"/>
    <w:rsid w:val="00BD0471"/>
    <w:rsid w:val="00CD6255"/>
    <w:rsid w:val="00CF315D"/>
    <w:rsid w:val="00D200A2"/>
    <w:rsid w:val="00DE0868"/>
    <w:rsid w:val="00E357B8"/>
    <w:rsid w:val="00F37BA8"/>
    <w:rsid w:val="00F7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1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qFormat/>
    <w:rsid w:val="00832B17"/>
    <w:pPr>
      <w:keepNext/>
      <w:keepLines/>
      <w:numPr>
        <w:numId w:val="1"/>
      </w:numPr>
      <w:suppressAutoHyphens/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  <w:lang w:val="en-US"/>
    </w:rPr>
  </w:style>
  <w:style w:type="paragraph" w:customStyle="1" w:styleId="21">
    <w:name w:val="Заголовок 21"/>
    <w:basedOn w:val="a"/>
    <w:next w:val="a"/>
    <w:qFormat/>
    <w:rsid w:val="00832B1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6"/>
      <w:szCs w:val="20"/>
      <w:lang w:val="en-US"/>
    </w:rPr>
  </w:style>
  <w:style w:type="paragraph" w:customStyle="1" w:styleId="31">
    <w:name w:val="Заголовок 31"/>
    <w:basedOn w:val="a"/>
    <w:next w:val="a"/>
    <w:qFormat/>
    <w:rsid w:val="00832B17"/>
    <w:pPr>
      <w:keepNext/>
      <w:keepLines/>
      <w:numPr>
        <w:ilvl w:val="2"/>
        <w:numId w:val="1"/>
      </w:numPr>
      <w:spacing w:before="200" w:after="0" w:line="360" w:lineRule="auto"/>
      <w:ind w:firstLine="709"/>
      <w:jc w:val="center"/>
      <w:outlineLvl w:val="2"/>
    </w:pPr>
    <w:rPr>
      <w:rFonts w:ascii="Times New Roman" w:hAnsi="Times New Roman"/>
      <w:b/>
      <w:sz w:val="28"/>
      <w:szCs w:val="20"/>
      <w:lang w:val="en-US"/>
    </w:rPr>
  </w:style>
  <w:style w:type="paragraph" w:customStyle="1" w:styleId="41">
    <w:name w:val="Заголовок 41"/>
    <w:basedOn w:val="a"/>
    <w:next w:val="a"/>
    <w:qFormat/>
    <w:rsid w:val="00832B17"/>
    <w:pPr>
      <w:keepNext/>
      <w:keepLines/>
      <w:numPr>
        <w:ilvl w:val="3"/>
        <w:numId w:val="1"/>
      </w:numPr>
      <w:spacing w:before="200" w:after="0" w:line="360" w:lineRule="auto"/>
      <w:ind w:firstLine="709"/>
      <w:jc w:val="both"/>
      <w:outlineLvl w:val="3"/>
    </w:pPr>
    <w:rPr>
      <w:rFonts w:ascii="Cambria" w:hAnsi="Cambria" w:cs="Cambria"/>
      <w:b/>
      <w:i/>
      <w:color w:val="4F81BD"/>
      <w:sz w:val="28"/>
      <w:szCs w:val="20"/>
      <w:lang w:val="en-US"/>
    </w:rPr>
  </w:style>
  <w:style w:type="paragraph" w:customStyle="1" w:styleId="51">
    <w:name w:val="Заголовок 51"/>
    <w:basedOn w:val="a"/>
    <w:next w:val="a"/>
    <w:qFormat/>
    <w:rsid w:val="00832B17"/>
    <w:pPr>
      <w:numPr>
        <w:ilvl w:val="4"/>
        <w:numId w:val="1"/>
      </w:numPr>
      <w:spacing w:before="240" w:after="60" w:line="360" w:lineRule="auto"/>
      <w:ind w:firstLine="709"/>
      <w:jc w:val="both"/>
      <w:outlineLvl w:val="4"/>
    </w:pPr>
    <w:rPr>
      <w:b/>
      <w:i/>
      <w:sz w:val="26"/>
      <w:szCs w:val="20"/>
      <w:lang w:val="en-US"/>
    </w:rPr>
  </w:style>
  <w:style w:type="paragraph" w:customStyle="1" w:styleId="61">
    <w:name w:val="Заголовок 61"/>
    <w:basedOn w:val="a"/>
    <w:next w:val="a"/>
    <w:qFormat/>
    <w:rsid w:val="00832B17"/>
    <w:pPr>
      <w:numPr>
        <w:ilvl w:val="5"/>
        <w:numId w:val="1"/>
      </w:numPr>
      <w:spacing w:before="240" w:after="60" w:line="360" w:lineRule="auto"/>
      <w:ind w:firstLine="709"/>
      <w:jc w:val="both"/>
      <w:outlineLvl w:val="5"/>
    </w:pPr>
    <w:rPr>
      <w:b/>
      <w:szCs w:val="20"/>
      <w:lang w:val="en-US"/>
    </w:rPr>
  </w:style>
  <w:style w:type="paragraph" w:customStyle="1" w:styleId="71">
    <w:name w:val="Заголовок 71"/>
    <w:basedOn w:val="a"/>
    <w:next w:val="a"/>
    <w:qFormat/>
    <w:rsid w:val="00832B17"/>
    <w:pPr>
      <w:numPr>
        <w:ilvl w:val="6"/>
        <w:numId w:val="1"/>
      </w:numPr>
      <w:spacing w:before="240" w:after="60" w:line="360" w:lineRule="auto"/>
      <w:ind w:firstLine="709"/>
      <w:jc w:val="both"/>
      <w:outlineLvl w:val="6"/>
    </w:pPr>
    <w:rPr>
      <w:sz w:val="24"/>
      <w:szCs w:val="20"/>
      <w:lang w:val="en-US"/>
    </w:rPr>
  </w:style>
  <w:style w:type="paragraph" w:customStyle="1" w:styleId="81">
    <w:name w:val="Заголовок 81"/>
    <w:basedOn w:val="a"/>
    <w:next w:val="a"/>
    <w:qFormat/>
    <w:rsid w:val="00832B17"/>
    <w:pPr>
      <w:numPr>
        <w:ilvl w:val="7"/>
        <w:numId w:val="1"/>
      </w:numPr>
      <w:spacing w:before="240" w:after="60" w:line="360" w:lineRule="auto"/>
      <w:ind w:firstLine="709"/>
      <w:jc w:val="both"/>
      <w:outlineLvl w:val="7"/>
    </w:pPr>
    <w:rPr>
      <w:i/>
      <w:sz w:val="24"/>
      <w:szCs w:val="20"/>
      <w:lang w:val="en-US"/>
    </w:rPr>
  </w:style>
  <w:style w:type="paragraph" w:customStyle="1" w:styleId="91">
    <w:name w:val="Заголовок 91"/>
    <w:basedOn w:val="a"/>
    <w:next w:val="a"/>
    <w:qFormat/>
    <w:rsid w:val="00832B17"/>
    <w:pPr>
      <w:numPr>
        <w:ilvl w:val="8"/>
        <w:numId w:val="1"/>
      </w:numPr>
      <w:spacing w:before="240" w:after="60" w:line="360" w:lineRule="auto"/>
      <w:ind w:firstLine="709"/>
      <w:jc w:val="both"/>
      <w:outlineLvl w:val="8"/>
    </w:pPr>
    <w:rPr>
      <w:rFonts w:ascii="Cambria" w:hAnsi="Cambria" w:cs="Cambria"/>
      <w:szCs w:val="20"/>
      <w:lang w:val="en-US"/>
    </w:rPr>
  </w:style>
  <w:style w:type="character" w:customStyle="1" w:styleId="WW8Num1z0">
    <w:name w:val="WW8Num1z0"/>
    <w:qFormat/>
    <w:rsid w:val="00832B17"/>
    <w:rPr>
      <w:rFonts w:cs="Times New Roman"/>
    </w:rPr>
  </w:style>
  <w:style w:type="character" w:customStyle="1" w:styleId="WW8Num1z1">
    <w:name w:val="WW8Num1z1"/>
    <w:qFormat/>
    <w:rsid w:val="00832B17"/>
    <w:rPr>
      <w:rFonts w:cs="Times New Roman"/>
    </w:rPr>
  </w:style>
  <w:style w:type="character" w:customStyle="1" w:styleId="WW8Num2z0">
    <w:name w:val="WW8Num2z0"/>
    <w:qFormat/>
    <w:rsid w:val="00832B17"/>
    <w:rPr>
      <w:rFonts w:cs="Times New Roman"/>
    </w:rPr>
  </w:style>
  <w:style w:type="character" w:customStyle="1" w:styleId="WW8Num2z1">
    <w:name w:val="WW8Num2z1"/>
    <w:qFormat/>
    <w:rsid w:val="00832B17"/>
    <w:rPr>
      <w:rFonts w:cs="Times New Roman"/>
    </w:rPr>
  </w:style>
  <w:style w:type="character" w:customStyle="1" w:styleId="WW8Num3z0">
    <w:name w:val="WW8Num3z0"/>
    <w:qFormat/>
    <w:rsid w:val="00832B17"/>
    <w:rPr>
      <w:rFonts w:cs="Times New Roman"/>
    </w:rPr>
  </w:style>
  <w:style w:type="character" w:customStyle="1" w:styleId="WW8Num3z1">
    <w:name w:val="WW8Num3z1"/>
    <w:qFormat/>
    <w:rsid w:val="00832B17"/>
    <w:rPr>
      <w:rFonts w:cs="Times New Roman"/>
    </w:rPr>
  </w:style>
  <w:style w:type="character" w:customStyle="1" w:styleId="a4">
    <w:name w:val="Текст выноски Знак"/>
    <w:qFormat/>
    <w:rsid w:val="00832B17"/>
    <w:rPr>
      <w:rFonts w:ascii="Tahoma" w:hAnsi="Tahoma" w:cs="Tahoma"/>
      <w:sz w:val="16"/>
    </w:rPr>
  </w:style>
  <w:style w:type="character" w:customStyle="1" w:styleId="1">
    <w:name w:val="Заголовок 1 Знак"/>
    <w:qFormat/>
    <w:rsid w:val="00832B17"/>
    <w:rPr>
      <w:rFonts w:ascii="Times New Roman" w:hAnsi="Times New Roman" w:cs="Times New Roman"/>
      <w:b/>
      <w:sz w:val="28"/>
      <w:lang w:val="en-US"/>
    </w:rPr>
  </w:style>
  <w:style w:type="character" w:customStyle="1" w:styleId="2">
    <w:name w:val="Заголовок 2 Знак"/>
    <w:qFormat/>
    <w:rsid w:val="00832B17"/>
    <w:rPr>
      <w:rFonts w:ascii="Times New Roman" w:hAnsi="Times New Roman" w:cs="Times New Roman"/>
      <w:b/>
      <w:sz w:val="26"/>
      <w:lang w:val="en-US"/>
    </w:rPr>
  </w:style>
  <w:style w:type="character" w:customStyle="1" w:styleId="3">
    <w:name w:val="Заголовок 3 Знак"/>
    <w:qFormat/>
    <w:rsid w:val="00832B17"/>
    <w:rPr>
      <w:rFonts w:ascii="Times New Roman" w:hAnsi="Times New Roman" w:cs="Times New Roman"/>
      <w:b/>
      <w:sz w:val="28"/>
      <w:lang w:val="en-US"/>
    </w:rPr>
  </w:style>
  <w:style w:type="character" w:customStyle="1" w:styleId="4">
    <w:name w:val="Заголовок 4 Знак"/>
    <w:qFormat/>
    <w:rsid w:val="00832B17"/>
    <w:rPr>
      <w:rFonts w:ascii="Cambria" w:hAnsi="Cambria" w:cs="Cambria"/>
      <w:b/>
      <w:i/>
      <w:color w:val="4F81BD"/>
      <w:sz w:val="28"/>
    </w:rPr>
  </w:style>
  <w:style w:type="character" w:customStyle="1" w:styleId="5">
    <w:name w:val="Заголовок 5 Знак"/>
    <w:qFormat/>
    <w:rsid w:val="00832B17"/>
    <w:rPr>
      <w:b/>
      <w:i/>
      <w:sz w:val="26"/>
      <w:lang w:val="en-US"/>
    </w:rPr>
  </w:style>
  <w:style w:type="character" w:customStyle="1" w:styleId="6">
    <w:name w:val="Заголовок 6 Знак"/>
    <w:qFormat/>
    <w:rsid w:val="00832B17"/>
    <w:rPr>
      <w:b/>
      <w:sz w:val="22"/>
    </w:rPr>
  </w:style>
  <w:style w:type="character" w:customStyle="1" w:styleId="7">
    <w:name w:val="Заголовок 7 Знак"/>
    <w:qFormat/>
    <w:rsid w:val="00832B17"/>
    <w:rPr>
      <w:sz w:val="24"/>
    </w:rPr>
  </w:style>
  <w:style w:type="character" w:customStyle="1" w:styleId="8">
    <w:name w:val="Заголовок 8 Знак"/>
    <w:qFormat/>
    <w:rsid w:val="00832B17"/>
    <w:rPr>
      <w:i/>
      <w:sz w:val="24"/>
    </w:rPr>
  </w:style>
  <w:style w:type="character" w:customStyle="1" w:styleId="9">
    <w:name w:val="Заголовок 9 Знак"/>
    <w:qFormat/>
    <w:rsid w:val="00832B17"/>
    <w:rPr>
      <w:rFonts w:ascii="Cambria" w:hAnsi="Cambria" w:cs="Cambria"/>
      <w:sz w:val="22"/>
    </w:rPr>
  </w:style>
  <w:style w:type="character" w:customStyle="1" w:styleId="a5">
    <w:name w:val="Название Знак"/>
    <w:qFormat/>
    <w:rsid w:val="00832B17"/>
    <w:rPr>
      <w:rFonts w:ascii="Times New Roman" w:hAnsi="Times New Roman" w:cs="Times New Roman"/>
      <w:b/>
      <w:sz w:val="24"/>
      <w:lang w:val="en-US"/>
    </w:rPr>
  </w:style>
  <w:style w:type="character" w:customStyle="1" w:styleId="a6">
    <w:name w:val="Подзаголовок Знак"/>
    <w:qFormat/>
    <w:rsid w:val="00832B17"/>
    <w:rPr>
      <w:rFonts w:ascii="Cambria" w:hAnsi="Cambria" w:cs="Cambria"/>
      <w:sz w:val="24"/>
    </w:rPr>
  </w:style>
  <w:style w:type="character" w:customStyle="1" w:styleId="StrongEmphasis">
    <w:name w:val="Strong Emphasis"/>
    <w:qFormat/>
    <w:rsid w:val="00832B17"/>
    <w:rPr>
      <w:rFonts w:cs="Times New Roman"/>
      <w:b/>
    </w:rPr>
  </w:style>
  <w:style w:type="character" w:styleId="a7">
    <w:name w:val="Emphasis"/>
    <w:qFormat/>
    <w:rsid w:val="00832B17"/>
    <w:rPr>
      <w:rFonts w:cs="Times New Roman"/>
      <w:i/>
    </w:rPr>
  </w:style>
  <w:style w:type="character" w:customStyle="1" w:styleId="20">
    <w:name w:val="Цитата 2 Знак"/>
    <w:qFormat/>
    <w:rsid w:val="00832B17"/>
    <w:rPr>
      <w:rFonts w:ascii="Times New Roman" w:hAnsi="Times New Roman" w:cs="Times New Roman"/>
      <w:i/>
      <w:color w:val="000000"/>
      <w:sz w:val="28"/>
    </w:rPr>
  </w:style>
  <w:style w:type="character" w:customStyle="1" w:styleId="a8">
    <w:name w:val="Выделенная цитата Знак"/>
    <w:qFormat/>
    <w:rsid w:val="00832B17"/>
    <w:rPr>
      <w:rFonts w:ascii="Times New Roman" w:hAnsi="Times New Roman" w:cs="Times New Roman"/>
      <w:b/>
      <w:i/>
      <w:color w:val="4F81BD"/>
      <w:sz w:val="28"/>
    </w:rPr>
  </w:style>
  <w:style w:type="character" w:styleId="a9">
    <w:name w:val="Subtle Emphasis"/>
    <w:qFormat/>
    <w:rsid w:val="00832B17"/>
    <w:rPr>
      <w:i/>
      <w:color w:val="808080"/>
    </w:rPr>
  </w:style>
  <w:style w:type="character" w:styleId="aa">
    <w:name w:val="Intense Emphasis"/>
    <w:qFormat/>
    <w:rsid w:val="00832B17"/>
    <w:rPr>
      <w:b/>
      <w:i/>
      <w:color w:val="4F81BD"/>
    </w:rPr>
  </w:style>
  <w:style w:type="character" w:styleId="ab">
    <w:name w:val="Subtle Reference"/>
    <w:qFormat/>
    <w:rsid w:val="00832B17"/>
    <w:rPr>
      <w:smallCaps/>
      <w:color w:val="C0504D"/>
      <w:u w:val="single"/>
    </w:rPr>
  </w:style>
  <w:style w:type="character" w:styleId="ac">
    <w:name w:val="Intense Reference"/>
    <w:qFormat/>
    <w:rsid w:val="00832B17"/>
    <w:rPr>
      <w:b/>
      <w:smallCaps/>
      <w:color w:val="C0504D"/>
      <w:spacing w:val="5"/>
      <w:u w:val="single"/>
    </w:rPr>
  </w:style>
  <w:style w:type="character" w:styleId="ad">
    <w:name w:val="Book Title"/>
    <w:qFormat/>
    <w:rsid w:val="00832B17"/>
    <w:rPr>
      <w:b/>
      <w:smallCaps/>
      <w:spacing w:val="5"/>
    </w:rPr>
  </w:style>
  <w:style w:type="character" w:customStyle="1" w:styleId="10">
    <w:name w:val="Номер страницы1"/>
    <w:basedOn w:val="a0"/>
    <w:rsid w:val="00832B17"/>
  </w:style>
  <w:style w:type="character" w:customStyle="1" w:styleId="12">
    <w:name w:val="Основной текст Знак1"/>
    <w:qFormat/>
    <w:rsid w:val="00832B17"/>
    <w:rPr>
      <w:rFonts w:cs="Courier New"/>
      <w:color w:val="000000"/>
    </w:rPr>
  </w:style>
  <w:style w:type="paragraph" w:customStyle="1" w:styleId="Heading">
    <w:name w:val="Heading"/>
    <w:basedOn w:val="a"/>
    <w:next w:val="a3"/>
    <w:qFormat/>
    <w:rsid w:val="00832B1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/>
    </w:rPr>
  </w:style>
  <w:style w:type="paragraph" w:styleId="a3">
    <w:name w:val="Body Text"/>
    <w:basedOn w:val="a"/>
    <w:rsid w:val="00832B17"/>
    <w:pPr>
      <w:spacing w:after="140"/>
    </w:pPr>
  </w:style>
  <w:style w:type="paragraph" w:styleId="ae">
    <w:name w:val="List"/>
    <w:basedOn w:val="a3"/>
    <w:rsid w:val="00832B17"/>
  </w:style>
  <w:style w:type="paragraph" w:customStyle="1" w:styleId="13">
    <w:name w:val="Название объекта1"/>
    <w:basedOn w:val="a"/>
    <w:qFormat/>
    <w:rsid w:val="00832B1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B17"/>
    <w:pPr>
      <w:suppressLineNumbers/>
    </w:pPr>
  </w:style>
  <w:style w:type="paragraph" w:styleId="af">
    <w:name w:val="List Paragraph"/>
    <w:basedOn w:val="a"/>
    <w:qFormat/>
    <w:rsid w:val="00832B17"/>
    <w:pPr>
      <w:ind w:left="720"/>
      <w:contextualSpacing/>
    </w:pPr>
  </w:style>
  <w:style w:type="paragraph" w:customStyle="1" w:styleId="ConsPlusNormal">
    <w:name w:val="ConsPlusNormal"/>
    <w:qFormat/>
    <w:rsid w:val="00832B17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styleId="af0">
    <w:name w:val="Balloon Text"/>
    <w:basedOn w:val="a"/>
    <w:qFormat/>
    <w:rsid w:val="00832B17"/>
    <w:pPr>
      <w:spacing w:after="0" w:line="240" w:lineRule="auto"/>
    </w:pPr>
    <w:rPr>
      <w:rFonts w:ascii="Tahoma" w:hAnsi="Tahoma" w:cs="Tahoma"/>
      <w:sz w:val="16"/>
      <w:szCs w:val="20"/>
      <w:lang w:val="en-US"/>
    </w:rPr>
  </w:style>
  <w:style w:type="paragraph" w:styleId="af1">
    <w:name w:val="Subtitle"/>
    <w:basedOn w:val="a"/>
    <w:next w:val="a"/>
    <w:qFormat/>
    <w:rsid w:val="00832B17"/>
    <w:pPr>
      <w:spacing w:after="60" w:line="360" w:lineRule="auto"/>
      <w:ind w:firstLine="709"/>
      <w:jc w:val="center"/>
      <w:outlineLvl w:val="1"/>
    </w:pPr>
    <w:rPr>
      <w:rFonts w:ascii="Cambria" w:hAnsi="Cambria" w:cs="Cambria"/>
      <w:sz w:val="24"/>
      <w:szCs w:val="20"/>
      <w:lang w:val="en-US"/>
    </w:rPr>
  </w:style>
  <w:style w:type="paragraph" w:styleId="af2">
    <w:name w:val="No Spacing"/>
    <w:basedOn w:val="a"/>
    <w:qFormat/>
    <w:rsid w:val="00832B1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2">
    <w:name w:val="Quote"/>
    <w:basedOn w:val="a"/>
    <w:next w:val="a"/>
    <w:qFormat/>
    <w:rsid w:val="00832B17"/>
    <w:pPr>
      <w:spacing w:after="0" w:line="360" w:lineRule="auto"/>
      <w:ind w:firstLine="709"/>
      <w:jc w:val="both"/>
    </w:pPr>
    <w:rPr>
      <w:rFonts w:ascii="Times New Roman" w:hAnsi="Times New Roman"/>
      <w:i/>
      <w:color w:val="000000"/>
      <w:sz w:val="28"/>
      <w:szCs w:val="20"/>
      <w:lang w:val="en-US"/>
    </w:rPr>
  </w:style>
  <w:style w:type="paragraph" w:styleId="af3">
    <w:name w:val="Intense Quote"/>
    <w:basedOn w:val="a"/>
    <w:next w:val="a"/>
    <w:qFormat/>
    <w:rsid w:val="00832B17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hAnsi="Times New Roman"/>
      <w:b/>
      <w:i/>
      <w:color w:val="4F81BD"/>
      <w:sz w:val="28"/>
      <w:szCs w:val="20"/>
      <w:lang w:val="en-US"/>
    </w:rPr>
  </w:style>
  <w:style w:type="paragraph" w:styleId="af4">
    <w:name w:val="TOC Heading"/>
    <w:basedOn w:val="11"/>
    <w:next w:val="a"/>
    <w:qFormat/>
    <w:rsid w:val="00832B17"/>
    <w:pPr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color w:val="365F91"/>
    </w:rPr>
  </w:style>
  <w:style w:type="paragraph" w:customStyle="1" w:styleId="14">
    <w:name w:val="Верхний колонтитул1"/>
    <w:basedOn w:val="a"/>
    <w:rsid w:val="00832B17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832B17"/>
    <w:pPr>
      <w:suppressLineNumbers/>
    </w:pPr>
  </w:style>
  <w:style w:type="paragraph" w:customStyle="1" w:styleId="TableHeading">
    <w:name w:val="Table Heading"/>
    <w:basedOn w:val="TableContents"/>
    <w:qFormat/>
    <w:rsid w:val="00832B17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832B17"/>
  </w:style>
  <w:style w:type="numbering" w:customStyle="1" w:styleId="WW8Num1">
    <w:name w:val="WW8Num1"/>
    <w:qFormat/>
    <w:rsid w:val="00832B17"/>
  </w:style>
  <w:style w:type="numbering" w:customStyle="1" w:styleId="WW8Num2">
    <w:name w:val="WW8Num2"/>
    <w:qFormat/>
    <w:rsid w:val="00832B17"/>
  </w:style>
  <w:style w:type="numbering" w:customStyle="1" w:styleId="WW8Num3">
    <w:name w:val="WW8Num3"/>
    <w:qFormat/>
    <w:rsid w:val="00832B17"/>
  </w:style>
  <w:style w:type="character" w:styleId="af5">
    <w:name w:val="Hyperlink"/>
    <w:basedOn w:val="a0"/>
    <w:uiPriority w:val="99"/>
    <w:unhideWhenUsed/>
    <w:rsid w:val="00AE16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-mya.dagestanschool.ru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-mya.dagestanschool.ru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повышению качества оказания услуг</vt:lpstr>
    </vt:vector>
  </TitlesOfParts>
  <Company/>
  <LinksUpToDate>false</LinksUpToDate>
  <CharactersWithSpaces>18273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повышению качества оказания услуг</dc:title>
  <dc:creator>selv</dc:creator>
  <cp:lastModifiedBy>xxx</cp:lastModifiedBy>
  <cp:revision>2</cp:revision>
  <cp:lastPrinted>2019-03-27T11:54:00Z</cp:lastPrinted>
  <dcterms:created xsi:type="dcterms:W3CDTF">2020-07-03T06:21:00Z</dcterms:created>
  <dcterms:modified xsi:type="dcterms:W3CDTF">2020-07-03T06:21:00Z</dcterms:modified>
  <dc:language>en-US</dc:language>
</cp:coreProperties>
</file>