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09" w:rsidRPr="00321904" w:rsidRDefault="00A21F09" w:rsidP="00A21F0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УТВЕРЖДАЮ</w:t>
      </w:r>
    </w:p>
    <w:p w:rsidR="00A21F09" w:rsidRPr="00321904" w:rsidRDefault="00A21F09" w:rsidP="00A21F0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Дирек</w:t>
      </w:r>
      <w:r>
        <w:rPr>
          <w:rFonts w:ascii="Georgia" w:eastAsia="Times New Roman" w:hAnsi="Georgia" w:cs="Times New Roman"/>
          <w:color w:val="000000"/>
          <w:sz w:val="30"/>
          <w:szCs w:val="30"/>
        </w:rPr>
        <w:t>тор школы ___________ В.М.Османов</w:t>
      </w:r>
    </w:p>
    <w:p w:rsidR="00A21F09" w:rsidRPr="00321904" w:rsidRDefault="00A21F09" w:rsidP="00A21F0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30"/>
          <w:szCs w:val="30"/>
        </w:rPr>
      </w:pPr>
      <w:r>
        <w:rPr>
          <w:rFonts w:ascii="Georgia" w:eastAsia="Times New Roman" w:hAnsi="Georgia" w:cs="Times New Roman"/>
          <w:color w:val="000000"/>
          <w:sz w:val="30"/>
          <w:szCs w:val="30"/>
        </w:rPr>
        <w:t>31.08. 2020</w:t>
      </w: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г.</w:t>
      </w:r>
    </w:p>
    <w:p w:rsidR="00321904" w:rsidRPr="00321904" w:rsidRDefault="00321904" w:rsidP="0032190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321904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по режиму мытья столовой посуды ручным способом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right="29" w:firstLine="331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b/>
          <w:bCs/>
          <w:color w:val="000000"/>
          <w:sz w:val="30"/>
          <w:szCs w:val="30"/>
          <w:u w:val="single"/>
        </w:rPr>
        <w:t>1 Мытье столовой посуды производиться в трех секционной ванне в следующем порядке: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а) удаление остатков пищи в специальный бачок для отходов;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б) мытье в воде с температурой не ниже 40</w:t>
      </w: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°С</w:t>
      </w:r>
      <w:proofErr w:type="gram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с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добавлением моющих сре</w:t>
      </w: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дств в 1</w:t>
      </w:r>
      <w:proofErr w:type="gram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-й секции_____________________________________________________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в) мытье во 2-й секции в воде с температурой не ниже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40 </w:t>
      </w:r>
      <w:r w:rsidRPr="00321904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"</w:t>
      </w:r>
      <w:proofErr w:type="gramStart"/>
      <w:r w:rsidRPr="00321904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С</w:t>
      </w:r>
      <w:proofErr w:type="gramEnd"/>
      <w:r w:rsidRPr="00321904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 </w:t>
      </w: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с</w:t>
      </w:r>
      <w:proofErr w:type="gram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добавлением рабочего раствора дезинфицирующего средства «Ника </w:t>
      </w:r>
      <w:proofErr w:type="spell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неодез</w:t>
      </w:r>
      <w:proofErr w:type="spell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» 50 мл средства на 10 л воды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г) ополаскивание посуды горячей водой с температурой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не ниже 65 "С в 3-ей секции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/>
        <w:rPr>
          <w:rFonts w:ascii="Georgia" w:eastAsia="Times New Roman" w:hAnsi="Georgia" w:cs="Times New Roman"/>
          <w:color w:val="000000"/>
          <w:sz w:val="30"/>
          <w:szCs w:val="30"/>
        </w:rPr>
      </w:pPr>
      <w:proofErr w:type="spell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д</w:t>
      </w:r>
      <w:proofErr w:type="spell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) просушивание посуды на решетчатых полках,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/>
        <w:rPr>
          <w:rFonts w:ascii="Georgia" w:eastAsia="Times New Roman" w:hAnsi="Georgia" w:cs="Times New Roman"/>
          <w:color w:val="000000"/>
          <w:sz w:val="30"/>
          <w:szCs w:val="30"/>
        </w:rPr>
      </w:pP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стеллажах</w:t>
      </w:r>
      <w:proofErr w:type="gram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.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202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b/>
          <w:bCs/>
          <w:color w:val="000000"/>
          <w:sz w:val="30"/>
          <w:szCs w:val="30"/>
          <w:u w:val="single"/>
        </w:rPr>
        <w:t>2 Мытье стеклянной посуды и столовых приборов производится в двухсекционной ванне в следующем порядке: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а) мытье водой с температурой не ниже 40 "</w:t>
      </w: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С</w:t>
      </w:r>
      <w:proofErr w:type="gram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с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добавлением моющего средства_____________________________________ в 1-й секции;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б) ополаскивание водой с температурой не ниже С5 "</w:t>
      </w: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С</w:t>
      </w:r>
      <w:proofErr w:type="gramEnd"/>
    </w:p>
    <w:p w:rsidR="00321904" w:rsidRPr="00321904" w:rsidRDefault="00321904" w:rsidP="00321904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lastRenderedPageBreak/>
        <w:t>во 2-й секции.</w:t>
      </w:r>
    </w:p>
    <w:p w:rsidR="00321904" w:rsidRPr="00321904" w:rsidRDefault="00321904" w:rsidP="00321904">
      <w:pPr>
        <w:shd w:val="clear" w:color="auto" w:fill="FFFFFF"/>
        <w:spacing w:after="0" w:line="230" w:lineRule="atLeast"/>
        <w:ind w:left="-144" w:right="1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Вымытые столовые приборы ошпаривают кипятком </w:t>
      </w: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с</w:t>
      </w:r>
      <w:proofErr w:type="gramEnd"/>
    </w:p>
    <w:p w:rsidR="00321904" w:rsidRPr="00321904" w:rsidRDefault="00321904" w:rsidP="00321904">
      <w:pPr>
        <w:shd w:val="clear" w:color="auto" w:fill="FFFFFF"/>
        <w:spacing w:after="0" w:line="230" w:lineRule="atLeast"/>
        <w:ind w:left="-144" w:right="1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последующим просушиванием.</w:t>
      </w:r>
    </w:p>
    <w:p w:rsidR="00321904" w:rsidRPr="00321904" w:rsidRDefault="00321904" w:rsidP="00321904">
      <w:pPr>
        <w:numPr>
          <w:ilvl w:val="0"/>
          <w:numId w:val="1"/>
        </w:numPr>
        <w:shd w:val="clear" w:color="auto" w:fill="FFFFFF"/>
        <w:spacing w:before="100" w:beforeAutospacing="1" w:after="0" w:line="216" w:lineRule="atLeast"/>
        <w:ind w:right="43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Подносы промываются горячей водой </w:t>
      </w: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с</w:t>
      </w:r>
      <w:proofErr w:type="gramEnd"/>
    </w:p>
    <w:p w:rsidR="00321904" w:rsidRPr="00321904" w:rsidRDefault="00321904" w:rsidP="00321904">
      <w:pPr>
        <w:shd w:val="clear" w:color="auto" w:fill="FFFFFF"/>
        <w:spacing w:before="100" w:beforeAutospacing="1" w:after="0" w:line="216" w:lineRule="atLeast"/>
        <w:ind w:left="317" w:right="43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добавлением моющего </w:t>
      </w:r>
      <w:proofErr w:type="spell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средства_________________________________</w:t>
      </w:r>
      <w:proofErr w:type="spell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, ополаскиваются и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16" w:lineRule="atLeast"/>
        <w:ind w:left="317" w:right="43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протираются насухо.</w:t>
      </w:r>
    </w:p>
    <w:p w:rsidR="00321904" w:rsidRPr="00321904" w:rsidRDefault="00321904" w:rsidP="0032190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321904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по режиму мытья кухонной посуды ручным способом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16" w:lineRule="atLeast"/>
        <w:ind w:right="29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1 </w:t>
      </w:r>
      <w:r w:rsidRPr="00321904">
        <w:rPr>
          <w:rFonts w:ascii="Georgia" w:eastAsia="Times New Roman" w:hAnsi="Georgia" w:cs="Times New Roman"/>
          <w:color w:val="000000"/>
          <w:sz w:val="30"/>
          <w:szCs w:val="30"/>
          <w:u w:val="single"/>
        </w:rPr>
        <w:t>Мытье кухонной посуды производят в двухсекционных ваннах в следующем порядке: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а) освобождение от остатков пищи; пригоревшую кашу следует отмочить теплой водой с добавлением кальцинированной соды;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б) мытье травяными щетками или мочалками в воде с температурой</w:t>
      </w: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br/>
        <w:t>не ниже +40</w:t>
      </w: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°С</w:t>
      </w:r>
      <w:proofErr w:type="gram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с добавлением моющего средства______________________________ в 1-й секции;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в) ополаскивание проточной водой с температурой не ниже +65 "С</w:t>
      </w: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br/>
        <w:t>во 2-й секции.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г) просушивание и опрокинутом </w:t>
      </w: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виде</w:t>
      </w:r>
      <w:proofErr w:type="gram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на решетчатых полках,</w:t>
      </w: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br/>
        <w:t>стеллажах.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16" w:lineRule="atLeast"/>
        <w:ind w:right="29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2. Оборудование и инвентарь после работы необходимо разобрать, тщательно промыть и насухо вытереть.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16" w:lineRule="atLeast"/>
        <w:ind w:right="29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3 Мелкий деревянный инвентарь (разделочные доски, лопатки, мешалки и пр.</w:t>
      </w:r>
      <w:proofErr w:type="gram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)</w:t>
      </w:r>
      <w:proofErr w:type="gram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 xml:space="preserve"> после мытья горячей водой (+50 °С) с добавлением моющего средства______________________________ дополнительно обрабатываются горячей водой с температурой не ниже +65 "С, а затем просушиваются на стеллажах.</w:t>
      </w:r>
    </w:p>
    <w:p w:rsidR="00321904" w:rsidRPr="00321904" w:rsidRDefault="00321904" w:rsidP="00321904">
      <w:pPr>
        <w:shd w:val="clear" w:color="auto" w:fill="FFFFFF"/>
        <w:spacing w:before="100" w:beforeAutospacing="1" w:after="0" w:line="216" w:lineRule="atLeast"/>
        <w:ind w:left="14" w:right="14" w:firstLine="317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lastRenderedPageBreak/>
        <w:t xml:space="preserve">4 Щетки и мочалки для мытья посуды ежедневно тщательно промываются, применяя моющего </w:t>
      </w:r>
      <w:proofErr w:type="spellStart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средства__________________________________________</w:t>
      </w:r>
      <w:proofErr w:type="spellEnd"/>
      <w:r w:rsidRPr="00321904">
        <w:rPr>
          <w:rFonts w:ascii="Georgia" w:eastAsia="Times New Roman" w:hAnsi="Georgia" w:cs="Times New Roman"/>
          <w:color w:val="000000"/>
          <w:sz w:val="30"/>
          <w:szCs w:val="30"/>
        </w:rPr>
        <w:t>, кипятятся в течение 10-15 минут, просушиваются и хранятся в специально выделенном месте.</w:t>
      </w:r>
    </w:p>
    <w:p w:rsidR="001B35DE" w:rsidRDefault="001B35DE"/>
    <w:sectPr w:rsidR="001B35DE" w:rsidSect="0001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224D5"/>
    <w:multiLevelType w:val="multilevel"/>
    <w:tmpl w:val="96EC7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1904"/>
    <w:rsid w:val="00011293"/>
    <w:rsid w:val="001B35DE"/>
    <w:rsid w:val="00321904"/>
    <w:rsid w:val="00A2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93"/>
  </w:style>
  <w:style w:type="paragraph" w:styleId="2">
    <w:name w:val="heading 2"/>
    <w:basedOn w:val="a"/>
    <w:link w:val="20"/>
    <w:uiPriority w:val="9"/>
    <w:qFormat/>
    <w:rsid w:val="00321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19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2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2018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2020-09-04T08:27:00Z</dcterms:created>
  <dcterms:modified xsi:type="dcterms:W3CDTF">2020-09-04T08:27:00Z</dcterms:modified>
</cp:coreProperties>
</file>