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46" w:rsidRPr="009C1246" w:rsidRDefault="009C1246" w:rsidP="009C1246">
      <w:pPr>
        <w:shd w:val="clear" w:color="auto" w:fill="FFFFFF"/>
        <w:spacing w:after="0" w:line="288" w:lineRule="atLeast"/>
        <w:jc w:val="center"/>
        <w:textAlignment w:val="baseline"/>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t>РОССИЙСКАЯ ФЕДЕРАЦИЯ</w:t>
      </w:r>
      <w:r w:rsidRPr="009C1246">
        <w:rPr>
          <w:rFonts w:ascii="Arial" w:eastAsia="Times New Roman" w:hAnsi="Arial" w:cs="Arial"/>
          <w:color w:val="3C3C3C"/>
          <w:spacing w:val="2"/>
          <w:sz w:val="41"/>
          <w:szCs w:val="41"/>
        </w:rPr>
        <w:br/>
      </w:r>
      <w:r w:rsidRPr="009C1246">
        <w:rPr>
          <w:rFonts w:ascii="Arial" w:eastAsia="Times New Roman" w:hAnsi="Arial" w:cs="Arial"/>
          <w:color w:val="3C3C3C"/>
          <w:spacing w:val="2"/>
          <w:sz w:val="41"/>
          <w:szCs w:val="41"/>
        </w:rPr>
        <w:br/>
        <w:t>ФЕДЕРАЛЬНЫЙ ЗАКОН</w:t>
      </w:r>
      <w:r w:rsidRPr="009C1246">
        <w:rPr>
          <w:rFonts w:ascii="Arial" w:eastAsia="Times New Roman" w:hAnsi="Arial" w:cs="Arial"/>
          <w:color w:val="3C3C3C"/>
          <w:spacing w:val="2"/>
          <w:sz w:val="41"/>
          <w:szCs w:val="41"/>
        </w:rPr>
        <w:br/>
      </w:r>
      <w:r w:rsidRPr="009C1246">
        <w:rPr>
          <w:rFonts w:ascii="Arial" w:eastAsia="Times New Roman" w:hAnsi="Arial" w:cs="Arial"/>
          <w:color w:val="3C3C3C"/>
          <w:spacing w:val="2"/>
          <w:sz w:val="41"/>
          <w:szCs w:val="41"/>
        </w:rPr>
        <w:br/>
      </w:r>
      <w:r w:rsidRPr="009C1246">
        <w:rPr>
          <w:rFonts w:ascii="Arial" w:eastAsia="Times New Roman" w:hAnsi="Arial" w:cs="Arial"/>
          <w:color w:val="3C3C3C"/>
          <w:spacing w:val="2"/>
          <w:sz w:val="41"/>
          <w:szCs w:val="41"/>
        </w:rPr>
        <w:br/>
        <w:t>О техническом регулировании</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(с изменениями на 28 ноября 2018 года)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rPr>
        <w:t>____________________________________________________________________</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Документ с изменениями, внесенными:</w:t>
      </w:r>
      <w:r w:rsidRPr="009C1246">
        <w:rPr>
          <w:rFonts w:ascii="Arial" w:eastAsia="Times New Roman" w:hAnsi="Arial" w:cs="Arial"/>
          <w:color w:val="2D2D2D"/>
          <w:spacing w:val="2"/>
          <w:sz w:val="21"/>
          <w:szCs w:val="21"/>
        </w:rPr>
        <w:br/>
      </w:r>
      <w:hyperlink r:id="rId4" w:history="1">
        <w:r w:rsidRPr="009C1246">
          <w:rPr>
            <w:rFonts w:ascii="Arial" w:eastAsia="Times New Roman" w:hAnsi="Arial" w:cs="Arial"/>
            <w:color w:val="00466E"/>
            <w:spacing w:val="2"/>
            <w:sz w:val="21"/>
            <w:u w:val="single"/>
          </w:rPr>
          <w:t>Федеральным законом от 9 мая 2005 года N 45-ФЗ</w:t>
        </w:r>
      </w:hyperlink>
      <w:r w:rsidRPr="009C1246">
        <w:rPr>
          <w:rFonts w:ascii="Arial" w:eastAsia="Times New Roman" w:hAnsi="Arial" w:cs="Arial"/>
          <w:color w:val="2D2D2D"/>
          <w:spacing w:val="2"/>
          <w:sz w:val="21"/>
        </w:rPr>
        <w:t> (Российская газета, N 100, 13.05.2005);</w:t>
      </w:r>
      <w:r w:rsidRPr="009C1246">
        <w:rPr>
          <w:rFonts w:ascii="Arial" w:eastAsia="Times New Roman" w:hAnsi="Arial" w:cs="Arial"/>
          <w:color w:val="2D2D2D"/>
          <w:spacing w:val="2"/>
          <w:sz w:val="21"/>
          <w:szCs w:val="21"/>
        </w:rPr>
        <w:br/>
      </w:r>
      <w:hyperlink r:id="rId5"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(Российская газета, N 98, 11.05.2007);</w:t>
      </w:r>
      <w:r w:rsidRPr="009C1246">
        <w:rPr>
          <w:rFonts w:ascii="Arial" w:eastAsia="Times New Roman" w:hAnsi="Arial" w:cs="Arial"/>
          <w:color w:val="2D2D2D"/>
          <w:spacing w:val="2"/>
          <w:sz w:val="21"/>
          <w:szCs w:val="21"/>
        </w:rPr>
        <w:br/>
      </w:r>
      <w:hyperlink r:id="rId6" w:history="1">
        <w:r w:rsidRPr="009C1246">
          <w:rPr>
            <w:rFonts w:ascii="Arial" w:eastAsia="Times New Roman" w:hAnsi="Arial" w:cs="Arial"/>
            <w:color w:val="00466E"/>
            <w:spacing w:val="2"/>
            <w:sz w:val="21"/>
            <w:u w:val="single"/>
          </w:rPr>
          <w:t>Федеральным законом от 1 декабря 2007 года N 309-ФЗ</w:t>
        </w:r>
      </w:hyperlink>
      <w:r w:rsidRPr="009C1246">
        <w:rPr>
          <w:rFonts w:ascii="Arial" w:eastAsia="Times New Roman" w:hAnsi="Arial" w:cs="Arial"/>
          <w:color w:val="2D2D2D"/>
          <w:spacing w:val="2"/>
          <w:sz w:val="21"/>
        </w:rPr>
        <w:t> (Российская газета, N 272, 05.12.2007);</w:t>
      </w:r>
      <w:r w:rsidRPr="009C1246">
        <w:rPr>
          <w:rFonts w:ascii="Arial" w:eastAsia="Times New Roman" w:hAnsi="Arial" w:cs="Arial"/>
          <w:color w:val="2D2D2D"/>
          <w:spacing w:val="2"/>
          <w:sz w:val="21"/>
          <w:szCs w:val="21"/>
        </w:rPr>
        <w:br/>
      </w:r>
      <w:hyperlink r:id="rId7" w:history="1">
        <w:r w:rsidRPr="009C1246">
          <w:rPr>
            <w:rFonts w:ascii="Arial" w:eastAsia="Times New Roman" w:hAnsi="Arial" w:cs="Arial"/>
            <w:color w:val="00466E"/>
            <w:spacing w:val="2"/>
            <w:sz w:val="21"/>
            <w:u w:val="single"/>
          </w:rPr>
          <w:t>Федеральным законом от 23 июля 2008 года N 160-ФЗ</w:t>
        </w:r>
      </w:hyperlink>
      <w:r w:rsidRPr="009C1246">
        <w:rPr>
          <w:rFonts w:ascii="Arial" w:eastAsia="Times New Roman" w:hAnsi="Arial" w:cs="Arial"/>
          <w:color w:val="2D2D2D"/>
          <w:spacing w:val="2"/>
          <w:sz w:val="21"/>
        </w:rPr>
        <w:t> (Российская газета, N 158, 25.07.2008) (вступил в силу с 1 января 2009 года);</w:t>
      </w:r>
      <w:r w:rsidRPr="009C1246">
        <w:rPr>
          <w:rFonts w:ascii="Arial" w:eastAsia="Times New Roman" w:hAnsi="Arial" w:cs="Arial"/>
          <w:color w:val="2D2D2D"/>
          <w:spacing w:val="2"/>
          <w:sz w:val="21"/>
          <w:szCs w:val="21"/>
        </w:rPr>
        <w:br/>
      </w:r>
      <w:hyperlink r:id="rId8" w:history="1">
        <w:r w:rsidRPr="009C1246">
          <w:rPr>
            <w:rFonts w:ascii="Arial" w:eastAsia="Times New Roman" w:hAnsi="Arial" w:cs="Arial"/>
            <w:color w:val="00466E"/>
            <w:spacing w:val="2"/>
            <w:sz w:val="21"/>
            <w:u w:val="single"/>
          </w:rPr>
          <w:t>Федеральным законом от 18 июля 2009 года N 189-ФЗ</w:t>
        </w:r>
      </w:hyperlink>
      <w:r w:rsidRPr="009C1246">
        <w:rPr>
          <w:rFonts w:ascii="Arial" w:eastAsia="Times New Roman" w:hAnsi="Arial" w:cs="Arial"/>
          <w:color w:val="2D2D2D"/>
          <w:spacing w:val="2"/>
          <w:sz w:val="21"/>
        </w:rPr>
        <w:t> (Российская газета, N 136, 24.07.2009);</w:t>
      </w:r>
      <w:r w:rsidRPr="009C1246">
        <w:rPr>
          <w:rFonts w:ascii="Arial" w:eastAsia="Times New Roman" w:hAnsi="Arial" w:cs="Arial"/>
          <w:color w:val="2D2D2D"/>
          <w:spacing w:val="2"/>
          <w:sz w:val="21"/>
          <w:szCs w:val="21"/>
        </w:rPr>
        <w:br/>
      </w:r>
      <w:hyperlink r:id="rId9" w:history="1">
        <w:r w:rsidRPr="009C1246">
          <w:rPr>
            <w:rFonts w:ascii="Arial" w:eastAsia="Times New Roman" w:hAnsi="Arial" w:cs="Arial"/>
            <w:color w:val="00466E"/>
            <w:spacing w:val="2"/>
            <w:sz w:val="21"/>
            <w:u w:val="single"/>
          </w:rPr>
          <w:t>Федеральным законом от 23 ноября 2009 года N 261-ФЗ</w:t>
        </w:r>
      </w:hyperlink>
      <w:r w:rsidRPr="009C1246">
        <w:rPr>
          <w:rFonts w:ascii="Arial" w:eastAsia="Times New Roman" w:hAnsi="Arial" w:cs="Arial"/>
          <w:color w:val="2D2D2D"/>
          <w:spacing w:val="2"/>
          <w:sz w:val="21"/>
        </w:rPr>
        <w:t> (Российская газета, N 226, 27.11.2009) (о порядке вступления в силу см. </w:t>
      </w:r>
      <w:hyperlink r:id="rId10" w:history="1">
        <w:r w:rsidRPr="009C1246">
          <w:rPr>
            <w:rFonts w:ascii="Arial" w:eastAsia="Times New Roman" w:hAnsi="Arial" w:cs="Arial"/>
            <w:color w:val="00466E"/>
            <w:spacing w:val="2"/>
            <w:sz w:val="21"/>
            <w:u w:val="single"/>
          </w:rPr>
          <w:t>статью 49 Федерального закона от 23 ноября 2009 года N 261-ФЗ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hyperlink r:id="rId11" w:history="1">
        <w:r w:rsidRPr="009C1246">
          <w:rPr>
            <w:rFonts w:ascii="Arial" w:eastAsia="Times New Roman" w:hAnsi="Arial" w:cs="Arial"/>
            <w:color w:val="00466E"/>
            <w:spacing w:val="2"/>
            <w:sz w:val="21"/>
            <w:u w:val="single"/>
          </w:rPr>
          <w:t>Федеральным законом от 30 декабря 2009 года N 384-ФЗ</w:t>
        </w:r>
      </w:hyperlink>
      <w:r w:rsidRPr="009C1246">
        <w:rPr>
          <w:rFonts w:ascii="Arial" w:eastAsia="Times New Roman" w:hAnsi="Arial" w:cs="Arial"/>
          <w:color w:val="2D2D2D"/>
          <w:spacing w:val="2"/>
          <w:sz w:val="21"/>
        </w:rPr>
        <w:t> (Российская газета, N 255, 31.12.2009) (о порядке вступления в силу см. </w:t>
      </w:r>
      <w:hyperlink r:id="rId12" w:history="1">
        <w:r w:rsidRPr="009C1246">
          <w:rPr>
            <w:rFonts w:ascii="Arial" w:eastAsia="Times New Roman" w:hAnsi="Arial" w:cs="Arial"/>
            <w:color w:val="00466E"/>
            <w:spacing w:val="2"/>
            <w:sz w:val="21"/>
            <w:u w:val="single"/>
          </w:rPr>
          <w:t>статью 44 Федерального закона от 30 декабря 2009 года N 384-ФЗ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hyperlink r:id="rId13"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 (Российская газета, N 255, 31.12.2009);</w:t>
      </w:r>
      <w:r w:rsidRPr="009C1246">
        <w:rPr>
          <w:rFonts w:ascii="Arial" w:eastAsia="Times New Roman" w:hAnsi="Arial" w:cs="Arial"/>
          <w:color w:val="2D2D2D"/>
          <w:spacing w:val="2"/>
          <w:sz w:val="21"/>
          <w:szCs w:val="21"/>
        </w:rPr>
        <w:br/>
      </w:r>
      <w:hyperlink r:id="rId14" w:history="1">
        <w:r w:rsidRPr="009C1246">
          <w:rPr>
            <w:rFonts w:ascii="Arial" w:eastAsia="Times New Roman" w:hAnsi="Arial" w:cs="Arial"/>
            <w:color w:val="00466E"/>
            <w:spacing w:val="2"/>
            <w:sz w:val="21"/>
            <w:u w:val="single"/>
          </w:rPr>
          <w:t>Федеральным законом от 28 сентября 2010 года N 243-ФЗ</w:t>
        </w:r>
      </w:hyperlink>
      <w:r w:rsidRPr="009C1246">
        <w:rPr>
          <w:rFonts w:ascii="Arial" w:eastAsia="Times New Roman" w:hAnsi="Arial" w:cs="Arial"/>
          <w:color w:val="2D2D2D"/>
          <w:spacing w:val="2"/>
          <w:sz w:val="21"/>
        </w:rPr>
        <w:t> (Российская газета, N 220, 30.09.2010) (о порядке вступления в силу см. </w:t>
      </w:r>
      <w:hyperlink r:id="rId15" w:history="1">
        <w:r w:rsidRPr="009C1246">
          <w:rPr>
            <w:rFonts w:ascii="Arial" w:eastAsia="Times New Roman" w:hAnsi="Arial" w:cs="Arial"/>
            <w:color w:val="00466E"/>
            <w:spacing w:val="2"/>
            <w:sz w:val="21"/>
            <w:u w:val="single"/>
          </w:rPr>
          <w:t>статью 19 Федерального закона от 28 сентября 2010 года N 243-ФЗ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hyperlink r:id="rId1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(Российская газета, N 161, 26.07.2011) (о порядке вступления в силу см. </w:t>
      </w:r>
      <w:hyperlink r:id="rId17" w:history="1">
        <w:r w:rsidRPr="009C1246">
          <w:rPr>
            <w:rFonts w:ascii="Arial" w:eastAsia="Times New Roman" w:hAnsi="Arial" w:cs="Arial"/>
            <w:color w:val="00466E"/>
            <w:spacing w:val="2"/>
            <w:sz w:val="21"/>
            <w:u w:val="single"/>
          </w:rPr>
          <w:t>статью 3 Федерального закона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hyperlink r:id="rId18" w:history="1">
        <w:r w:rsidRPr="009C1246">
          <w:rPr>
            <w:rFonts w:ascii="Arial" w:eastAsia="Times New Roman" w:hAnsi="Arial" w:cs="Arial"/>
            <w:color w:val="00466E"/>
            <w:spacing w:val="2"/>
            <w:sz w:val="21"/>
            <w:u w:val="single"/>
          </w:rPr>
          <w:t>Федеральным законом от 30 ноября 2011 года N 347-ФЗ</w:t>
        </w:r>
      </w:hyperlink>
      <w:r w:rsidRPr="009C1246">
        <w:rPr>
          <w:rFonts w:ascii="Arial" w:eastAsia="Times New Roman" w:hAnsi="Arial" w:cs="Arial"/>
          <w:color w:val="2D2D2D"/>
          <w:spacing w:val="2"/>
          <w:sz w:val="21"/>
        </w:rPr>
        <w:t> (Официальный интернет-портал правовой информации www.pravo.gov.ru, 01.12.2011);</w:t>
      </w:r>
      <w:r w:rsidRPr="009C1246">
        <w:rPr>
          <w:rFonts w:ascii="Arial" w:eastAsia="Times New Roman" w:hAnsi="Arial" w:cs="Arial"/>
          <w:color w:val="2D2D2D"/>
          <w:spacing w:val="2"/>
          <w:sz w:val="21"/>
          <w:szCs w:val="21"/>
        </w:rPr>
        <w:br/>
      </w:r>
      <w:hyperlink r:id="rId19" w:history="1">
        <w:r w:rsidRPr="009C1246">
          <w:rPr>
            <w:rFonts w:ascii="Arial" w:eastAsia="Times New Roman" w:hAnsi="Arial" w:cs="Arial"/>
            <w:color w:val="00466E"/>
            <w:spacing w:val="2"/>
            <w:sz w:val="21"/>
            <w:u w:val="single"/>
          </w:rPr>
          <w:t>Федеральным законом от 6 декабря 2011 года N 409-ФЗ</w:t>
        </w:r>
      </w:hyperlink>
      <w:r w:rsidRPr="009C1246">
        <w:rPr>
          <w:rFonts w:ascii="Arial" w:eastAsia="Times New Roman" w:hAnsi="Arial" w:cs="Arial"/>
          <w:color w:val="2D2D2D"/>
          <w:spacing w:val="2"/>
          <w:sz w:val="21"/>
        </w:rPr>
        <w:t> (Официальный интернет-портал правовой информации www.pravo.gov.ru, 07.12.2011) (о порядке вступления в силу см. </w:t>
      </w:r>
      <w:hyperlink r:id="rId20" w:history="1">
        <w:r w:rsidRPr="009C1246">
          <w:rPr>
            <w:rFonts w:ascii="Arial" w:eastAsia="Times New Roman" w:hAnsi="Arial" w:cs="Arial"/>
            <w:color w:val="00466E"/>
            <w:spacing w:val="2"/>
            <w:sz w:val="21"/>
            <w:u w:val="single"/>
          </w:rPr>
          <w:t>статью 26 Федерального закона от 6 декабря 2011 года N 409-ФЗ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hyperlink r:id="rId21" w:history="1">
        <w:r w:rsidRPr="009C1246">
          <w:rPr>
            <w:rFonts w:ascii="Arial" w:eastAsia="Times New Roman" w:hAnsi="Arial" w:cs="Arial"/>
            <w:color w:val="00466E"/>
            <w:spacing w:val="2"/>
            <w:sz w:val="21"/>
            <w:u w:val="single"/>
          </w:rPr>
          <w:t>Федеральным законом от 28 июля 2012 года N 133-ФЗ</w:t>
        </w:r>
      </w:hyperlink>
      <w:r w:rsidRPr="009C1246">
        <w:rPr>
          <w:rFonts w:ascii="Arial" w:eastAsia="Times New Roman" w:hAnsi="Arial" w:cs="Arial"/>
          <w:color w:val="2D2D2D"/>
          <w:spacing w:val="2"/>
          <w:sz w:val="21"/>
        </w:rPr>
        <w:t> (Российская газета, N 172, 30.07.2012) (о порядке вступления в силу см. </w:t>
      </w:r>
      <w:hyperlink r:id="rId22" w:history="1">
        <w:r w:rsidRPr="009C1246">
          <w:rPr>
            <w:rFonts w:ascii="Arial" w:eastAsia="Times New Roman" w:hAnsi="Arial" w:cs="Arial"/>
            <w:color w:val="00466E"/>
            <w:spacing w:val="2"/>
            <w:sz w:val="21"/>
            <w:u w:val="single"/>
          </w:rPr>
          <w:t>статью 41 Федерального закона от 28 июля 2012 года N 133-ФЗ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hyperlink r:id="rId23" w:history="1">
        <w:r w:rsidRPr="009C1246">
          <w:rPr>
            <w:rFonts w:ascii="Arial" w:eastAsia="Times New Roman" w:hAnsi="Arial" w:cs="Arial"/>
            <w:color w:val="00466E"/>
            <w:spacing w:val="2"/>
            <w:sz w:val="21"/>
            <w:u w:val="single"/>
          </w:rPr>
          <w:t>Федеральным законом от 3 декабря 2012 года N 236-ФЗ</w:t>
        </w:r>
      </w:hyperlink>
      <w:r w:rsidRPr="009C1246">
        <w:rPr>
          <w:rFonts w:ascii="Arial" w:eastAsia="Times New Roman" w:hAnsi="Arial" w:cs="Arial"/>
          <w:color w:val="2D2D2D"/>
          <w:spacing w:val="2"/>
          <w:sz w:val="21"/>
        </w:rPr>
        <w:t> (Официальный интернет-портал правовой информации www.pravo.gov.ru, 04.12.2012);</w:t>
      </w:r>
      <w:r w:rsidRPr="009C1246">
        <w:rPr>
          <w:rFonts w:ascii="Arial" w:eastAsia="Times New Roman" w:hAnsi="Arial" w:cs="Arial"/>
          <w:color w:val="2D2D2D"/>
          <w:spacing w:val="2"/>
          <w:sz w:val="21"/>
          <w:szCs w:val="21"/>
        </w:rPr>
        <w:br/>
      </w:r>
      <w:hyperlink r:id="rId24" w:history="1">
        <w:r w:rsidRPr="009C1246">
          <w:rPr>
            <w:rFonts w:ascii="Arial" w:eastAsia="Times New Roman" w:hAnsi="Arial" w:cs="Arial"/>
            <w:color w:val="00466E"/>
            <w:spacing w:val="2"/>
            <w:sz w:val="21"/>
            <w:u w:val="single"/>
          </w:rPr>
          <w:t>Федеральным законом от 2 июля 2013 года N 185-ФЗ</w:t>
        </w:r>
      </w:hyperlink>
      <w:r w:rsidRPr="009C1246">
        <w:rPr>
          <w:rFonts w:ascii="Arial" w:eastAsia="Times New Roman" w:hAnsi="Arial" w:cs="Arial"/>
          <w:color w:val="2D2D2D"/>
          <w:spacing w:val="2"/>
          <w:sz w:val="21"/>
        </w:rPr>
        <w:t xml:space="preserve"> (Официальный интернет-портал правовой информации www.pravo.gov.ru, 08.07.2013) (о порядке вступления в силу </w:t>
      </w:r>
      <w:r w:rsidRPr="009C1246">
        <w:rPr>
          <w:rFonts w:ascii="Arial" w:eastAsia="Times New Roman" w:hAnsi="Arial" w:cs="Arial"/>
          <w:color w:val="2D2D2D"/>
          <w:spacing w:val="2"/>
          <w:sz w:val="21"/>
        </w:rPr>
        <w:lastRenderedPageBreak/>
        <w:t>см. </w:t>
      </w:r>
      <w:hyperlink r:id="rId25" w:history="1">
        <w:r w:rsidRPr="009C1246">
          <w:rPr>
            <w:rFonts w:ascii="Arial" w:eastAsia="Times New Roman" w:hAnsi="Arial" w:cs="Arial"/>
            <w:color w:val="00466E"/>
            <w:spacing w:val="2"/>
            <w:sz w:val="21"/>
            <w:u w:val="single"/>
          </w:rPr>
          <w:t>статью 163 Федерального закона от 2 июля 2013 года N 185-ФЗ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hyperlink r:id="rId26" w:history="1">
        <w:r w:rsidRPr="009C1246">
          <w:rPr>
            <w:rFonts w:ascii="Arial" w:eastAsia="Times New Roman" w:hAnsi="Arial" w:cs="Arial"/>
            <w:color w:val="00466E"/>
            <w:spacing w:val="2"/>
            <w:sz w:val="21"/>
            <w:u w:val="single"/>
          </w:rPr>
          <w:t>Федеральным законом от 23 июля 2013 года N 238-ФЗ</w:t>
        </w:r>
      </w:hyperlink>
      <w:r w:rsidRPr="009C1246">
        <w:rPr>
          <w:rFonts w:ascii="Arial" w:eastAsia="Times New Roman" w:hAnsi="Arial" w:cs="Arial"/>
          <w:color w:val="2D2D2D"/>
          <w:spacing w:val="2"/>
          <w:sz w:val="21"/>
        </w:rPr>
        <w:t> (Официальный интернет-портал правовой информации www.pravo.gov.ru, 24.07.2013) (о порядке вступления в силу см. </w:t>
      </w:r>
      <w:hyperlink r:id="rId27" w:history="1">
        <w:r w:rsidRPr="009C1246">
          <w:rPr>
            <w:rFonts w:ascii="Arial" w:eastAsia="Times New Roman" w:hAnsi="Arial" w:cs="Arial"/>
            <w:color w:val="00466E"/>
            <w:spacing w:val="2"/>
            <w:sz w:val="21"/>
            <w:u w:val="single"/>
          </w:rPr>
          <w:t>статью 3 Федерального закона от 23 июля 2013 года N 238-ФЗ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hyperlink r:id="rId28" w:history="1">
        <w:r w:rsidRPr="009C1246">
          <w:rPr>
            <w:rFonts w:ascii="Arial" w:eastAsia="Times New Roman" w:hAnsi="Arial" w:cs="Arial"/>
            <w:color w:val="00466E"/>
            <w:spacing w:val="2"/>
            <w:sz w:val="21"/>
            <w:u w:val="single"/>
          </w:rPr>
          <w:t>Федеральным законом от 28 декабря 2013 года N 396-ФЗ</w:t>
        </w:r>
      </w:hyperlink>
      <w:r w:rsidRPr="009C1246">
        <w:rPr>
          <w:rFonts w:ascii="Arial" w:eastAsia="Times New Roman" w:hAnsi="Arial" w:cs="Arial"/>
          <w:color w:val="2D2D2D"/>
          <w:spacing w:val="2"/>
          <w:sz w:val="21"/>
        </w:rPr>
        <w:t> (Официальный интернет-портал правовой информации www.pravo.gov.ru, 30.12.2013) (о порядке вступления в силу см. </w:t>
      </w:r>
      <w:hyperlink r:id="rId29" w:history="1">
        <w:r w:rsidRPr="009C1246">
          <w:rPr>
            <w:rFonts w:ascii="Arial" w:eastAsia="Times New Roman" w:hAnsi="Arial" w:cs="Arial"/>
            <w:color w:val="00466E"/>
            <w:spacing w:val="2"/>
            <w:sz w:val="21"/>
            <w:u w:val="single"/>
          </w:rPr>
          <w:t>статью 48 Федерального закона от 28 декабря 2013 года N 396-ФЗ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hyperlink r:id="rId30"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 (Официальный интернет-портал правовой информации www.pravo.gov.ru, 24.06.2014) (о порядке вступления в силу см. </w:t>
      </w:r>
      <w:hyperlink r:id="rId31" w:history="1">
        <w:r w:rsidRPr="009C1246">
          <w:rPr>
            <w:rFonts w:ascii="Arial" w:eastAsia="Times New Roman" w:hAnsi="Arial" w:cs="Arial"/>
            <w:color w:val="00466E"/>
            <w:spacing w:val="2"/>
            <w:sz w:val="21"/>
            <w:u w:val="single"/>
          </w:rPr>
          <w:t>статью 14 Федерального закона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hyperlink r:id="rId32" w:history="1">
        <w:r w:rsidRPr="009C1246">
          <w:rPr>
            <w:rFonts w:ascii="Arial" w:eastAsia="Times New Roman" w:hAnsi="Arial" w:cs="Arial"/>
            <w:color w:val="00466E"/>
            <w:spacing w:val="2"/>
            <w:sz w:val="21"/>
            <w:u w:val="single"/>
          </w:rPr>
          <w:t>Федеральным законом от 20 апреля 2015 года N 102-ФЗ</w:t>
        </w:r>
      </w:hyperlink>
      <w:r w:rsidRPr="009C1246">
        <w:rPr>
          <w:rFonts w:ascii="Arial" w:eastAsia="Times New Roman" w:hAnsi="Arial" w:cs="Arial"/>
          <w:color w:val="2D2D2D"/>
          <w:spacing w:val="2"/>
          <w:sz w:val="21"/>
        </w:rPr>
        <w:t> (Официальный интернет-портал правовой информации www.pravo.gov.ru, 21.04.2015, N 0001201504210006);</w:t>
      </w:r>
      <w:r w:rsidRPr="009C1246">
        <w:rPr>
          <w:rFonts w:ascii="Arial" w:eastAsia="Times New Roman" w:hAnsi="Arial" w:cs="Arial"/>
          <w:color w:val="2D2D2D"/>
          <w:spacing w:val="2"/>
          <w:sz w:val="21"/>
          <w:szCs w:val="21"/>
        </w:rPr>
        <w:br/>
      </w:r>
      <w:hyperlink r:id="rId33" w:history="1">
        <w:r w:rsidRPr="009C1246">
          <w:rPr>
            <w:rFonts w:ascii="Arial" w:eastAsia="Times New Roman" w:hAnsi="Arial" w:cs="Arial"/>
            <w:color w:val="00466E"/>
            <w:spacing w:val="2"/>
            <w:sz w:val="21"/>
            <w:u w:val="single"/>
          </w:rPr>
          <w:t>Федеральным законом от 29 июня 2015 года N 160-ФЗ</w:t>
        </w:r>
      </w:hyperlink>
      <w:r w:rsidRPr="009C1246">
        <w:rPr>
          <w:rFonts w:ascii="Arial" w:eastAsia="Times New Roman" w:hAnsi="Arial" w:cs="Arial"/>
          <w:color w:val="2D2D2D"/>
          <w:spacing w:val="2"/>
          <w:sz w:val="21"/>
        </w:rPr>
        <w:t> (Официальный интернет-портал правовой информации www.pravo.gov.ru, 30.06.2015, N 0001201506300055);</w:t>
      </w:r>
      <w:r w:rsidRPr="009C1246">
        <w:rPr>
          <w:rFonts w:ascii="Arial" w:eastAsia="Times New Roman" w:hAnsi="Arial" w:cs="Arial"/>
          <w:color w:val="2D2D2D"/>
          <w:spacing w:val="2"/>
          <w:sz w:val="21"/>
          <w:szCs w:val="21"/>
        </w:rPr>
        <w:br/>
      </w:r>
      <w:hyperlink r:id="rId34" w:history="1">
        <w:r w:rsidRPr="009C1246">
          <w:rPr>
            <w:rFonts w:ascii="Arial" w:eastAsia="Times New Roman" w:hAnsi="Arial" w:cs="Arial"/>
            <w:color w:val="00466E"/>
            <w:spacing w:val="2"/>
            <w:sz w:val="21"/>
            <w:u w:val="single"/>
          </w:rPr>
          <w:t>Федеральным законом от 13 июля 2015 года N 216-ФЗ</w:t>
        </w:r>
      </w:hyperlink>
      <w:r w:rsidRPr="009C1246">
        <w:rPr>
          <w:rFonts w:ascii="Arial" w:eastAsia="Times New Roman" w:hAnsi="Arial" w:cs="Arial"/>
          <w:color w:val="2D2D2D"/>
          <w:spacing w:val="2"/>
          <w:sz w:val="21"/>
        </w:rPr>
        <w:t> (Официальный интернет-портал правовой информации www.pravo.gov.ru, 13.07.2015, N 0001201507130045);</w:t>
      </w:r>
      <w:r w:rsidRPr="009C1246">
        <w:rPr>
          <w:rFonts w:ascii="Arial" w:eastAsia="Times New Roman" w:hAnsi="Arial" w:cs="Arial"/>
          <w:color w:val="2D2D2D"/>
          <w:spacing w:val="2"/>
          <w:sz w:val="21"/>
          <w:szCs w:val="21"/>
        </w:rPr>
        <w:br/>
      </w:r>
      <w:hyperlink r:id="rId35" w:history="1">
        <w:r w:rsidRPr="009C1246">
          <w:rPr>
            <w:rFonts w:ascii="Arial" w:eastAsia="Times New Roman" w:hAnsi="Arial" w:cs="Arial"/>
            <w:color w:val="00466E"/>
            <w:spacing w:val="2"/>
            <w:sz w:val="21"/>
            <w:u w:val="single"/>
          </w:rPr>
          <w:t>Федеральным законом от 28 ноября 2015 года N 358-ФЗ</w:t>
        </w:r>
      </w:hyperlink>
      <w:r w:rsidRPr="009C1246">
        <w:rPr>
          <w:rFonts w:ascii="Arial" w:eastAsia="Times New Roman" w:hAnsi="Arial" w:cs="Arial"/>
          <w:color w:val="2D2D2D"/>
          <w:spacing w:val="2"/>
          <w:sz w:val="21"/>
        </w:rPr>
        <w:t> (Официальный интернет-портал правовой информации www.pravo.gov.ru, 28.11.2015, N 0001201511280034);</w:t>
      </w:r>
      <w:r w:rsidRPr="009C1246">
        <w:rPr>
          <w:rFonts w:ascii="Arial" w:eastAsia="Times New Roman" w:hAnsi="Arial" w:cs="Arial"/>
          <w:color w:val="2D2D2D"/>
          <w:spacing w:val="2"/>
          <w:sz w:val="21"/>
          <w:szCs w:val="21"/>
        </w:rPr>
        <w:br/>
      </w:r>
      <w:hyperlink r:id="rId36"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 (Официальный интернет-портал правовой информации www.pravo.gov.ru, 05.04.2016, N 0001201604050060) (вступил в силу с 1 июля 2016 года);</w:t>
      </w:r>
      <w:r w:rsidRPr="009C1246">
        <w:rPr>
          <w:rFonts w:ascii="Arial" w:eastAsia="Times New Roman" w:hAnsi="Arial" w:cs="Arial"/>
          <w:color w:val="2D2D2D"/>
          <w:spacing w:val="2"/>
          <w:sz w:val="21"/>
          <w:szCs w:val="21"/>
        </w:rPr>
        <w:br/>
      </w:r>
      <w:hyperlink r:id="rId37" w:history="1">
        <w:r w:rsidRPr="009C1246">
          <w:rPr>
            <w:rFonts w:ascii="Arial" w:eastAsia="Times New Roman" w:hAnsi="Arial" w:cs="Arial"/>
            <w:color w:val="00466E"/>
            <w:spacing w:val="2"/>
            <w:sz w:val="21"/>
            <w:u w:val="single"/>
          </w:rPr>
          <w:t>Федеральным законом от 1 июля 2017 года N 141-ФЗ</w:t>
        </w:r>
      </w:hyperlink>
      <w:r w:rsidRPr="009C1246">
        <w:rPr>
          <w:rFonts w:ascii="Arial" w:eastAsia="Times New Roman" w:hAnsi="Arial" w:cs="Arial"/>
          <w:color w:val="2D2D2D"/>
          <w:spacing w:val="2"/>
          <w:sz w:val="21"/>
        </w:rPr>
        <w:t> (Официальный интернет-портал правовой информации www.pravo.gov.ru, 01.07.2017, N 0001201707010003);</w:t>
      </w:r>
      <w:r w:rsidRPr="009C1246">
        <w:rPr>
          <w:rFonts w:ascii="Arial" w:eastAsia="Times New Roman" w:hAnsi="Arial" w:cs="Arial"/>
          <w:color w:val="2D2D2D"/>
          <w:spacing w:val="2"/>
          <w:sz w:val="21"/>
          <w:szCs w:val="21"/>
        </w:rPr>
        <w:br/>
      </w:r>
      <w:hyperlink r:id="rId38" w:history="1">
        <w:r w:rsidRPr="009C1246">
          <w:rPr>
            <w:rFonts w:ascii="Arial" w:eastAsia="Times New Roman" w:hAnsi="Arial" w:cs="Arial"/>
            <w:color w:val="00466E"/>
            <w:spacing w:val="2"/>
            <w:sz w:val="21"/>
            <w:u w:val="single"/>
          </w:rPr>
          <w:t>Федеральным законом от 29 июля 2017 года N 216-ФЗ</w:t>
        </w:r>
      </w:hyperlink>
      <w:r w:rsidRPr="009C1246">
        <w:rPr>
          <w:rFonts w:ascii="Arial" w:eastAsia="Times New Roman" w:hAnsi="Arial" w:cs="Arial"/>
          <w:color w:val="2D2D2D"/>
          <w:spacing w:val="2"/>
          <w:sz w:val="21"/>
        </w:rPr>
        <w:t> (Официальный интернет-портал правовой информации www.pravo.gov.ru, 30.07.2017, N 0001201707300035);</w:t>
      </w:r>
      <w:r w:rsidRPr="009C1246">
        <w:rPr>
          <w:rFonts w:ascii="Arial" w:eastAsia="Times New Roman" w:hAnsi="Arial" w:cs="Arial"/>
          <w:color w:val="2D2D2D"/>
          <w:spacing w:val="2"/>
          <w:sz w:val="21"/>
          <w:szCs w:val="21"/>
        </w:rPr>
        <w:br/>
      </w:r>
      <w:hyperlink r:id="rId39" w:history="1">
        <w:r w:rsidRPr="009C1246">
          <w:rPr>
            <w:rFonts w:ascii="Arial" w:eastAsia="Times New Roman" w:hAnsi="Arial" w:cs="Arial"/>
            <w:color w:val="00466E"/>
            <w:spacing w:val="2"/>
            <w:sz w:val="21"/>
            <w:u w:val="single"/>
          </w:rPr>
          <w:t>Федеральным законом от 28 ноября 2018 года N 449-ФЗ</w:t>
        </w:r>
      </w:hyperlink>
      <w:r w:rsidRPr="009C1246">
        <w:rPr>
          <w:rFonts w:ascii="Arial" w:eastAsia="Times New Roman" w:hAnsi="Arial" w:cs="Arial"/>
          <w:color w:val="2D2D2D"/>
          <w:spacing w:val="2"/>
          <w:sz w:val="21"/>
        </w:rPr>
        <w:t> (Официальный интернет-портал правовой информации www.pravo.gov.ru, 28.11.2018, N 0001201811280057) (о порядке вступления см. </w:t>
      </w:r>
      <w:hyperlink r:id="rId40" w:history="1">
        <w:r w:rsidRPr="009C1246">
          <w:rPr>
            <w:rFonts w:ascii="Arial" w:eastAsia="Times New Roman" w:hAnsi="Arial" w:cs="Arial"/>
            <w:color w:val="00466E"/>
            <w:spacing w:val="2"/>
            <w:sz w:val="21"/>
            <w:u w:val="single"/>
          </w:rPr>
          <w:t>статью 5 Федерального закона от 28 ноября 2018 года N 449-ФЗ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rPr>
        <w:t>____________________________________________________________________</w:t>
      </w:r>
    </w:p>
    <w:p w:rsidR="009C1246" w:rsidRPr="009C1246" w:rsidRDefault="009C1246" w:rsidP="009C124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t>Принят</w:t>
      </w:r>
      <w:r w:rsidRPr="009C1246">
        <w:rPr>
          <w:rFonts w:ascii="Arial" w:eastAsia="Times New Roman" w:hAnsi="Arial" w:cs="Arial"/>
          <w:color w:val="2D2D2D"/>
          <w:spacing w:val="2"/>
          <w:sz w:val="21"/>
          <w:szCs w:val="21"/>
        </w:rPr>
        <w:br/>
        <w:t>Государственной Думой</w:t>
      </w:r>
      <w:r w:rsidRPr="009C1246">
        <w:rPr>
          <w:rFonts w:ascii="Arial" w:eastAsia="Times New Roman" w:hAnsi="Arial" w:cs="Arial"/>
          <w:color w:val="2D2D2D"/>
          <w:spacing w:val="2"/>
          <w:sz w:val="21"/>
          <w:szCs w:val="21"/>
        </w:rPr>
        <w:br/>
        <w:t>15 декабря 2002 года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Одобрен</w:t>
      </w:r>
      <w:r w:rsidRPr="009C1246">
        <w:rPr>
          <w:rFonts w:ascii="Arial" w:eastAsia="Times New Roman" w:hAnsi="Arial" w:cs="Arial"/>
          <w:color w:val="2D2D2D"/>
          <w:spacing w:val="2"/>
          <w:sz w:val="21"/>
          <w:szCs w:val="21"/>
        </w:rPr>
        <w:br/>
        <w:t>Советом Федерации</w:t>
      </w:r>
      <w:r w:rsidRPr="009C1246">
        <w:rPr>
          <w:rFonts w:ascii="Arial" w:eastAsia="Times New Roman" w:hAnsi="Arial" w:cs="Arial"/>
          <w:color w:val="2D2D2D"/>
          <w:spacing w:val="2"/>
          <w:sz w:val="21"/>
          <w:szCs w:val="21"/>
        </w:rPr>
        <w:br/>
        <w:t>18 декабря 2002 года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r>
      <w:hyperlink r:id="rId41" w:history="1">
        <w:r w:rsidRPr="009C1246">
          <w:rPr>
            <w:rFonts w:ascii="Arial" w:eastAsia="Times New Roman" w:hAnsi="Arial" w:cs="Arial"/>
            <w:color w:val="00466E"/>
            <w:spacing w:val="2"/>
            <w:sz w:val="21"/>
            <w:u w:val="single"/>
          </w:rPr>
          <w:t>Комментарий к Федеральному закону от 27 декабря 2002 года N 184-ФЗ "О техническом регулировании"</w:t>
        </w:r>
      </w:hyperlink>
      <w:r w:rsidRPr="009C1246">
        <w:rPr>
          <w:rFonts w:ascii="Arial" w:eastAsia="Times New Roman" w:hAnsi="Arial" w:cs="Arial"/>
          <w:color w:val="2D2D2D"/>
          <w:spacing w:val="2"/>
          <w:sz w:val="21"/>
        </w:rPr>
        <w:t> </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t>Глава 1. Общие положения (статьи 1 - 5_5)</w:t>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lastRenderedPageBreak/>
        <w:t>Статья 1. Сфера применения настоящего Федерального закона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Настоящий Федеральный закон регулирует отношения, возникающие при: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rsidRPr="009C1246">
        <w:rPr>
          <w:rFonts w:ascii="Arial" w:eastAsia="Times New Roman" w:hAnsi="Arial" w:cs="Arial"/>
          <w:color w:val="2D2D2D"/>
          <w:spacing w:val="2"/>
          <w:sz w:val="21"/>
        </w:rPr>
        <w:t> (абзац в редакции, введенной в действие с 22 мая 2007 года </w:t>
      </w:r>
      <w:hyperlink r:id="rId42"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43"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44"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оценке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Настоящий Федеральный закон также определяет права и обязанности участников регулируемых настоящим Федеральным законом отношений.</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w:t>
      </w:r>
      <w:r w:rsidRPr="009C1246">
        <w:rPr>
          <w:rFonts w:ascii="Arial" w:eastAsia="Times New Roman" w:hAnsi="Arial" w:cs="Arial"/>
          <w:color w:val="2D2D2D"/>
          <w:spacing w:val="2"/>
          <w:sz w:val="21"/>
        </w:rPr>
        <w:t> (пункт в редакции, введенной в действие с 25 октября 2011 года </w:t>
      </w:r>
      <w:hyperlink r:id="rId45"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федеральные государственные образовательные стандарты, положения (стандарты) о бухгалтерском учете и правила (стандарты) аудиторской деятельности, стандарты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профессиональные стандарты, стандарты социальных услуг в сфере социального обслуживания, стандарты медицинской помощи.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дополнен с 22 мая 2007 года </w:t>
      </w:r>
      <w:hyperlink r:id="rId46"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дополнен с 5 декабря 2007 года </w:t>
      </w:r>
      <w:hyperlink r:id="rId47" w:history="1">
        <w:r w:rsidRPr="009C1246">
          <w:rPr>
            <w:rFonts w:ascii="Arial" w:eastAsia="Times New Roman" w:hAnsi="Arial" w:cs="Arial"/>
            <w:color w:val="00466E"/>
            <w:spacing w:val="2"/>
            <w:sz w:val="21"/>
            <w:u w:val="single"/>
          </w:rPr>
          <w:t>Федеральным законом от 1 декабря 2007 года N 309-ФЗ</w:t>
        </w:r>
      </w:hyperlink>
      <w:r w:rsidRPr="009C1246">
        <w:rPr>
          <w:rFonts w:ascii="Arial" w:eastAsia="Times New Roman" w:hAnsi="Arial" w:cs="Arial"/>
          <w:color w:val="2D2D2D"/>
          <w:spacing w:val="2"/>
          <w:sz w:val="21"/>
        </w:rPr>
        <w:t>; дополнен с 25 октября 2011 года </w:t>
      </w:r>
      <w:hyperlink r:id="rId48"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15 декабря 2012 года </w:t>
      </w:r>
      <w:hyperlink r:id="rId49" w:history="1">
        <w:r w:rsidRPr="009C1246">
          <w:rPr>
            <w:rFonts w:ascii="Arial" w:eastAsia="Times New Roman" w:hAnsi="Arial" w:cs="Arial"/>
            <w:color w:val="00466E"/>
            <w:spacing w:val="2"/>
            <w:sz w:val="21"/>
            <w:u w:val="single"/>
          </w:rPr>
          <w:t xml:space="preserve">Федеральным законом от 3 декабря </w:t>
        </w:r>
        <w:r w:rsidRPr="009C1246">
          <w:rPr>
            <w:rFonts w:ascii="Arial" w:eastAsia="Times New Roman" w:hAnsi="Arial" w:cs="Arial"/>
            <w:color w:val="00466E"/>
            <w:spacing w:val="2"/>
            <w:sz w:val="21"/>
            <w:u w:val="single"/>
          </w:rPr>
          <w:lastRenderedPageBreak/>
          <w:t>2012 года N 236-ФЗ</w:t>
        </w:r>
      </w:hyperlink>
      <w:r w:rsidRPr="009C1246">
        <w:rPr>
          <w:rFonts w:ascii="Arial" w:eastAsia="Times New Roman" w:hAnsi="Arial" w:cs="Arial"/>
          <w:color w:val="2D2D2D"/>
          <w:spacing w:val="2"/>
          <w:sz w:val="21"/>
        </w:rPr>
        <w:t>; в редакции, введенной в действие с 9 декабря 2015 года </w:t>
      </w:r>
      <w:hyperlink r:id="rId50" w:history="1">
        <w:r w:rsidRPr="009C1246">
          <w:rPr>
            <w:rFonts w:ascii="Arial" w:eastAsia="Times New Roman" w:hAnsi="Arial" w:cs="Arial"/>
            <w:color w:val="00466E"/>
            <w:spacing w:val="2"/>
            <w:sz w:val="21"/>
            <w:u w:val="single"/>
          </w:rPr>
          <w:t>Федеральным законом от 28 ноября 2015 года N 358-ФЗ</w:t>
        </w:r>
      </w:hyperlink>
      <w:r w:rsidRPr="009C1246">
        <w:rPr>
          <w:rFonts w:ascii="Arial" w:eastAsia="Times New Roman" w:hAnsi="Arial" w:cs="Arial"/>
          <w:color w:val="2D2D2D"/>
          <w:spacing w:val="2"/>
          <w:sz w:val="21"/>
        </w:rPr>
        <w:t>; в редакции, введенной в действие с 1 июля 2016 года </w:t>
      </w:r>
      <w:hyperlink r:id="rId51"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сфере обращения лекарственных средств,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22 мая 2007 года </w:t>
      </w:r>
      <w:hyperlink r:id="rId52"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53"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 декабря 2011 года </w:t>
      </w:r>
      <w:hyperlink r:id="rId54" w:history="1">
        <w:r w:rsidRPr="009C1246">
          <w:rPr>
            <w:rFonts w:ascii="Arial" w:eastAsia="Times New Roman" w:hAnsi="Arial" w:cs="Arial"/>
            <w:color w:val="00466E"/>
            <w:spacing w:val="2"/>
            <w:sz w:val="21"/>
            <w:u w:val="single"/>
          </w:rPr>
          <w:t>Федеральным законом от 30 ноября 2011 года N 347-ФЗ</w:t>
        </w:r>
      </w:hyperlink>
      <w:r w:rsidRPr="009C1246">
        <w:rPr>
          <w:rFonts w:ascii="Arial" w:eastAsia="Times New Roman" w:hAnsi="Arial" w:cs="Arial"/>
          <w:color w:val="2D2D2D"/>
          <w:spacing w:val="2"/>
          <w:sz w:val="21"/>
        </w:rPr>
        <w:t>; в редакции, введенной в действие с 29 ноября 2019 года </w:t>
      </w:r>
      <w:hyperlink r:id="rId55" w:history="1">
        <w:r w:rsidRPr="009C1246">
          <w:rPr>
            <w:rFonts w:ascii="Arial" w:eastAsia="Times New Roman" w:hAnsi="Arial" w:cs="Arial"/>
            <w:color w:val="00466E"/>
            <w:spacing w:val="2"/>
            <w:sz w:val="21"/>
            <w:u w:val="single"/>
          </w:rPr>
          <w:t>Федеральным законом от 28 ноября 2018 года N 449-ФЗ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hyperlink r:id="rId56" w:history="1">
        <w:r w:rsidRPr="009C1246">
          <w:rPr>
            <w:rFonts w:ascii="Arial" w:eastAsia="Times New Roman" w:hAnsi="Arial" w:cs="Arial"/>
            <w:color w:val="00466E"/>
            <w:spacing w:val="2"/>
            <w:sz w:val="21"/>
            <w:u w:val="single"/>
          </w:rPr>
          <w:t>Комментарий к статье 1</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2. Основные понятия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Для целей настоящего Федерального закона используются следующие основные понятия: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абзац утратил силу с 1 июля 2014 года - </w:t>
      </w:r>
      <w:hyperlink r:id="rId57" w:history="1">
        <w:r w:rsidRPr="009C1246">
          <w:rPr>
            <w:rFonts w:ascii="Arial" w:eastAsia="Times New Roman" w:hAnsi="Arial" w:cs="Arial"/>
            <w:color w:val="00466E"/>
            <w:spacing w:val="2"/>
            <w:sz w:val="21"/>
            <w:u w:val="single"/>
          </w:rPr>
          <w:t>Федеральный закон от 23 июня 2014 года N 160-ФЗ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r w:rsidRPr="009C1246">
        <w:rPr>
          <w:rFonts w:ascii="Arial" w:eastAsia="Times New Roman" w:hAnsi="Arial" w:cs="Arial"/>
          <w:color w:val="2D2D2D"/>
          <w:spacing w:val="2"/>
          <w:sz w:val="21"/>
        </w:rPr>
        <w:t> (абзац в редакции, введенной в действие с 25 октября 2011 года </w:t>
      </w:r>
      <w:hyperlink r:id="rId58"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 xml:space="preserve">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w:t>
      </w:r>
      <w:r w:rsidRPr="009C1246">
        <w:rPr>
          <w:rFonts w:ascii="Arial" w:eastAsia="Times New Roman" w:hAnsi="Arial" w:cs="Arial"/>
          <w:color w:val="2D2D2D"/>
          <w:spacing w:val="2"/>
          <w:sz w:val="21"/>
          <w:szCs w:val="21"/>
        </w:rPr>
        <w:lastRenderedPageBreak/>
        <w:t>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декларирование соответствия - форма подтверждения соответствия продукции требованиям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декларация о соответствии - документ, удостоверяющий соответствие выпускаемой в обращение продукции требованиям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 (абзац в редакции, введенной в действие с 22 мая 2007 года </w:t>
      </w:r>
      <w:hyperlink r:id="rId59"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 (абзац дополнен с 25 октября 2011 года </w:t>
      </w:r>
      <w:hyperlink r:id="rId60"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25 октября 2011 года </w:t>
      </w:r>
      <w:hyperlink r:id="rId6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 июля 2016 года </w:t>
      </w:r>
      <w:hyperlink r:id="rId62"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идентификация продукции - установление тождественности характеристик продукции ее существенным признакам;</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контроль (надзор) за соблюдением требований технических регламентов - проверка выполнения юридическим лицом или индивидуальным предпринимателем требований технических регламентов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принятие мер по результатам проверки</w:t>
      </w:r>
      <w:r w:rsidRPr="009C1246">
        <w:rPr>
          <w:rFonts w:ascii="Arial" w:eastAsia="Times New Roman" w:hAnsi="Arial" w:cs="Arial"/>
          <w:color w:val="2D2D2D"/>
          <w:spacing w:val="2"/>
          <w:sz w:val="21"/>
        </w:rPr>
        <w:t> (абзац в редакции, введенной в действие с 22 мая 2007 года </w:t>
      </w:r>
      <w:hyperlink r:id="rId63"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64"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международный стандарт - стандарт, принятый международной организацией;</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утратил силу с 1 июля 2016 года - </w:t>
      </w:r>
      <w:hyperlink r:id="rId65"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lastRenderedPageBreak/>
        <w:br/>
      </w:r>
      <w:r w:rsidRPr="009C1246">
        <w:rPr>
          <w:rFonts w:ascii="Arial" w:eastAsia="Times New Roman" w:hAnsi="Arial" w:cs="Arial"/>
          <w:color w:val="2D2D2D"/>
          <w:spacing w:val="2"/>
          <w:sz w:val="21"/>
        </w:rPr>
        <w:t>орган по сертификации - юридическое лицо или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для выполнения работ по сертификации;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2014 года </w:t>
      </w:r>
      <w:hyperlink r:id="rId66"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оценка соответствия - прямое или косвенное определение соблюдения требований, предъявляемых к объекту;</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22 мая 2007 года </w:t>
      </w:r>
      <w:hyperlink r:id="rId67"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1 июля 2016 года </w:t>
      </w:r>
      <w:hyperlink r:id="rId68"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дополнен с 22 мая 2007 года </w:t>
      </w:r>
      <w:hyperlink r:id="rId69"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1 июля 2016 года </w:t>
      </w:r>
      <w:hyperlink r:id="rId70"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дополнен с 22 мая 2007 года </w:t>
      </w:r>
      <w:hyperlink r:id="rId71"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1 июля 2016 года </w:t>
      </w:r>
      <w:hyperlink r:id="rId72"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система сертификации - совокупность правил выполнения работ по сертификации, ее участников и правил функционирования системы сертификации в целом;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утратил силу с 1 июля 2016 года - </w:t>
      </w:r>
      <w:hyperlink r:id="rId73"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утратил силу с 1 июля 2016 года - </w:t>
      </w:r>
      <w:hyperlink r:id="rId74" w:history="1">
        <w:r w:rsidRPr="009C1246">
          <w:rPr>
            <w:rFonts w:ascii="Arial" w:eastAsia="Times New Roman" w:hAnsi="Arial" w:cs="Arial"/>
            <w:color w:val="00466E"/>
            <w:spacing w:val="2"/>
            <w:sz w:val="21"/>
            <w:u w:val="single"/>
          </w:rPr>
          <w:t>Федеральный закон от 5 апреля 2016 года N 104-</w:t>
        </w:r>
        <w:r w:rsidRPr="009C1246">
          <w:rPr>
            <w:rFonts w:ascii="Arial" w:eastAsia="Times New Roman" w:hAnsi="Arial" w:cs="Arial"/>
            <w:color w:val="00466E"/>
            <w:spacing w:val="2"/>
            <w:sz w:val="21"/>
            <w:u w:val="single"/>
          </w:rPr>
          <w:lastRenderedPageBreak/>
          <w:t>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22 мая 2007 года </w:t>
      </w:r>
      <w:hyperlink r:id="rId75"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7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 июля 2016 года </w:t>
      </w:r>
      <w:hyperlink r:id="rId77"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25 октября 2011 года </w:t>
      </w:r>
      <w:hyperlink r:id="rId78"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 июля 2016 года </w:t>
      </w:r>
      <w:hyperlink r:id="rId79"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22 мая 2007 года </w:t>
      </w:r>
      <w:hyperlink r:id="rId80"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1 июля 2016 года </w:t>
      </w:r>
      <w:hyperlink r:id="rId81"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r w:rsidRPr="009C1246">
        <w:rPr>
          <w:rFonts w:ascii="Arial" w:eastAsia="Times New Roman" w:hAnsi="Arial" w:cs="Arial"/>
          <w:color w:val="2D2D2D"/>
          <w:spacing w:val="2"/>
          <w:sz w:val="21"/>
        </w:rPr>
        <w:t> (абзац дополнительно включен с 22 мая 2007 года </w:t>
      </w:r>
      <w:hyperlink r:id="rId82"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lastRenderedPageBreak/>
        <w:br/>
        <w:t>абзац </w:t>
      </w:r>
      <w:r w:rsidRPr="009C1246">
        <w:rPr>
          <w:rFonts w:ascii="Arial" w:eastAsia="Times New Roman" w:hAnsi="Arial" w:cs="Arial"/>
          <w:color w:val="2D2D2D"/>
          <w:spacing w:val="2"/>
          <w:sz w:val="21"/>
        </w:rPr>
        <w:t>дополнительно включен с 22 мая 2007 года </w:t>
      </w:r>
      <w:hyperlink r:id="rId83"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t>утратил силу с 1 июля 2016 года - </w:t>
      </w:r>
      <w:hyperlink r:id="rId84"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r w:rsidRPr="009C1246">
        <w:rPr>
          <w:rFonts w:ascii="Arial" w:eastAsia="Times New Roman" w:hAnsi="Arial" w:cs="Arial"/>
          <w:color w:val="2D2D2D"/>
          <w:spacing w:val="2"/>
          <w:sz w:val="21"/>
        </w:rPr>
        <w:t> (абзац дополнительно включен с 11 января 2010 года </w:t>
      </w:r>
      <w:hyperlink r:id="rId85"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стандарт иностранного государства - стандарт, принятый национальным (компетентным) органом (организацией) по стандартизации иностранного государства</w:t>
      </w:r>
      <w:r w:rsidRPr="009C1246">
        <w:rPr>
          <w:rFonts w:ascii="Arial" w:eastAsia="Times New Roman" w:hAnsi="Arial" w:cs="Arial"/>
          <w:color w:val="2D2D2D"/>
          <w:spacing w:val="2"/>
          <w:sz w:val="21"/>
        </w:rPr>
        <w:t> (абзац дополнительно включен с 11 января 2010 года </w:t>
      </w:r>
      <w:hyperlink r:id="rId86"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региональный стандарт - стандарт, принятый региональной организацией по стандартизации</w:t>
      </w:r>
      <w:r w:rsidRPr="009C1246">
        <w:rPr>
          <w:rFonts w:ascii="Arial" w:eastAsia="Times New Roman" w:hAnsi="Arial" w:cs="Arial"/>
          <w:color w:val="2D2D2D"/>
          <w:spacing w:val="2"/>
          <w:sz w:val="21"/>
        </w:rPr>
        <w:t> (абзац дополнительно включен с 11 января 2010 года </w:t>
      </w:r>
      <w:hyperlink r:id="rId87"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свод правил иностранного государства - свод правил, принятый компетентным органом иностранного государства</w:t>
      </w:r>
      <w:r w:rsidRPr="009C1246">
        <w:rPr>
          <w:rFonts w:ascii="Arial" w:eastAsia="Times New Roman" w:hAnsi="Arial" w:cs="Arial"/>
          <w:color w:val="2D2D2D"/>
          <w:spacing w:val="2"/>
          <w:sz w:val="21"/>
        </w:rPr>
        <w:t> (абзац дополнительно включен с 11 января 2010 года </w:t>
      </w:r>
      <w:hyperlink r:id="rId88"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региональный свод правил - свод правил, принятый региональной организацией по стандартизации</w:t>
      </w:r>
      <w:r w:rsidRPr="009C1246">
        <w:rPr>
          <w:rFonts w:ascii="Arial" w:eastAsia="Times New Roman" w:hAnsi="Arial" w:cs="Arial"/>
          <w:color w:val="2D2D2D"/>
          <w:spacing w:val="2"/>
          <w:sz w:val="21"/>
        </w:rPr>
        <w:t> (абзац дополнительно включен с 11 января 2010 года </w:t>
      </w:r>
      <w:hyperlink r:id="rId89"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абзац </w:t>
      </w:r>
      <w:r w:rsidRPr="009C1246">
        <w:rPr>
          <w:rFonts w:ascii="Arial" w:eastAsia="Times New Roman" w:hAnsi="Arial" w:cs="Arial"/>
          <w:color w:val="2D2D2D"/>
          <w:spacing w:val="2"/>
          <w:sz w:val="21"/>
        </w:rPr>
        <w:t>дополнительно включен с 25 октября 2011 года </w:t>
      </w:r>
      <w:hyperlink r:id="rId90"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t>утратил силу с 1 июля 2016 года - </w:t>
      </w:r>
      <w:hyperlink r:id="rId91"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абзац </w:t>
      </w:r>
      <w:r w:rsidRPr="009C1246">
        <w:rPr>
          <w:rFonts w:ascii="Arial" w:eastAsia="Times New Roman" w:hAnsi="Arial" w:cs="Arial"/>
          <w:color w:val="2D2D2D"/>
          <w:spacing w:val="2"/>
          <w:sz w:val="21"/>
        </w:rPr>
        <w:t>дополнительно включен с 25 октября 2011 года </w:t>
      </w:r>
      <w:hyperlink r:id="rId92"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t>утратил силу с 1 июля 2014 года - </w:t>
      </w:r>
      <w:hyperlink r:id="rId93" w:history="1">
        <w:r w:rsidRPr="009C1246">
          <w:rPr>
            <w:rFonts w:ascii="Arial" w:eastAsia="Times New Roman" w:hAnsi="Arial" w:cs="Arial"/>
            <w:color w:val="00466E"/>
            <w:spacing w:val="2"/>
            <w:sz w:val="21"/>
            <w:u w:val="single"/>
          </w:rPr>
          <w:t>Федеральный закон от 23 июня 2014 года N 160-ФЗ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абзац </w:t>
      </w:r>
      <w:r w:rsidRPr="009C1246">
        <w:rPr>
          <w:rFonts w:ascii="Arial" w:eastAsia="Times New Roman" w:hAnsi="Arial" w:cs="Arial"/>
          <w:color w:val="2D2D2D"/>
          <w:spacing w:val="2"/>
          <w:sz w:val="21"/>
        </w:rPr>
        <w:t>дополнительно включен с 25 октября 2011 года </w:t>
      </w:r>
      <w:hyperlink r:id="rId94"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t>утратил силу с 1 июля 2014 года - </w:t>
      </w:r>
      <w:hyperlink r:id="rId95" w:history="1">
        <w:r w:rsidRPr="009C1246">
          <w:rPr>
            <w:rFonts w:ascii="Arial" w:eastAsia="Times New Roman" w:hAnsi="Arial" w:cs="Arial"/>
            <w:color w:val="00466E"/>
            <w:spacing w:val="2"/>
            <w:sz w:val="21"/>
            <w:u w:val="single"/>
          </w:rPr>
          <w:t>Федеральный закон от 23 июня 2014 года N 160-ФЗ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r w:rsidRPr="009C1246">
        <w:rPr>
          <w:rFonts w:ascii="Arial" w:eastAsia="Times New Roman" w:hAnsi="Arial" w:cs="Arial"/>
          <w:color w:val="2D2D2D"/>
          <w:spacing w:val="2"/>
          <w:sz w:val="21"/>
        </w:rPr>
        <w:t> (абзац дополнительно включен с 25 октября 2011 года </w:t>
      </w:r>
      <w:hyperlink r:id="rId9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hyperlink r:id="rId97" w:history="1">
        <w:r w:rsidRPr="009C1246">
          <w:rPr>
            <w:rFonts w:ascii="Arial" w:eastAsia="Times New Roman" w:hAnsi="Arial" w:cs="Arial"/>
            <w:color w:val="00466E"/>
            <w:spacing w:val="2"/>
            <w:sz w:val="21"/>
            <w:u w:val="single"/>
          </w:rPr>
          <w:t>Комментарий к статье 2</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3. Принципы технического регулирования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Техническое регулирование осуществляется в соответствии с принципами: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r w:rsidRPr="009C1246">
        <w:rPr>
          <w:rFonts w:ascii="Arial" w:eastAsia="Times New Roman" w:hAnsi="Arial" w:cs="Arial"/>
          <w:color w:val="2D2D2D"/>
          <w:spacing w:val="2"/>
          <w:sz w:val="21"/>
        </w:rPr>
        <w:t> (абзац в редакции, введенной в действие с 22 мая 2007 года </w:t>
      </w:r>
      <w:hyperlink r:id="rId98"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99"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независимости органов по аккредитации, органов по сертификации от изготовителей, продавцов, исполнителей и приобретателей, в том числе потребителей</w:t>
      </w:r>
      <w:r w:rsidRPr="009C1246">
        <w:rPr>
          <w:rFonts w:ascii="Arial" w:eastAsia="Times New Roman" w:hAnsi="Arial" w:cs="Arial"/>
          <w:color w:val="2D2D2D"/>
          <w:spacing w:val="2"/>
          <w:sz w:val="21"/>
        </w:rPr>
        <w:t> (абзац дополнен с 25 октября 2011 года </w:t>
      </w:r>
      <w:hyperlink r:id="rId100"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единой системы и правил аккредитации;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единства правил и методов исследований (испытаний) и измерений при проведении процедур обязательной оценки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единства применения требований технических регламентов независимо от видов или особенностей сделок;</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недопустимости ограничения конкуренции при осуществлении аккредитации и сертификации;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недопустимости совмещения одним органом полномочий по государственному контролю (надзору), за исключением осуществления контроля за деятельностью аккредитованных лиц, с полномочиями по аккредитации или сертификации</w:t>
      </w:r>
      <w:r w:rsidRPr="009C1246">
        <w:rPr>
          <w:rFonts w:ascii="Arial" w:eastAsia="Times New Roman" w:hAnsi="Arial" w:cs="Arial"/>
          <w:color w:val="2D2D2D"/>
          <w:spacing w:val="2"/>
          <w:sz w:val="21"/>
        </w:rPr>
        <w:t> (абзац в редакции, введенной в действие с 25 октября 2011 года </w:t>
      </w:r>
      <w:hyperlink r:id="rId10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недопустимости совмещения одним органом полномочий по аккредитации и сертификации</w:t>
      </w:r>
      <w:r w:rsidRPr="009C1246">
        <w:rPr>
          <w:rFonts w:ascii="Arial" w:eastAsia="Times New Roman" w:hAnsi="Arial" w:cs="Arial"/>
          <w:color w:val="2D2D2D"/>
          <w:spacing w:val="2"/>
          <w:sz w:val="21"/>
        </w:rPr>
        <w:t> (абзац в редакции, введенной в действие с 25 октября 2011 года </w:t>
      </w:r>
      <w:hyperlink r:id="rId102"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недопустимости внебюджетного финансирования государственного контроля (надзора) за соблюдением требований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lastRenderedPageBreak/>
        <w:t>недопустимости одновременного возложения одних и тех же полномочий на два и более органа государственного контроля (надзора) за соблюдением требований технических регламентов</w:t>
      </w:r>
      <w:r w:rsidRPr="009C1246">
        <w:rPr>
          <w:rFonts w:ascii="Arial" w:eastAsia="Times New Roman" w:hAnsi="Arial" w:cs="Arial"/>
          <w:color w:val="2D2D2D"/>
          <w:spacing w:val="2"/>
          <w:sz w:val="21"/>
        </w:rPr>
        <w:t> (абзац дополнительно включен с 22 мая 2007 года </w:t>
      </w:r>
      <w:hyperlink r:id="rId103"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104" w:history="1">
        <w:r w:rsidRPr="009C1246">
          <w:rPr>
            <w:rFonts w:ascii="Arial" w:eastAsia="Times New Roman" w:hAnsi="Arial" w:cs="Arial"/>
            <w:color w:val="00466E"/>
            <w:spacing w:val="2"/>
            <w:sz w:val="21"/>
            <w:u w:val="single"/>
          </w:rPr>
          <w:t>Комментарий к статье 3</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4. Законодательство Российской Федерации о техническом регулировании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контроля (надзора) за соблюдением требований технических регламентов), применяются в части, не противоречащей настоящему Федеральному закону.</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статьями 5 и 9_1 настоящего Федерального закона. Государственная корпорация по космической деятельности "Роскосмос" вправе издавать в сфере технического регулирования акты только рекомендательного характера.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11 января 2010 года </w:t>
      </w:r>
      <w:hyperlink r:id="rId105"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 в редакции, введенной в действие </w:t>
      </w:r>
      <w:hyperlink r:id="rId106" w:history="1">
        <w:r w:rsidRPr="009C1246">
          <w:rPr>
            <w:rFonts w:ascii="Arial" w:eastAsia="Times New Roman" w:hAnsi="Arial" w:cs="Arial"/>
            <w:color w:val="00466E"/>
            <w:spacing w:val="2"/>
            <w:sz w:val="21"/>
            <w:u w:val="single"/>
          </w:rPr>
          <w:t>Федеральным законом от 13 июля 2015 года N 216-ФЗ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Пункт утратил силу с 1 июля 2016 года - </w:t>
      </w:r>
      <w:hyperlink r:id="rId107"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108" w:history="1">
        <w:r w:rsidRPr="009C1246">
          <w:rPr>
            <w:rFonts w:ascii="Arial" w:eastAsia="Times New Roman" w:hAnsi="Arial" w:cs="Arial"/>
            <w:color w:val="00466E"/>
            <w:spacing w:val="2"/>
            <w:sz w:val="21"/>
            <w:u w:val="single"/>
          </w:rPr>
          <w:t>Комментарий к статье 4</w:t>
        </w:r>
      </w:hyperlink>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 xml:space="preserve">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w:t>
      </w:r>
      <w:r w:rsidRPr="009C1246">
        <w:rPr>
          <w:rFonts w:ascii="Arial" w:eastAsia="Times New Roman" w:hAnsi="Arial" w:cs="Arial"/>
          <w:color w:val="4C4C4C"/>
          <w:spacing w:val="2"/>
          <w:sz w:val="38"/>
          <w:szCs w:val="38"/>
        </w:rPr>
        <w:lastRenderedPageBreak/>
        <w:t>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rPr>
        <w:t>(Наименование в редакции, введенной в действие с 1 декабря 2011 года </w:t>
      </w:r>
      <w:hyperlink r:id="rId109" w:history="1">
        <w:r w:rsidRPr="009C1246">
          <w:rPr>
            <w:rFonts w:ascii="Arial" w:eastAsia="Times New Roman" w:hAnsi="Arial" w:cs="Arial"/>
            <w:color w:val="00466E"/>
            <w:spacing w:val="2"/>
            <w:sz w:val="21"/>
            <w:u w:val="single"/>
          </w:rPr>
          <w:t>Федеральным законом от 30 ноября 2011 года N 347-ФЗ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1 декабря 2011 года </w:t>
      </w:r>
      <w:hyperlink r:id="rId110" w:history="1">
        <w:r w:rsidRPr="009C1246">
          <w:rPr>
            <w:rFonts w:ascii="Arial" w:eastAsia="Times New Roman" w:hAnsi="Arial" w:cs="Arial"/>
            <w:color w:val="00466E"/>
            <w:spacing w:val="2"/>
            <w:sz w:val="21"/>
            <w:u w:val="single"/>
          </w:rPr>
          <w:t>Федеральным законом от 30 ноября 2011 года N 347-ФЗ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2. 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пункте 1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w:t>
      </w:r>
      <w:r w:rsidRPr="009C1246">
        <w:rPr>
          <w:rFonts w:ascii="Arial" w:eastAsia="Times New Roman" w:hAnsi="Arial" w:cs="Arial"/>
          <w:color w:val="2D2D2D"/>
          <w:spacing w:val="2"/>
          <w:sz w:val="21"/>
          <w:szCs w:val="21"/>
        </w:rPr>
        <w:lastRenderedPageBreak/>
        <w:t>Правительством Российской Федерации в соответствии с их полномочиями.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1 декабря 2011 года </w:t>
      </w:r>
      <w:hyperlink r:id="rId111" w:history="1">
        <w:r w:rsidRPr="009C1246">
          <w:rPr>
            <w:rFonts w:ascii="Arial" w:eastAsia="Times New Roman" w:hAnsi="Arial" w:cs="Arial"/>
            <w:color w:val="00466E"/>
            <w:spacing w:val="2"/>
            <w:sz w:val="21"/>
            <w:u w:val="single"/>
          </w:rPr>
          <w:t>Федеральным законом от 30 ноября 2011 года N 347-ФЗ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Пункт утратил силу с 1 июля 2016 года - </w:t>
      </w:r>
      <w:hyperlink r:id="rId112"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Особенности оценки соответствия продукции (работ, услуг), указанной в пункте 1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1 декабря 2011 года </w:t>
      </w:r>
      <w:hyperlink r:id="rId113" w:history="1">
        <w:r w:rsidRPr="009C1246">
          <w:rPr>
            <w:rFonts w:ascii="Arial" w:eastAsia="Times New Roman" w:hAnsi="Arial" w:cs="Arial"/>
            <w:color w:val="00466E"/>
            <w:spacing w:val="2"/>
            <w:sz w:val="21"/>
            <w:u w:val="single"/>
          </w:rPr>
          <w:t>Федеральным законом от 30 ноября 2011 года N 347-ФЗ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(Статья в редакции, введенной в действие с 22 мая 2007 года </w:t>
      </w:r>
      <w:hyperlink r:id="rId114"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115" w:history="1">
        <w:r w:rsidRPr="009C1246">
          <w:rPr>
            <w:rFonts w:ascii="Arial" w:eastAsia="Times New Roman" w:hAnsi="Arial" w:cs="Arial"/>
            <w:color w:val="00466E"/>
            <w:spacing w:val="2"/>
            <w:sz w:val="21"/>
            <w:u w:val="single"/>
          </w:rPr>
          <w:t>Комментарий к статье 5</w:t>
        </w:r>
      </w:hyperlink>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5_1. Особенности технического регулирования в области обеспечения безопасности зданий и сооружений</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t>Особенности технического регулирования в области обеспечения безопасности зданий и сооружений устанавливаются </w:t>
      </w:r>
      <w:hyperlink r:id="rId116" w:history="1">
        <w:r w:rsidRPr="009C1246">
          <w:rPr>
            <w:rFonts w:ascii="Arial" w:eastAsia="Times New Roman" w:hAnsi="Arial" w:cs="Arial"/>
            <w:color w:val="00466E"/>
            <w:spacing w:val="2"/>
            <w:sz w:val="21"/>
            <w:u w:val="single"/>
          </w:rPr>
          <w:t>Федеральным законом "Технический регламент о безопасности зданий и сооружений"</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(Статья дополнительно включена с 31 декабря 2009 года </w:t>
      </w:r>
      <w:hyperlink r:id="rId117" w:history="1">
        <w:r w:rsidRPr="009C1246">
          <w:rPr>
            <w:rFonts w:ascii="Arial" w:eastAsia="Times New Roman" w:hAnsi="Arial" w:cs="Arial"/>
            <w:color w:val="00466E"/>
            <w:spacing w:val="2"/>
            <w:sz w:val="21"/>
            <w:u w:val="single"/>
          </w:rPr>
          <w:t>Федеральным законом от 30 декабря 2009 года N 384-ФЗ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118" w:history="1">
        <w:r w:rsidRPr="009C1246">
          <w:rPr>
            <w:rFonts w:ascii="Arial" w:eastAsia="Times New Roman" w:hAnsi="Arial" w:cs="Arial"/>
            <w:color w:val="00466E"/>
            <w:spacing w:val="2"/>
            <w:sz w:val="21"/>
            <w:u w:val="single"/>
          </w:rPr>
          <w:t>Комментарий к статье 5_1</w:t>
        </w:r>
      </w:hyperlink>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 xml:space="preserve">Статья 5_2.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w:t>
      </w:r>
      <w:r w:rsidRPr="009C1246">
        <w:rPr>
          <w:rFonts w:ascii="Arial" w:eastAsia="Times New Roman" w:hAnsi="Arial" w:cs="Arial"/>
          <w:color w:val="4C4C4C"/>
          <w:spacing w:val="2"/>
          <w:sz w:val="38"/>
          <w:szCs w:val="38"/>
        </w:rPr>
        <w:lastRenderedPageBreak/>
        <w:t>утилизации, применяемых на территории инновационного центра "Сколково"</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w:t>
      </w:r>
      <w:hyperlink r:id="rId119" w:history="1">
        <w:r w:rsidRPr="009C1246">
          <w:rPr>
            <w:rFonts w:ascii="Arial" w:eastAsia="Times New Roman" w:hAnsi="Arial" w:cs="Arial"/>
            <w:color w:val="00466E"/>
            <w:spacing w:val="2"/>
            <w:sz w:val="21"/>
            <w:u w:val="single"/>
          </w:rPr>
          <w:t>Федеральным законом "Об инновационном центре "Сколково"</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(Статья дополнительно включена с 30 сентября 2010 года </w:t>
      </w:r>
      <w:hyperlink r:id="rId120" w:history="1">
        <w:r w:rsidRPr="009C1246">
          <w:rPr>
            <w:rFonts w:ascii="Arial" w:eastAsia="Times New Roman" w:hAnsi="Arial" w:cs="Arial"/>
            <w:color w:val="00466E"/>
            <w:spacing w:val="2"/>
            <w:sz w:val="21"/>
            <w:u w:val="single"/>
          </w:rPr>
          <w:t>Федеральным законом от 28 сентября 2010 года N 243-ФЗ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121" w:history="1">
        <w:r w:rsidRPr="009C1246">
          <w:rPr>
            <w:rFonts w:ascii="Arial" w:eastAsia="Times New Roman" w:hAnsi="Arial" w:cs="Arial"/>
            <w:color w:val="00466E"/>
            <w:spacing w:val="2"/>
            <w:sz w:val="21"/>
            <w:u w:val="single"/>
          </w:rPr>
          <w:t>Комментарий к статье 5_2</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5_3.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w:t>
      </w:r>
      <w:hyperlink r:id="rId122" w:history="1">
        <w:r w:rsidRPr="009C1246">
          <w:rPr>
            <w:rFonts w:ascii="Arial" w:eastAsia="Times New Roman" w:hAnsi="Arial" w:cs="Arial"/>
            <w:color w:val="00466E"/>
            <w:spacing w:val="2"/>
            <w:sz w:val="21"/>
            <w:u w:val="single"/>
          </w:rPr>
          <w:t>Федеральным законом "О международном медицинском кластере и внесении изменений в отдельные законодательные акты Российской Федерации"</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(Статья дополнительно включена с 30 июня 2015 года </w:t>
      </w:r>
      <w:hyperlink r:id="rId123" w:history="1">
        <w:r w:rsidRPr="009C1246">
          <w:rPr>
            <w:rFonts w:ascii="Arial" w:eastAsia="Times New Roman" w:hAnsi="Arial" w:cs="Arial"/>
            <w:color w:val="00466E"/>
            <w:spacing w:val="2"/>
            <w:sz w:val="21"/>
            <w:u w:val="single"/>
          </w:rPr>
          <w:t>Федеральным законом от 29 июня 2015 года N 160-ФЗ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124" w:history="1">
        <w:r w:rsidRPr="009C1246">
          <w:rPr>
            <w:rFonts w:ascii="Arial" w:eastAsia="Times New Roman" w:hAnsi="Arial" w:cs="Arial"/>
            <w:color w:val="00466E"/>
            <w:spacing w:val="2"/>
            <w:sz w:val="21"/>
            <w:u w:val="single"/>
          </w:rPr>
          <w:t>Комментарий к статье 5_3</w:t>
        </w:r>
      </w:hyperlink>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5_4. Особенности технического регулирования при осуществлении градостроительной деятельности в условиях стесненной городской застройки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lastRenderedPageBreak/>
        <w:t>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технического регулирования в области обеспечения безопасности зданий и сооружений, установленных </w:t>
      </w:r>
      <w:hyperlink r:id="rId125" w:history="1">
        <w:r w:rsidRPr="009C1246">
          <w:rPr>
            <w:rFonts w:ascii="Arial" w:eastAsia="Times New Roman" w:hAnsi="Arial" w:cs="Arial"/>
            <w:color w:val="00466E"/>
            <w:spacing w:val="2"/>
            <w:sz w:val="21"/>
            <w:u w:val="single"/>
          </w:rPr>
          <w:t>Федеральным законом "Технический регламент о безопасности зданий и сооружений"</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В целях осуществления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(Статья дополнительно включена </w:t>
      </w:r>
      <w:hyperlink r:id="rId126" w:history="1">
        <w:r w:rsidRPr="009C1246">
          <w:rPr>
            <w:rFonts w:ascii="Arial" w:eastAsia="Times New Roman" w:hAnsi="Arial" w:cs="Arial"/>
            <w:color w:val="00466E"/>
            <w:spacing w:val="2"/>
            <w:sz w:val="21"/>
            <w:u w:val="single"/>
          </w:rPr>
          <w:t>Федеральным законом от 1 июля 2017 года N 141-ФЗ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5_5.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устанавливаются </w:t>
      </w:r>
      <w:hyperlink r:id="rId127" w:history="1">
        <w:r w:rsidRPr="009C1246">
          <w:rPr>
            <w:rFonts w:ascii="Arial" w:eastAsia="Times New Roman" w:hAnsi="Arial" w:cs="Arial"/>
            <w:color w:val="00466E"/>
            <w:spacing w:val="2"/>
            <w:sz w:val="21"/>
            <w:u w:val="single"/>
          </w:rPr>
          <w:t>Федеральным законом "Об инновационных научно-технологических центрах и о внесении изменений в отдельные законодательные акты Российской Федерации"</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rPr>
        <w:t>(Статья дополнительно включена с 10 августа 2017 года </w:t>
      </w:r>
      <w:hyperlink r:id="rId128" w:history="1">
        <w:r w:rsidRPr="009C1246">
          <w:rPr>
            <w:rFonts w:ascii="Arial" w:eastAsia="Times New Roman" w:hAnsi="Arial" w:cs="Arial"/>
            <w:color w:val="00466E"/>
            <w:spacing w:val="2"/>
            <w:sz w:val="21"/>
            <w:u w:val="single"/>
          </w:rPr>
          <w:t>Федеральным законом от 29 июля 2017 года N 216-ФЗ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t>Глава 2. Технические регламенты (статьи 6 - 10)</w:t>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lastRenderedPageBreak/>
        <w:t>Статья 6. Цели принятия технических регламентов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Технические регламенты принимаются в целях:</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защиты жизни или здоровья граждан, имущества физических или юридических лиц, государственного или муниципального имущества;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охраны окружающей среды, жизни или здоровья животных и растений;</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предупреждения действий, вводящих в заблуждение приобретателей, в том числе потребителей</w:t>
      </w:r>
      <w:r w:rsidRPr="009C1246">
        <w:rPr>
          <w:rFonts w:ascii="Arial" w:eastAsia="Times New Roman" w:hAnsi="Arial" w:cs="Arial"/>
          <w:color w:val="2D2D2D"/>
          <w:spacing w:val="2"/>
          <w:sz w:val="21"/>
        </w:rPr>
        <w:t> (абзац дополнен с 25 октября 2011 года </w:t>
      </w:r>
      <w:hyperlink r:id="rId129"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обеспечения энергетической эффективности и ресурсосбережения</w:t>
      </w:r>
      <w:r w:rsidRPr="009C1246">
        <w:rPr>
          <w:rFonts w:ascii="Arial" w:eastAsia="Times New Roman" w:hAnsi="Arial" w:cs="Arial"/>
          <w:color w:val="2D2D2D"/>
          <w:spacing w:val="2"/>
          <w:sz w:val="21"/>
        </w:rPr>
        <w:t> (абзац дополнительно включен с 4 августа 2009 года </w:t>
      </w:r>
      <w:hyperlink r:id="rId130" w:history="1">
        <w:r w:rsidRPr="009C1246">
          <w:rPr>
            <w:rFonts w:ascii="Arial" w:eastAsia="Times New Roman" w:hAnsi="Arial" w:cs="Arial"/>
            <w:color w:val="00466E"/>
            <w:spacing w:val="2"/>
            <w:sz w:val="21"/>
            <w:u w:val="single"/>
          </w:rPr>
          <w:t>Федеральным законом от 18 июля 2009 года N 189-ФЗ</w:t>
        </w:r>
      </w:hyperlink>
      <w:r w:rsidRPr="009C1246">
        <w:rPr>
          <w:rFonts w:ascii="Arial" w:eastAsia="Times New Roman" w:hAnsi="Arial" w:cs="Arial"/>
          <w:color w:val="2D2D2D"/>
          <w:spacing w:val="2"/>
          <w:sz w:val="21"/>
        </w:rPr>
        <w:t>; дополнен с 25 октября 2011 года </w:t>
      </w:r>
      <w:hyperlink r:id="rId13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Принятие технических регламентов в иных целях не допускается.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132" w:history="1">
        <w:r w:rsidRPr="009C1246">
          <w:rPr>
            <w:rFonts w:ascii="Arial" w:eastAsia="Times New Roman" w:hAnsi="Arial" w:cs="Arial"/>
            <w:color w:val="00466E"/>
            <w:spacing w:val="2"/>
            <w:sz w:val="21"/>
            <w:u w:val="single"/>
          </w:rPr>
          <w:t>Комментарий к статье 6</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7. Содержание и применение технических регламентов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Технические регламенты с учетом степени риска причинения вреда устанавливают минимально необходимые требования, обеспечивающие: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безопасность излучений;</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биологическую безопасность;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взрывобезопасность;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механическую безопасность;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пожарную безопасность;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безопасность продукции (технических устройств, применяемых на опасном производственном объекте)</w:t>
      </w:r>
      <w:r w:rsidRPr="009C1246">
        <w:rPr>
          <w:rFonts w:ascii="Arial" w:eastAsia="Times New Roman" w:hAnsi="Arial" w:cs="Arial"/>
          <w:color w:val="2D2D2D"/>
          <w:spacing w:val="2"/>
          <w:sz w:val="21"/>
        </w:rPr>
        <w:t> (абзац в редакции, введенной в действие с 25 октября 2011 года </w:t>
      </w:r>
      <w:hyperlink r:id="rId133"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термическую безопасность;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химическую безопасность;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lastRenderedPageBreak/>
        <w:t>электрическую безопасность;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радиационную безопасность населения;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25 октября 2011 года </w:t>
      </w:r>
      <w:hyperlink r:id="rId134"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 декабря 2011 года </w:t>
      </w:r>
      <w:hyperlink r:id="rId135" w:history="1">
        <w:r w:rsidRPr="009C1246">
          <w:rPr>
            <w:rFonts w:ascii="Arial" w:eastAsia="Times New Roman" w:hAnsi="Arial" w:cs="Arial"/>
            <w:color w:val="00466E"/>
            <w:spacing w:val="2"/>
            <w:sz w:val="21"/>
            <w:u w:val="single"/>
          </w:rPr>
          <w:t>Федеральным законом от 30 ноября 2011 года N 347-ФЗ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электромагнитную совместимость в части обеспечения безопасности работы приборов и оборудования;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единство измерений;</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другие виды безопасности в целях, соответствующих пункту 1 статьи 6 настоящего Федерального закона</w:t>
      </w:r>
      <w:r w:rsidRPr="009C1246">
        <w:rPr>
          <w:rFonts w:ascii="Arial" w:eastAsia="Times New Roman" w:hAnsi="Arial" w:cs="Arial"/>
          <w:color w:val="2D2D2D"/>
          <w:spacing w:val="2"/>
          <w:sz w:val="21"/>
        </w:rPr>
        <w:t> (абзац дополнительно включен с 22 мая 2007 года </w:t>
      </w:r>
      <w:hyperlink r:id="rId136"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r w:rsidRPr="009C1246">
        <w:rPr>
          <w:rFonts w:ascii="Arial" w:eastAsia="Times New Roman" w:hAnsi="Arial" w:cs="Arial"/>
          <w:color w:val="2D2D2D"/>
          <w:spacing w:val="2"/>
          <w:sz w:val="21"/>
        </w:rPr>
        <w:t> (абзац в редакции, введенной в действие с 22 мая 2007 года </w:t>
      </w:r>
      <w:hyperlink r:id="rId137"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дополнен с 4 августа 2009 года </w:t>
      </w:r>
      <w:hyperlink r:id="rId138" w:history="1">
        <w:r w:rsidRPr="009C1246">
          <w:rPr>
            <w:rFonts w:ascii="Arial" w:eastAsia="Times New Roman" w:hAnsi="Arial" w:cs="Arial"/>
            <w:color w:val="00466E"/>
            <w:spacing w:val="2"/>
            <w:sz w:val="21"/>
            <w:u w:val="single"/>
          </w:rPr>
          <w:t>Федеральным законом от 18 июля 2009 года N 189-ФЗ</w:t>
        </w:r>
      </w:hyperlink>
      <w:r w:rsidRPr="009C1246">
        <w:rPr>
          <w:rFonts w:ascii="Arial" w:eastAsia="Times New Roman" w:hAnsi="Arial" w:cs="Arial"/>
          <w:color w:val="2D2D2D"/>
          <w:spacing w:val="2"/>
          <w:sz w:val="21"/>
        </w:rPr>
        <w:t>; дополнен с 25 октября 2011 года </w:t>
      </w:r>
      <w:hyperlink r:id="rId139"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Оценка соответствия проводится в формах государственного контроля (надзора), испытания, регистрации, подтверждения соответствия, приемки и ввода в эксплуатацию объекта, строительство которого закончено, и в иной форме</w:t>
      </w:r>
      <w:r w:rsidRPr="009C1246">
        <w:rPr>
          <w:rFonts w:ascii="Arial" w:eastAsia="Times New Roman" w:hAnsi="Arial" w:cs="Arial"/>
          <w:color w:val="2D2D2D"/>
          <w:spacing w:val="2"/>
          <w:sz w:val="21"/>
        </w:rPr>
        <w:t> (абзац в редакции, введенной в действие с 25 октября 2011 года </w:t>
      </w:r>
      <w:hyperlink r:id="rId140"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r w:rsidRPr="009C1246">
        <w:rPr>
          <w:rFonts w:ascii="Arial" w:eastAsia="Times New Roman" w:hAnsi="Arial" w:cs="Arial"/>
          <w:color w:val="2D2D2D"/>
          <w:spacing w:val="2"/>
          <w:sz w:val="21"/>
        </w:rPr>
        <w:t xml:space="preserve"> (абзац в редакции, введенной в действие с 22 мая 2007 </w:t>
      </w:r>
      <w:r w:rsidRPr="009C1246">
        <w:rPr>
          <w:rFonts w:ascii="Arial" w:eastAsia="Times New Roman" w:hAnsi="Arial" w:cs="Arial"/>
          <w:color w:val="2D2D2D"/>
          <w:spacing w:val="2"/>
          <w:sz w:val="21"/>
        </w:rPr>
        <w:lastRenderedPageBreak/>
        <w:t>года </w:t>
      </w:r>
      <w:hyperlink r:id="rId141"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142"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r w:rsidRPr="009C1246">
        <w:rPr>
          <w:rFonts w:ascii="Arial" w:eastAsia="Times New Roman" w:hAnsi="Arial" w:cs="Arial"/>
          <w:color w:val="2D2D2D"/>
          <w:spacing w:val="2"/>
          <w:sz w:val="21"/>
        </w:rPr>
        <w:t> (абзац в редакции, введенной в действие с 22 мая 2007 года </w:t>
      </w:r>
      <w:hyperlink r:id="rId143"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144"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пункте 1 статьи 6 настоящего Федерального закона целей принятия технического регламента</w:t>
      </w:r>
      <w:r w:rsidRPr="009C1246">
        <w:rPr>
          <w:rFonts w:ascii="Arial" w:eastAsia="Times New Roman" w:hAnsi="Arial" w:cs="Arial"/>
          <w:color w:val="2D2D2D"/>
          <w:spacing w:val="2"/>
          <w:sz w:val="21"/>
        </w:rPr>
        <w:t> (пункт в редакции, введенной в действие с 22 мая 2007 года </w:t>
      </w:r>
      <w:hyperlink r:id="rId145"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14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r w:rsidRPr="009C1246">
        <w:rPr>
          <w:rFonts w:ascii="Arial" w:eastAsia="Times New Roman" w:hAnsi="Arial" w:cs="Arial"/>
          <w:color w:val="2D2D2D"/>
          <w:spacing w:val="2"/>
          <w:sz w:val="21"/>
        </w:rPr>
        <w:t> (пункт в редакции, введенной в действие с 22 мая 2007 года </w:t>
      </w:r>
      <w:hyperlink r:id="rId147"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148"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пункта 9 настоящей статьи</w:t>
      </w:r>
      <w:r w:rsidRPr="009C1246">
        <w:rPr>
          <w:rFonts w:ascii="Arial" w:eastAsia="Times New Roman" w:hAnsi="Arial" w:cs="Arial"/>
          <w:color w:val="2D2D2D"/>
          <w:spacing w:val="2"/>
          <w:sz w:val="21"/>
        </w:rPr>
        <w:t> (пункт в редакции, введенной в действие с 22 мая 2007 года </w:t>
      </w:r>
      <w:hyperlink r:id="rId149"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дополнен с 25 октября 2011 года </w:t>
      </w:r>
      <w:hyperlink r:id="rId150"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w:t>
      </w:r>
      <w:r w:rsidRPr="009C1246">
        <w:rPr>
          <w:rFonts w:ascii="Arial" w:eastAsia="Times New Roman" w:hAnsi="Arial" w:cs="Arial"/>
          <w:color w:val="2D2D2D"/>
          <w:spacing w:val="2"/>
          <w:sz w:val="21"/>
          <w:szCs w:val="21"/>
        </w:rPr>
        <w:lastRenderedPageBreak/>
        <w:t>и о факторах, от которых он зависит</w:t>
      </w:r>
      <w:r w:rsidRPr="009C1246">
        <w:rPr>
          <w:rFonts w:ascii="Arial" w:eastAsia="Times New Roman" w:hAnsi="Arial" w:cs="Arial"/>
          <w:color w:val="2D2D2D"/>
          <w:spacing w:val="2"/>
          <w:sz w:val="21"/>
        </w:rPr>
        <w:t> (пункт дополнен с 25 октября 2011 года </w:t>
      </w:r>
      <w:hyperlink r:id="rId15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статьей 6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r w:rsidRPr="009C1246">
        <w:rPr>
          <w:rFonts w:ascii="Arial" w:eastAsia="Times New Roman" w:hAnsi="Arial" w:cs="Arial"/>
          <w:color w:val="2D2D2D"/>
          <w:spacing w:val="2"/>
          <w:sz w:val="21"/>
        </w:rPr>
        <w:t> (абзац в редакции, введенной в действие с 4 августа 2009 года </w:t>
      </w:r>
      <w:hyperlink r:id="rId152" w:history="1">
        <w:r w:rsidRPr="009C1246">
          <w:rPr>
            <w:rFonts w:ascii="Arial" w:eastAsia="Times New Roman" w:hAnsi="Arial" w:cs="Arial"/>
            <w:color w:val="00466E"/>
            <w:spacing w:val="2"/>
            <w:sz w:val="21"/>
            <w:u w:val="single"/>
          </w:rPr>
          <w:t>Федеральным законом от 18 июля 2009 года N 189-ФЗ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153"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22 мая 2007 года </w:t>
      </w:r>
      <w:hyperlink r:id="rId154"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пункте 1 статьи 6 настоящего Федерального закона</w:t>
      </w:r>
      <w:r w:rsidRPr="009C1246">
        <w:rPr>
          <w:rFonts w:ascii="Arial" w:eastAsia="Times New Roman" w:hAnsi="Arial" w:cs="Arial"/>
          <w:color w:val="2D2D2D"/>
          <w:spacing w:val="2"/>
          <w:sz w:val="21"/>
        </w:rPr>
        <w:t> (абзац в редакции, введенной в действие с 22 мая 2007 года </w:t>
      </w:r>
      <w:hyperlink r:id="rId155"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15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 xml:space="preserve">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w:t>
      </w:r>
      <w:r w:rsidRPr="009C1246">
        <w:rPr>
          <w:rFonts w:ascii="Arial" w:eastAsia="Times New Roman" w:hAnsi="Arial" w:cs="Arial"/>
          <w:color w:val="2D2D2D"/>
          <w:spacing w:val="2"/>
          <w:sz w:val="21"/>
          <w:szCs w:val="21"/>
        </w:rPr>
        <w:lastRenderedPageBreak/>
        <w:t>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r w:rsidRPr="009C1246">
        <w:rPr>
          <w:rFonts w:ascii="Arial" w:eastAsia="Times New Roman" w:hAnsi="Arial" w:cs="Arial"/>
          <w:color w:val="2D2D2D"/>
          <w:spacing w:val="2"/>
          <w:sz w:val="21"/>
        </w:rPr>
        <w:t> (абзац в редакции, введенной в действие с 25 октября 2011 года </w:t>
      </w:r>
      <w:hyperlink r:id="rId157"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10. 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11 января 2010 года </w:t>
      </w:r>
      <w:hyperlink r:id="rId158"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 в редакции, введенной в действие с 1 июля 2016 года </w:t>
      </w:r>
      <w:hyperlink r:id="rId159"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11. Правительством Российской Федерации или в случае, предусмотренном статьей 9_1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по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статьей 9_1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w:t>
      </w:r>
      <w:r w:rsidRPr="009C1246">
        <w:rPr>
          <w:rFonts w:ascii="Arial" w:eastAsia="Times New Roman" w:hAnsi="Arial" w:cs="Arial"/>
          <w:color w:val="2D2D2D"/>
          <w:spacing w:val="2"/>
          <w:sz w:val="21"/>
          <w:szCs w:val="21"/>
        </w:rPr>
        <w:lastRenderedPageBreak/>
        <w:t>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статьей 9_1 настоящего Федерального закона,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11 января 2010 года </w:t>
      </w:r>
      <w:hyperlink r:id="rId160"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 в редакции, введенной в действие с 1 июля 2016 года </w:t>
      </w:r>
      <w:hyperlink r:id="rId161"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22 мая 2007 года </w:t>
      </w:r>
      <w:hyperlink r:id="rId162"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r w:rsidRPr="009C1246">
        <w:rPr>
          <w:rFonts w:ascii="Arial" w:eastAsia="Times New Roman" w:hAnsi="Arial" w:cs="Arial"/>
          <w:color w:val="2D2D2D"/>
          <w:spacing w:val="2"/>
          <w:sz w:val="21"/>
        </w:rPr>
        <w:t> (абзац в редакции, введенной в действие с 22 мая 2007 года </w:t>
      </w:r>
      <w:hyperlink r:id="rId163"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164"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r w:rsidRPr="009C1246">
        <w:rPr>
          <w:rFonts w:ascii="Arial" w:eastAsia="Times New Roman" w:hAnsi="Arial" w:cs="Arial"/>
          <w:color w:val="2D2D2D"/>
          <w:spacing w:val="2"/>
          <w:sz w:val="21"/>
        </w:rPr>
        <w:t> (абзац в редакции, введенной в действие с 1 января 2009 года </w:t>
      </w:r>
      <w:hyperlink r:id="rId165" w:history="1">
        <w:r w:rsidRPr="009C1246">
          <w:rPr>
            <w:rFonts w:ascii="Arial" w:eastAsia="Times New Roman" w:hAnsi="Arial" w:cs="Arial"/>
            <w:color w:val="00466E"/>
            <w:spacing w:val="2"/>
            <w:sz w:val="21"/>
            <w:u w:val="single"/>
          </w:rPr>
          <w:t>Федеральным законом от 23 июля 2008 года N 160-ФЗ</w:t>
        </w:r>
      </w:hyperlink>
      <w:r w:rsidRPr="009C1246">
        <w:rPr>
          <w:rFonts w:ascii="Arial" w:eastAsia="Times New Roman" w:hAnsi="Arial" w:cs="Arial"/>
          <w:color w:val="2D2D2D"/>
          <w:spacing w:val="2"/>
          <w:sz w:val="21"/>
        </w:rPr>
        <w:t>; дополнен с 25 октября 2011 года </w:t>
      </w:r>
      <w:hyperlink r:id="rId16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hyperlink r:id="rId167" w:history="1">
        <w:r w:rsidRPr="009C1246">
          <w:rPr>
            <w:rFonts w:ascii="Arial" w:eastAsia="Times New Roman" w:hAnsi="Arial" w:cs="Arial"/>
            <w:color w:val="00466E"/>
            <w:spacing w:val="2"/>
            <w:sz w:val="21"/>
            <w:u w:val="single"/>
          </w:rPr>
          <w:t>Комментарий к статье 7</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8. Виды технических регламентов</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(статья утратила силу с 22 мая 2007 года - </w:t>
      </w:r>
      <w:hyperlink r:id="rId168" w:history="1">
        <w:r w:rsidRPr="009C1246">
          <w:rPr>
            <w:rFonts w:ascii="Arial" w:eastAsia="Times New Roman" w:hAnsi="Arial" w:cs="Arial"/>
            <w:color w:val="00466E"/>
            <w:spacing w:val="2"/>
            <w:sz w:val="21"/>
            <w:u w:val="single"/>
          </w:rPr>
          <w:t>Федеральный закон от 1 мая 2007 года N 65-ФЗ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hyperlink r:id="rId169" w:history="1">
        <w:r w:rsidRPr="009C1246">
          <w:rPr>
            <w:rFonts w:ascii="Arial" w:eastAsia="Times New Roman" w:hAnsi="Arial" w:cs="Arial"/>
            <w:color w:val="00466E"/>
            <w:spacing w:val="2"/>
            <w:sz w:val="21"/>
            <w:u w:val="single"/>
          </w:rPr>
          <w:t>Комментарий к статье 8</w:t>
        </w:r>
      </w:hyperlink>
      <w:r w:rsidRPr="009C1246">
        <w:rPr>
          <w:rFonts w:ascii="Arial" w:eastAsia="Times New Roman" w:hAnsi="Arial" w:cs="Arial"/>
          <w:color w:val="2D2D2D"/>
          <w:spacing w:val="2"/>
          <w:sz w:val="21"/>
        </w:rPr>
        <w:t> </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9. Порядок разработки, принятия, изменения и отмены технического регламента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170"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Технический регламент, разработанный в порядке, установленном настоящей статьей, принимается постановлением Правительства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171"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25 октября 2011 года </w:t>
      </w:r>
      <w:hyperlink r:id="rId172"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Разработчиком проекта технического регламента может быть любое лицо.</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Уведомление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w:t>
      </w:r>
      <w:r w:rsidRPr="009C1246">
        <w:rPr>
          <w:rFonts w:ascii="Arial" w:eastAsia="Times New Roman" w:hAnsi="Arial" w:cs="Arial"/>
          <w:color w:val="2D2D2D"/>
          <w:spacing w:val="2"/>
          <w:sz w:val="21"/>
          <w:szCs w:val="21"/>
        </w:rPr>
        <w:lastRenderedPageBreak/>
        <w:t>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r w:rsidRPr="009C1246">
        <w:rPr>
          <w:rFonts w:ascii="Arial" w:eastAsia="Times New Roman" w:hAnsi="Arial" w:cs="Arial"/>
          <w:color w:val="2D2D2D"/>
          <w:spacing w:val="2"/>
          <w:sz w:val="21"/>
        </w:rPr>
        <w:t> (абзац в редакции, введенной в действие с 22 мая 2007 года </w:t>
      </w:r>
      <w:hyperlink r:id="rId173"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пункте 9 настоящей статьи экспертным комиссиям по техническому регулированию по их запросам.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174"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Уведомление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lastRenderedPageBreak/>
        <w:t>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7. Пункт утратил силу с 1 июля 2016 года - </w:t>
      </w:r>
      <w:hyperlink r:id="rId175"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8. Пункт утратил силу с 1 июля 2016 года - </w:t>
      </w:r>
      <w:hyperlink r:id="rId176"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8_1. Проект постановления Правительства Российской Федерации о техническом регламенте, разработанный в установленном пунктами 2-6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пунктом 9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Порядок опубликования и размещения указанного проекта постановления устанавливается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22 мая 2007 года </w:t>
      </w:r>
      <w:hyperlink r:id="rId177"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Порядок опубликования таких заключений и размер платы за их опубликование устанавливаются Правительством Российской Федерации.</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lastRenderedPageBreak/>
        <w:t>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r w:rsidRPr="009C1246">
        <w:rPr>
          <w:rFonts w:ascii="Arial" w:eastAsia="Times New Roman" w:hAnsi="Arial" w:cs="Arial"/>
          <w:color w:val="2D2D2D"/>
          <w:spacing w:val="2"/>
          <w:sz w:val="21"/>
        </w:rPr>
        <w:t> (абзац дополнен с 22 мая 2007 года </w:t>
      </w:r>
      <w:hyperlink r:id="rId178"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11 января 2010 года </w:t>
      </w:r>
      <w:hyperlink r:id="rId179"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Внесение изменений и дополнений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180" w:history="1">
        <w:r w:rsidRPr="009C1246">
          <w:rPr>
            <w:rFonts w:ascii="Arial" w:eastAsia="Times New Roman" w:hAnsi="Arial" w:cs="Arial"/>
            <w:color w:val="00466E"/>
            <w:spacing w:val="2"/>
            <w:sz w:val="21"/>
            <w:u w:val="single"/>
          </w:rPr>
          <w:t>Комментарий к статье 9</w:t>
        </w:r>
      </w:hyperlink>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9_1.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пунктами 2-6 статьи 9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r w:rsidRPr="009C1246">
        <w:rPr>
          <w:rFonts w:ascii="Arial" w:eastAsia="Times New Roman" w:hAnsi="Arial" w:cs="Arial"/>
          <w:color w:val="2D2D2D"/>
          <w:spacing w:val="2"/>
          <w:sz w:val="21"/>
        </w:rPr>
        <w:t> (пункт в редакции, введенной в действие с 25 октября 2011 года </w:t>
      </w:r>
      <w:hyperlink r:id="rId18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финансово-экономическое обоснование принятия технического регламента;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lastRenderedPageBreak/>
        <w:br/>
        <w:t>документы, подтверждающие опубликование уведомления о разработке проекта технического регламента в соответствии с пунктом 3 статьи 9 настоящего Федерального закона;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документы, подтверждающие опубликование уведомления о завершении публичного обсуждения проекта технического регламента в соответствии с пунктом 5 статьи 9 настоящего Федерального закона;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перечень полученных в письменной форме замечаний заинтересованных лиц.</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Представленный в федеральный орган исполнительной власти по техническому регулированию проект технического регламента с документами, указанными в пункте 2 настоящей статьи, направляется указанным органом на экспертизу в экспертную комиссию по техническому регулированию, созданную в соответствии с пунктом 9 статьи 9 настоящего Федерального закона.</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пункте 2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Порядок опубликования таких заключений и размер платы за их опубликование устанавливаются Правительством Российской Федерации.</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lastRenderedPageBreak/>
        <w:t>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порядке.</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9. Внесение изменений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(Статья дополнительно включена с 11 января 2010 года </w:t>
      </w:r>
      <w:hyperlink r:id="rId182"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183" w:history="1">
        <w:r w:rsidRPr="009C1246">
          <w:rPr>
            <w:rFonts w:ascii="Arial" w:eastAsia="Times New Roman" w:hAnsi="Arial" w:cs="Arial"/>
            <w:color w:val="00466E"/>
            <w:spacing w:val="2"/>
            <w:sz w:val="21"/>
            <w:u w:val="single"/>
          </w:rPr>
          <w:t>Комментарий к статье 9_1</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10. Особый порядок разработки и принятия технических регламентов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r w:rsidRPr="009C1246">
        <w:rPr>
          <w:rFonts w:ascii="Arial" w:eastAsia="Times New Roman" w:hAnsi="Arial" w:cs="Arial"/>
          <w:color w:val="2D2D2D"/>
          <w:spacing w:val="2"/>
          <w:sz w:val="21"/>
        </w:rPr>
        <w:t> (пункт в редакции, введенной в действие с 22 мая 2007 года </w:t>
      </w:r>
      <w:hyperlink r:id="rId184"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Пункт утратил силу с 25 октября 2011 года - </w:t>
      </w:r>
      <w:hyperlink r:id="rId185" w:history="1">
        <w:r w:rsidRPr="009C1246">
          <w:rPr>
            <w:rFonts w:ascii="Arial" w:eastAsia="Times New Roman" w:hAnsi="Arial" w:cs="Arial"/>
            <w:color w:val="00466E"/>
            <w:spacing w:val="2"/>
            <w:sz w:val="21"/>
            <w:u w:val="single"/>
          </w:rPr>
          <w:t>Федеральный закон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Пункт утратил силу с 22 мая 2007 года - </w:t>
      </w:r>
      <w:hyperlink r:id="rId186" w:history="1">
        <w:r w:rsidRPr="009C1246">
          <w:rPr>
            <w:rFonts w:ascii="Arial" w:eastAsia="Times New Roman" w:hAnsi="Arial" w:cs="Arial"/>
            <w:color w:val="00466E"/>
            <w:spacing w:val="2"/>
            <w:sz w:val="21"/>
            <w:u w:val="single"/>
          </w:rPr>
          <w:t>Федеральный закон от 1 мая 2007 года N 65-ФЗ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Пункт утратил силу с 1 июля 2016 года - </w:t>
      </w:r>
      <w:hyperlink r:id="rId187"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hyperlink r:id="rId188" w:history="1">
        <w:r w:rsidRPr="009C1246">
          <w:rPr>
            <w:rFonts w:ascii="Arial" w:eastAsia="Times New Roman" w:hAnsi="Arial" w:cs="Arial"/>
            <w:color w:val="00466E"/>
            <w:spacing w:val="2"/>
            <w:sz w:val="21"/>
            <w:u w:val="single"/>
          </w:rPr>
          <w:t>Комментарий к статье 10</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t>Глава 3. Документы по стандартизации, в результате применения которых на добровольной основе обеспечивается соблюдение требований технических регламентов (статьи 11 - 17)</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rPr>
        <w:lastRenderedPageBreak/>
        <w:t>(Наименование в редакции, введенной в действие с 1 июля 2016 года </w:t>
      </w:r>
      <w:hyperlink r:id="rId189"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11. Цели стандартизации</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(Утратила силу с 1 июля 2016 года - </w:t>
      </w:r>
      <w:hyperlink r:id="rId190"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191" w:history="1">
        <w:r w:rsidRPr="009C1246">
          <w:rPr>
            <w:rFonts w:ascii="Arial" w:eastAsia="Times New Roman" w:hAnsi="Arial" w:cs="Arial"/>
            <w:color w:val="00466E"/>
            <w:spacing w:val="2"/>
            <w:sz w:val="21"/>
            <w:u w:val="single"/>
          </w:rPr>
          <w:t>Комментарий к статье 11</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12. Принципы стандартизации</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(Утратила силу с 1 июля 2016 года - </w:t>
      </w:r>
      <w:hyperlink r:id="rId192"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hyperlink r:id="rId193" w:history="1">
        <w:r w:rsidRPr="009C1246">
          <w:rPr>
            <w:rFonts w:ascii="Arial" w:eastAsia="Times New Roman" w:hAnsi="Arial" w:cs="Arial"/>
            <w:color w:val="00466E"/>
            <w:spacing w:val="2"/>
            <w:sz w:val="21"/>
            <w:u w:val="single"/>
          </w:rPr>
          <w:t>Комментарий к статье 12</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13. Документы в области стандартизации</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(Утратила силу с 1 июля 2016 года - </w:t>
      </w:r>
      <w:hyperlink r:id="rId194"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hyperlink r:id="rId195" w:history="1">
        <w:r w:rsidRPr="009C1246">
          <w:rPr>
            <w:rFonts w:ascii="Arial" w:eastAsia="Times New Roman" w:hAnsi="Arial" w:cs="Arial"/>
            <w:color w:val="00466E"/>
            <w:spacing w:val="2"/>
            <w:sz w:val="21"/>
            <w:u w:val="single"/>
          </w:rPr>
          <w:t>Комментарий к статье 13</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14. Национальный орган Российской Федерации по стандартизации, технические комитеты по стандартизации</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(Утратила силу с 1 июля 2016 года - </w:t>
      </w:r>
      <w:hyperlink r:id="rId196"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r>
      <w:hyperlink r:id="rId197" w:history="1">
        <w:r w:rsidRPr="009C1246">
          <w:rPr>
            <w:rFonts w:ascii="Arial" w:eastAsia="Times New Roman" w:hAnsi="Arial" w:cs="Arial"/>
            <w:color w:val="00466E"/>
            <w:spacing w:val="2"/>
            <w:sz w:val="21"/>
            <w:u w:val="single"/>
          </w:rPr>
          <w:t>Комментарий к статье 14</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15. Национальные стандарты, предварительные национальные стандарты, общероссийские классификаторы технико-экономической и социальной информации</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(Утратила силу с 1 июля 2016 года - </w:t>
      </w:r>
      <w:hyperlink r:id="rId198"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r>
      <w:hyperlink r:id="rId199" w:history="1">
        <w:r w:rsidRPr="009C1246">
          <w:rPr>
            <w:rFonts w:ascii="Arial" w:eastAsia="Times New Roman" w:hAnsi="Arial" w:cs="Arial"/>
            <w:color w:val="00466E"/>
            <w:spacing w:val="2"/>
            <w:sz w:val="21"/>
            <w:u w:val="single"/>
          </w:rPr>
          <w:t>Комментарий к статье 15</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lastRenderedPageBreak/>
        <w:t>Статья 16. Правила разработки и утверждения национальных стандартов</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(Утратила силу с 1 июля 2016 года - </w:t>
      </w:r>
      <w:hyperlink r:id="rId200"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r>
      <w:hyperlink r:id="rId201" w:history="1">
        <w:r w:rsidRPr="009C1246">
          <w:rPr>
            <w:rFonts w:ascii="Arial" w:eastAsia="Times New Roman" w:hAnsi="Arial" w:cs="Arial"/>
            <w:color w:val="00466E"/>
            <w:spacing w:val="2"/>
            <w:sz w:val="21"/>
            <w:u w:val="single"/>
          </w:rPr>
          <w:t>Комментарий к статье 16</w:t>
        </w:r>
      </w:hyperlink>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16_1.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rsidR="009C1246" w:rsidRPr="009C1246" w:rsidRDefault="009C1246" w:rsidP="009C1246">
      <w:pPr>
        <w:shd w:val="clear" w:color="auto" w:fill="FFFFFF"/>
        <w:spacing w:before="150" w:after="75" w:line="288" w:lineRule="atLeast"/>
        <w:jc w:val="center"/>
        <w:textAlignment w:val="baseline"/>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t>Статья 16_1. Правила формирования перечня документов  по стандартизации , в результате применения которых на добровольной основе обеспечивается соблюдение требований технических регламентов</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rPr>
        <w:t>(Наименование в редакции, введенной в действие с 1 июля 2016 года </w:t>
      </w:r>
      <w:hyperlink r:id="rId202"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 в результате применения которых на добровольной основе обеспечивается соблюдение требований принятого технического регламента.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1 июля 2016 года </w:t>
      </w:r>
      <w:hyperlink r:id="rId203"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В перечень, указанный в пункте 1 настоящей статьи, могут включаться национальные стандарты Российской Федерации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статьей 44 настоящего Федерального закона.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lastRenderedPageBreak/>
        <w:t>(Пункт в редакции, введенной в действие с 1 июля 2016 года </w:t>
      </w:r>
      <w:hyperlink r:id="rId204"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1 июля 2016 года </w:t>
      </w:r>
      <w:hyperlink r:id="rId205"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Применение на добровольной основе стандартов и (или) сводов правил, включенных в указанный в пункте 1 настоящей статьи перечень документов  по стандартизации ,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дополнен с 25 октября 2011 года </w:t>
      </w:r>
      <w:hyperlink r:id="rId20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 июля 2016 года </w:t>
      </w:r>
      <w:hyperlink r:id="rId207"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5. Документы по стандартизации, включенные в перечень, указанный в пункте 1 настоящей статьи, подлежат ревизии и в необходимых случаях пересмотру и (или) актуализации не реже чем один раз в пять лет.</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1 июля 2016 года </w:t>
      </w:r>
      <w:hyperlink r:id="rId208"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(Статья дополнительно включена с 11 января 2010 года </w:t>
      </w:r>
      <w:hyperlink r:id="rId209"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10" w:history="1">
        <w:r w:rsidRPr="009C1246">
          <w:rPr>
            <w:rFonts w:ascii="Arial" w:eastAsia="Times New Roman" w:hAnsi="Arial" w:cs="Arial"/>
            <w:color w:val="00466E"/>
            <w:spacing w:val="2"/>
            <w:sz w:val="21"/>
            <w:u w:val="single"/>
          </w:rPr>
          <w:t>Комментарий к статье 16_1</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16_2. Правила разработки и утверждения предварительного национального стандарта</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(Статья </w:t>
      </w:r>
      <w:r w:rsidRPr="009C1246">
        <w:rPr>
          <w:rFonts w:ascii="Arial" w:eastAsia="Times New Roman" w:hAnsi="Arial" w:cs="Arial"/>
          <w:color w:val="2D2D2D"/>
          <w:spacing w:val="2"/>
          <w:sz w:val="21"/>
        </w:rPr>
        <w:t>дополнительно включена с 25 октября 2011 года </w:t>
      </w:r>
      <w:hyperlink r:id="rId21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утратила силу с 1 июля 2016 года - </w:t>
      </w:r>
      <w:hyperlink r:id="rId212"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r>
      <w:hyperlink r:id="rId213" w:history="1">
        <w:r w:rsidRPr="009C1246">
          <w:rPr>
            <w:rFonts w:ascii="Arial" w:eastAsia="Times New Roman" w:hAnsi="Arial" w:cs="Arial"/>
            <w:color w:val="00466E"/>
            <w:spacing w:val="2"/>
            <w:sz w:val="21"/>
            <w:u w:val="single"/>
          </w:rPr>
          <w:t>Комментарий к статье 16_2</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lastRenderedPageBreak/>
        <w:t>Статья 17. Стандарты организаций</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(Утратила силу с 1 июля 2016 года - </w:t>
      </w:r>
      <w:hyperlink r:id="rId214"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r>
      <w:hyperlink r:id="rId215" w:history="1">
        <w:r w:rsidRPr="009C1246">
          <w:rPr>
            <w:rFonts w:ascii="Arial" w:eastAsia="Times New Roman" w:hAnsi="Arial" w:cs="Arial"/>
            <w:color w:val="00466E"/>
            <w:spacing w:val="2"/>
            <w:sz w:val="21"/>
            <w:u w:val="single"/>
          </w:rPr>
          <w:t>Комментарий к статье 17</w:t>
        </w:r>
      </w:hyperlink>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t>Глава 4. Подтверждение соответствия (статьи 18 - 30)</w:t>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18. Цели подтверждения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Подтверждение соответствия осуществляется в целях:</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документам по стандартизации , условиям договоров;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22 мая 2007 года </w:t>
      </w:r>
      <w:hyperlink r:id="rId216"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1 июля 2016 года </w:t>
      </w:r>
      <w:hyperlink r:id="rId217"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содействия приобретателям, в том числе потребителям, в компетентном выборе продукции, работ, услуг</w:t>
      </w:r>
      <w:r w:rsidRPr="009C1246">
        <w:rPr>
          <w:rFonts w:ascii="Arial" w:eastAsia="Times New Roman" w:hAnsi="Arial" w:cs="Arial"/>
          <w:color w:val="2D2D2D"/>
          <w:spacing w:val="2"/>
          <w:sz w:val="21"/>
        </w:rPr>
        <w:t> (абзац дополнен с 25 октября 2011 года </w:t>
      </w:r>
      <w:hyperlink r:id="rId218"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повышения конкурентоспособности продукции, работ, услуг на российском и международном рынках;</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19" w:history="1">
        <w:r w:rsidRPr="009C1246">
          <w:rPr>
            <w:rFonts w:ascii="Arial" w:eastAsia="Times New Roman" w:hAnsi="Arial" w:cs="Arial"/>
            <w:color w:val="00466E"/>
            <w:spacing w:val="2"/>
            <w:sz w:val="21"/>
            <w:u w:val="single"/>
          </w:rPr>
          <w:t>Комментарий к статье 18</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19. Принципы подтверждения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Подтверждение соответствия осуществляется на основе принципов: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доступности информации о порядке осуществления подтверждения соответствия заинтересованным лицам;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lastRenderedPageBreak/>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уменьшения сроков осуществления обязательного подтверждения соответствия и затрат заявителя;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недопустимости подмены обязательного подтверждения соответствия добровольной сертификацией.</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r w:rsidRPr="009C1246">
        <w:rPr>
          <w:rFonts w:ascii="Arial" w:eastAsia="Times New Roman" w:hAnsi="Arial" w:cs="Arial"/>
          <w:color w:val="2D2D2D"/>
          <w:spacing w:val="2"/>
          <w:sz w:val="21"/>
        </w:rPr>
        <w:t> (пункт в редакции, введенной в действие с 22 мая 2007 года </w:t>
      </w:r>
      <w:hyperlink r:id="rId220"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21" w:history="1">
        <w:r w:rsidRPr="009C1246">
          <w:rPr>
            <w:rFonts w:ascii="Arial" w:eastAsia="Times New Roman" w:hAnsi="Arial" w:cs="Arial"/>
            <w:color w:val="00466E"/>
            <w:spacing w:val="2"/>
            <w:sz w:val="21"/>
            <w:u w:val="single"/>
          </w:rPr>
          <w:t>Комментарий к статье 19</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20. Формы подтверждения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Подтверждение соответствия на территории Российской Федерации может носить добровольный или обязательный характер.</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Добровольное подтверждение соответствия осуществляется в форме добровольной сертификации.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Обязательное подтверждение соответствия осуществляется в формах:</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принятия декларации о соответствии (далее - декларирование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обязательной сертификации.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Порядок применения форм обязательного подтверждения соответствия устанавливается настоящим Федеральным законом.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22" w:history="1">
        <w:r w:rsidRPr="009C1246">
          <w:rPr>
            <w:rFonts w:ascii="Arial" w:eastAsia="Times New Roman" w:hAnsi="Arial" w:cs="Arial"/>
            <w:color w:val="00466E"/>
            <w:spacing w:val="2"/>
            <w:sz w:val="21"/>
            <w:u w:val="single"/>
          </w:rPr>
          <w:t>Комментарий к статье 20</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lastRenderedPageBreak/>
        <w:t>Статья 21. Добровольное подтверждение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 системам добровольной сертификации, условиям договоров.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дополнен с 22 мая 2007 года </w:t>
      </w:r>
      <w:hyperlink r:id="rId223"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дополнен с 25 октября 2011 года </w:t>
      </w:r>
      <w:hyperlink r:id="rId224"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 июля 2016 года </w:t>
      </w:r>
      <w:hyperlink r:id="rId225"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документами по стандартизации , системами добровольной сертификации и договорами устанавливаются требования.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226"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Орган по сертификации: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осуществляет подтверждение соответствия объектов добровольного подтверждения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выдает сертификаты соответствия на объекты, прошедшие добровольную сертификацию;</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приостанавливает или прекращает действие выданных им сертификатов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Система добровольной сертификации может быть зарегистрирована федеральным органом исполнительной власти по техническому регулированию.</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lastRenderedPageBreak/>
        <w:t>Для регистрации системы добровольной сертификации в федеральный орган исполнительной власти по техническому регулированию представляются: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30 июля 2012 года </w:t>
      </w:r>
      <w:hyperlink r:id="rId227" w:history="1">
        <w:r w:rsidRPr="009C1246">
          <w:rPr>
            <w:rFonts w:ascii="Arial" w:eastAsia="Times New Roman" w:hAnsi="Arial" w:cs="Arial"/>
            <w:color w:val="00466E"/>
            <w:spacing w:val="2"/>
            <w:sz w:val="21"/>
            <w:u w:val="single"/>
          </w:rPr>
          <w:t>Федеральным законом от 28 июля 2012 года N 133-ФЗ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правила функционирования системы добровольной сертификации, которыми предусмотрены положения пункта 2 настоящей статьи;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документ об оплате регистрации системы добровольной сертификации.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Порядок регистрации системы добровольной сертификации и размер платы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Отказ в регистрации системы добровольной сертификации допускается только в случае непредставления документов, предусмотренных абзацами четвертым, пятым и шестым пункта 3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30 июля 2012 года </w:t>
      </w:r>
      <w:hyperlink r:id="rId228" w:history="1">
        <w:r w:rsidRPr="009C1246">
          <w:rPr>
            <w:rFonts w:ascii="Arial" w:eastAsia="Times New Roman" w:hAnsi="Arial" w:cs="Arial"/>
            <w:color w:val="00466E"/>
            <w:spacing w:val="2"/>
            <w:sz w:val="21"/>
            <w:u w:val="single"/>
          </w:rPr>
          <w:t>Федеральным законом от 28 июля 2012 года N 133-ФЗ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Отказ в регистрации системы добровольной сертификации может быть обжалован в судебном порядке.</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5. Федеральный орган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пункта 2 настоящей статьи, знаках соответствия и порядке их применения. Федеральный орган исполнительной власти по </w:t>
      </w:r>
      <w:r w:rsidRPr="009C1246">
        <w:rPr>
          <w:rFonts w:ascii="Arial" w:eastAsia="Times New Roman" w:hAnsi="Arial" w:cs="Arial"/>
          <w:color w:val="2D2D2D"/>
          <w:spacing w:val="2"/>
          <w:sz w:val="21"/>
          <w:szCs w:val="21"/>
        </w:rPr>
        <w:lastRenderedPageBreak/>
        <w:t>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Порядок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hyperlink r:id="rId229" w:history="1">
        <w:r w:rsidRPr="009C1246">
          <w:rPr>
            <w:rFonts w:ascii="Arial" w:eastAsia="Times New Roman" w:hAnsi="Arial" w:cs="Arial"/>
            <w:color w:val="00466E"/>
            <w:spacing w:val="2"/>
            <w:sz w:val="21"/>
            <w:u w:val="single"/>
          </w:rPr>
          <w:t>Комментарий к статье 21</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22. Знаки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Пункт утратил силу с 1 июля 2016 года - </w:t>
      </w:r>
      <w:hyperlink r:id="rId230"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31" w:history="1">
        <w:r w:rsidRPr="009C1246">
          <w:rPr>
            <w:rFonts w:ascii="Arial" w:eastAsia="Times New Roman" w:hAnsi="Arial" w:cs="Arial"/>
            <w:color w:val="00466E"/>
            <w:spacing w:val="2"/>
            <w:sz w:val="21"/>
            <w:u w:val="single"/>
          </w:rPr>
          <w:t>Комментарий к статье 22</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23. Обязательное подтверждение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Объектом обязательного подтверждения соответствия может быть только продукция, выпускаемая в обращение на территории Российской Федерации.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r w:rsidRPr="009C1246">
        <w:rPr>
          <w:rFonts w:ascii="Arial" w:eastAsia="Times New Roman" w:hAnsi="Arial" w:cs="Arial"/>
          <w:color w:val="2D2D2D"/>
          <w:spacing w:val="2"/>
          <w:sz w:val="21"/>
        </w:rPr>
        <w:t> (пункт в редакции, введенной в действие с 4 августа 2009 года </w:t>
      </w:r>
      <w:hyperlink r:id="rId232" w:history="1">
        <w:r w:rsidRPr="009C1246">
          <w:rPr>
            <w:rFonts w:ascii="Arial" w:eastAsia="Times New Roman" w:hAnsi="Arial" w:cs="Arial"/>
            <w:color w:val="00466E"/>
            <w:spacing w:val="2"/>
            <w:sz w:val="21"/>
            <w:u w:val="single"/>
          </w:rPr>
          <w:t>Федеральным законом от 18 июля 2009 года N 189-ФЗ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lastRenderedPageBreak/>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r w:rsidRPr="009C1246">
        <w:rPr>
          <w:rFonts w:ascii="Arial" w:eastAsia="Times New Roman" w:hAnsi="Arial" w:cs="Arial"/>
          <w:color w:val="2D2D2D"/>
          <w:spacing w:val="2"/>
          <w:sz w:val="21"/>
        </w:rPr>
        <w:t> (пункт в редакции, введенной в действие с 22 мая 2007 года </w:t>
      </w:r>
      <w:hyperlink r:id="rId233"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34" w:history="1">
        <w:r w:rsidRPr="009C1246">
          <w:rPr>
            <w:rFonts w:ascii="Arial" w:eastAsia="Times New Roman" w:hAnsi="Arial" w:cs="Arial"/>
            <w:color w:val="00466E"/>
            <w:spacing w:val="2"/>
            <w:sz w:val="21"/>
            <w:u w:val="single"/>
          </w:rPr>
          <w:t>Комментарий к статье 23</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24. Декларирование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Декларирование соответствия осуществляется по одной из следующих схем: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принятие декларации о соответствии на основании собственных доказательств;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Круг заявителей устанавливается соответствующим техническим регламентом.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Техническая документация должна содержать: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основные параметры и характеристики продукции, а также ее описание в целях оценки соответствия продукции требованиям технического регламента;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lastRenderedPageBreak/>
        <w:br/>
        <w:t>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список документов  по стандартизации , применяемых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по стандартизации, описание решений, выбранных для реализации требований технического регламента. В случае,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235"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25 октября 2011 года </w:t>
      </w:r>
      <w:hyperlink r:id="rId23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пунктом 2 настоящей статьи: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r w:rsidRPr="009C1246">
        <w:rPr>
          <w:rFonts w:ascii="Arial" w:eastAsia="Times New Roman" w:hAnsi="Arial" w:cs="Arial"/>
          <w:color w:val="2D2D2D"/>
          <w:spacing w:val="2"/>
          <w:sz w:val="21"/>
        </w:rPr>
        <w:t> (абзац в редакции, введенной в действие с 25 октября 2011 года </w:t>
      </w:r>
      <w:hyperlink r:id="rId237"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Пункт утратил силу с 25 октября 2011 года </w:t>
      </w:r>
      <w:hyperlink r:id="rId238"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4_1. При декларировании соответствия заявитель, не применяющий документов  по стандартизации , включенных в перечень документов по стандартизации, в результате </w:t>
      </w:r>
      <w:r w:rsidRPr="009C1246">
        <w:rPr>
          <w:rFonts w:ascii="Arial" w:eastAsia="Times New Roman" w:hAnsi="Arial" w:cs="Arial"/>
          <w:color w:val="2D2D2D"/>
          <w:spacing w:val="2"/>
          <w:sz w:val="21"/>
          <w:szCs w:val="21"/>
        </w:rPr>
        <w:lastRenderedPageBreak/>
        <w:t>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пунктом 2 настоящей статьи или соответствующим техническим регламентом.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25 октября 2011 года </w:t>
      </w:r>
      <w:hyperlink r:id="rId239"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 июля 2016 года </w:t>
      </w:r>
      <w:hyperlink r:id="rId240"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5. Декларация о соответствии оформляется на русском языке и должна содержать: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наименование и местонахождение заявителя;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наименование и местонахождение изготовителя;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информацию об объекте подтверждения соответствия, позволяющую идентифицировать этот объект;</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наименование технического регламента, на соответствие требованиям которого подтверждается продукция;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указание на схему декларирования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 (абзац в редакции, введенной в действие с 25 октября 2011 года </w:t>
      </w:r>
      <w:hyperlink r:id="rId24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срок действия декларации о соответствии;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иные предусмотренные соответствующими техническими регламентами сведения.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Срок действия декларации о соответствии определяется техническим регламентом.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Форма декларации о соответствии утверждается федеральным органом исполнительной власти по техническому регулированию.</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6. Оформленная заявителем в соответствии с пунктом 5 настоящей статьи декларация о соответствии подлежит регистрации в электронной форме в едином реестре деклараций о </w:t>
      </w:r>
      <w:r w:rsidRPr="009C1246">
        <w:rPr>
          <w:rFonts w:ascii="Arial" w:eastAsia="Times New Roman" w:hAnsi="Arial" w:cs="Arial"/>
          <w:color w:val="2D2D2D"/>
          <w:spacing w:val="2"/>
          <w:sz w:val="21"/>
          <w:szCs w:val="21"/>
        </w:rPr>
        <w:lastRenderedPageBreak/>
        <w:t>соответствии в уведомительном порядке в течение трех дней со дня ее принятия.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Ведение единого реестра деклараций о соответствии осуществляет федеральный орган исполнительной власти, уполномоченный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Порядок формирования и ведения единого реестра деклараций о соответствии и порядок регистрации деклараций о соответствии устанавливаются федеральным органом исполнительной власти, уполномоченным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23 января 2012 года </w:t>
      </w:r>
      <w:hyperlink r:id="rId242"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7. Декларация о соответствии и доказательственные материалы хранятся у заявителя в течение десяти лет со дня окончания срока действия такой декларации в случае, если иной срок их хранения не установлен техническим регламентом. Заявитель обязан представить декларацию о соответствии либо регистрационный номер декларации о соответствии и доказательственные материалы по требованию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23 января 2012 года </w:t>
      </w:r>
      <w:hyperlink r:id="rId243"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19 октября 2015 года </w:t>
      </w:r>
      <w:hyperlink r:id="rId244" w:history="1">
        <w:r w:rsidRPr="009C1246">
          <w:rPr>
            <w:rFonts w:ascii="Arial" w:eastAsia="Times New Roman" w:hAnsi="Arial" w:cs="Arial"/>
            <w:color w:val="00466E"/>
            <w:spacing w:val="2"/>
            <w:sz w:val="21"/>
            <w:u w:val="single"/>
          </w:rPr>
          <w:t>Федеральным законом от 20 апреля 2015 года N 102-ФЗ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45" w:history="1">
        <w:r w:rsidRPr="009C1246">
          <w:rPr>
            <w:rFonts w:ascii="Arial" w:eastAsia="Times New Roman" w:hAnsi="Arial" w:cs="Arial"/>
            <w:color w:val="00466E"/>
            <w:spacing w:val="2"/>
            <w:sz w:val="21"/>
            <w:u w:val="single"/>
          </w:rPr>
          <w:t>Комментарий к статье 24</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25. Обязательная сертификация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дополнен с 25 октября 2011 года </w:t>
      </w:r>
      <w:hyperlink r:id="rId24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Сертификат соответствия включает в себя: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наименование и местонахождение заявителя;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наименование и местонахождение изготовителя продукции, прошедшей сертификацию;</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наименование и местонахождение органа по сертификации, выдавшего сертификат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lastRenderedPageBreak/>
        <w:t>информацию об объекте сертификации, позволяющую идентифицировать этот объект;</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наименование технического регламента, на соответствие требованиям которого проводилась сертификация;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информацию о проведенных исследованиях (испытаниях) и измерениях;</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срок действия сертификата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дополнительно включен с 25 октября 2011 года </w:t>
      </w:r>
      <w:hyperlink r:id="rId247"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 июля 2016 года </w:t>
      </w:r>
      <w:hyperlink r:id="rId248"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Сертификат соответствия выдается на серийно выпускаемую продукцию, на отдельно поставляемую партию продукции или на единичный экземпляр продукции (абзац дополнительно включен с 25 октября 2011 года </w:t>
      </w:r>
      <w:hyperlink r:id="rId249"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____________________________________________________________________</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Абзацы одиннадцатый и двенадцатый пункта 2 предыдущей редакции с 25 октября 2011 года считаются соответственно абзацами тринадцатым и четырнадцатым пункта 2 настоящей редакции - </w:t>
      </w:r>
      <w:hyperlink r:id="rId250" w:history="1">
        <w:r w:rsidRPr="009C1246">
          <w:rPr>
            <w:rFonts w:ascii="Arial" w:eastAsia="Times New Roman" w:hAnsi="Arial" w:cs="Arial"/>
            <w:color w:val="00466E"/>
            <w:spacing w:val="2"/>
            <w:sz w:val="21"/>
            <w:u w:val="single"/>
          </w:rPr>
          <w:t>Федеральный закон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____________________________________________________________________</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Срок действия сертификата соответствия определяется соответствующим техническим регламентом и исчисляется со дня внесения сведений о сертификате соответствия в единый реестр сертификатов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2014 года </w:t>
      </w:r>
      <w:hyperlink r:id="rId251"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Форма сертификата соответствия утверждается федеральным органом исполнительной власти по техническому регулированию.</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3. В случае, если в отношении впервые выпускаемой в обращение продукции отсутствуют или не могут быть применены документы  по стандартизации ,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w:t>
      </w:r>
      <w:r w:rsidRPr="009C1246">
        <w:rPr>
          <w:rFonts w:ascii="Arial" w:eastAsia="Times New Roman" w:hAnsi="Arial" w:cs="Arial"/>
          <w:color w:val="2D2D2D"/>
          <w:spacing w:val="2"/>
          <w:sz w:val="21"/>
          <w:szCs w:val="21"/>
        </w:rPr>
        <w:lastRenderedPageBreak/>
        <w:t>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252"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253"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Особенности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25 октября 2011 года </w:t>
      </w:r>
      <w:hyperlink r:id="rId254"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55" w:history="1">
        <w:r w:rsidRPr="009C1246">
          <w:rPr>
            <w:rFonts w:ascii="Arial" w:eastAsia="Times New Roman" w:hAnsi="Arial" w:cs="Arial"/>
            <w:color w:val="00466E"/>
            <w:spacing w:val="2"/>
            <w:sz w:val="21"/>
            <w:u w:val="single"/>
          </w:rPr>
          <w:t>Комментарий к статье 25</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26. Организация обязательной сертификации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Обязательная сертификация осуществляется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1 июля 2014 года </w:t>
      </w:r>
      <w:hyperlink r:id="rId256"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Орган по сертификации: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привлекает на договорной основе для проведения исследований (испытаний) и измерений аккредитованные испытательные лаборатории (центры)</w:t>
      </w:r>
      <w:r w:rsidRPr="009C1246">
        <w:rPr>
          <w:rFonts w:ascii="Arial" w:eastAsia="Times New Roman" w:hAnsi="Arial" w:cs="Arial"/>
          <w:color w:val="2D2D2D"/>
          <w:spacing w:val="2"/>
          <w:sz w:val="21"/>
        </w:rPr>
        <w:t> (абзац в редакции, введенной в действие с 25 октября 2011 года </w:t>
      </w:r>
      <w:hyperlink r:id="rId257"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осуществляет контроль за объектами сертификации, если такой контроль предусмотрен соответствующей схемой обязательной сертификации и договором;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lastRenderedPageBreak/>
        <w:br/>
        <w:t>ведет реестр выданных им сертификатов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информирует соответствующие органы государственного контроля (надзора) за соблюдением требований технических регламентов о продукции, поступившей на сертификацию, но не прошедшей ее;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выдает сертификаты соответствия, приостанавливает или прекращает действие выданных им сертификатов соответствия и информирует об этом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 за соблюдением требований технических регламентов</w:t>
      </w:r>
      <w:r w:rsidRPr="009C1246">
        <w:rPr>
          <w:rFonts w:ascii="Arial" w:eastAsia="Times New Roman" w:hAnsi="Arial" w:cs="Arial"/>
          <w:color w:val="2D2D2D"/>
          <w:spacing w:val="2"/>
          <w:sz w:val="21"/>
        </w:rPr>
        <w:t> (абзац в редакции, введенной в действие с 22 мая 2007 года </w:t>
      </w:r>
      <w:hyperlink r:id="rId258"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обеспечивает предоставление заявителям информации о порядке проведения обязательной сертификации;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определяет стоимость работ по сертификации, выполняемых в соответствии с договором с заявителем</w:t>
      </w:r>
      <w:r w:rsidRPr="009C1246">
        <w:rPr>
          <w:rFonts w:ascii="Arial" w:eastAsia="Times New Roman" w:hAnsi="Arial" w:cs="Arial"/>
          <w:color w:val="2D2D2D"/>
          <w:spacing w:val="2"/>
          <w:sz w:val="21"/>
        </w:rPr>
        <w:t> (абзац в редакции, введенной в действие с 22 мая 2007 года </w:t>
      </w:r>
      <w:hyperlink r:id="rId259"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r w:rsidRPr="009C1246">
        <w:rPr>
          <w:rFonts w:ascii="Arial" w:eastAsia="Times New Roman" w:hAnsi="Arial" w:cs="Arial"/>
          <w:color w:val="2D2D2D"/>
          <w:spacing w:val="2"/>
          <w:sz w:val="21"/>
        </w:rPr>
        <w:t> (абзац дополнительно включен с 22 мая 2007 года </w:t>
      </w:r>
      <w:hyperlink r:id="rId260"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поручает осуществить такой отбор аккредитованным испытательным лабораториям (центрам)</w:t>
      </w:r>
      <w:r w:rsidRPr="009C1246">
        <w:rPr>
          <w:rFonts w:ascii="Arial" w:eastAsia="Times New Roman" w:hAnsi="Arial" w:cs="Arial"/>
          <w:color w:val="2D2D2D"/>
          <w:spacing w:val="2"/>
          <w:sz w:val="21"/>
        </w:rPr>
        <w:t> (абзац дополнительно включен с 25 октября 2011 года </w:t>
      </w:r>
      <w:hyperlink r:id="rId26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r w:rsidRPr="009C1246">
        <w:rPr>
          <w:rFonts w:ascii="Arial" w:eastAsia="Times New Roman" w:hAnsi="Arial" w:cs="Arial"/>
          <w:color w:val="2D2D2D"/>
          <w:spacing w:val="2"/>
          <w:sz w:val="21"/>
        </w:rPr>
        <w:t> (абзац дополнительно включен с 25 октября 2011 года </w:t>
      </w:r>
      <w:hyperlink r:id="rId262"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Порядок формирования и ведения единого реестра сертификатов соответствия, порядок предоставления содержащихся в указанном реестре сведений и оплаты за их предоставление, а также федеральный орган исполнительной власти, организующий формирование и ведение указанного реестра, определяется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Порядок выдачи бланков сертификатов соответствия устанавливается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дополнительно включен с 22 декабря 2014 года </w:t>
      </w:r>
      <w:hyperlink r:id="rId263" w:history="1">
        <w:r w:rsidRPr="009C1246">
          <w:rPr>
            <w:rFonts w:ascii="Arial" w:eastAsia="Times New Roman" w:hAnsi="Arial" w:cs="Arial"/>
            <w:color w:val="00466E"/>
            <w:spacing w:val="2"/>
            <w:sz w:val="21"/>
            <w:u w:val="single"/>
          </w:rPr>
          <w:t xml:space="preserve">Федеральным законом от 23 июня </w:t>
        </w:r>
        <w:r w:rsidRPr="009C1246">
          <w:rPr>
            <w:rFonts w:ascii="Arial" w:eastAsia="Times New Roman" w:hAnsi="Arial" w:cs="Arial"/>
            <w:color w:val="00466E"/>
            <w:spacing w:val="2"/>
            <w:sz w:val="21"/>
            <w:u w:val="single"/>
          </w:rPr>
          <w:lastRenderedPageBreak/>
          <w:t>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22 мая 2007 года </w:t>
      </w:r>
      <w:hyperlink r:id="rId264"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hyperlink r:id="rId265" w:history="1">
        <w:r w:rsidRPr="009C1246">
          <w:rPr>
            <w:rFonts w:ascii="Arial" w:eastAsia="Times New Roman" w:hAnsi="Arial" w:cs="Arial"/>
            <w:color w:val="00466E"/>
            <w:spacing w:val="2"/>
            <w:sz w:val="21"/>
            <w:u w:val="single"/>
          </w:rPr>
          <w:t>Комментарий к статье 26</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27. Знак обращения на рынке</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Продукция, соответствие которой требованиям технических регламентов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Маркировка знаком обращения на рынке осуществляется заявителем самостоятельно любым удобным для него способом. Особенности маркировки продукции знаком обращения на рынке устанавливаются техническими регламентами</w:t>
      </w:r>
      <w:r w:rsidRPr="009C1246">
        <w:rPr>
          <w:rFonts w:ascii="Arial" w:eastAsia="Times New Roman" w:hAnsi="Arial" w:cs="Arial"/>
          <w:color w:val="2D2D2D"/>
          <w:spacing w:val="2"/>
          <w:sz w:val="21"/>
        </w:rPr>
        <w:t> (абзац дополнен с 4 августа 2009 года </w:t>
      </w:r>
      <w:hyperlink r:id="rId266" w:history="1">
        <w:r w:rsidRPr="009C1246">
          <w:rPr>
            <w:rFonts w:ascii="Arial" w:eastAsia="Times New Roman" w:hAnsi="Arial" w:cs="Arial"/>
            <w:color w:val="00466E"/>
            <w:spacing w:val="2"/>
            <w:sz w:val="21"/>
            <w:u w:val="single"/>
          </w:rPr>
          <w:t>Федеральным законом от 18 июля 2009 года N 189-ФЗ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Продукция, соответствие которой требованиям технических регламентов не подтверждено в порядке, установленном настоящим Федеральным законом, не может быть маркирована знаком обращения на рынке.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67" w:history="1">
        <w:r w:rsidRPr="009C1246">
          <w:rPr>
            <w:rFonts w:ascii="Arial" w:eastAsia="Times New Roman" w:hAnsi="Arial" w:cs="Arial"/>
            <w:color w:val="00466E"/>
            <w:spacing w:val="2"/>
            <w:sz w:val="21"/>
            <w:u w:val="single"/>
          </w:rPr>
          <w:t>Комментарий к статье 27</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28. Права и обязанности заявителя в области обязательного подтверждения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lastRenderedPageBreak/>
        <w:t>1. Заявитель вправе: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выбирать форму и схему подтверждения соответствия, предусмотренные для определенных видов продукции соответствующим техническим регламентом;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использовать техническую документацию для подтверждения соответствия продукции требованиям технических регламентов</w:t>
      </w:r>
      <w:r w:rsidRPr="009C1246">
        <w:rPr>
          <w:rFonts w:ascii="Arial" w:eastAsia="Times New Roman" w:hAnsi="Arial" w:cs="Arial"/>
          <w:color w:val="2D2D2D"/>
          <w:spacing w:val="2"/>
          <w:sz w:val="21"/>
        </w:rPr>
        <w:t> (абзац дополнительно включен с 25 октября 2011 года </w:t>
      </w:r>
      <w:hyperlink r:id="rId268"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Заявитель обязан:</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обеспечивать соответствие продукции требованиям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указывать в сопроводительной документации сведения о сертификате соответствия или декларации о соответствии</w:t>
      </w:r>
      <w:r w:rsidRPr="009C1246">
        <w:rPr>
          <w:rFonts w:ascii="Arial" w:eastAsia="Times New Roman" w:hAnsi="Arial" w:cs="Arial"/>
          <w:color w:val="2D2D2D"/>
          <w:spacing w:val="2"/>
          <w:sz w:val="21"/>
        </w:rPr>
        <w:t> (абзац в редакции, введенной в действие с 25 октября 2011 года </w:t>
      </w:r>
      <w:hyperlink r:id="rId269"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предъявлять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 либо регистрационный номер сертификата соответствия или декларации о соответствии;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19 октября 2015 года </w:t>
      </w:r>
      <w:hyperlink r:id="rId270" w:history="1">
        <w:r w:rsidRPr="009C1246">
          <w:rPr>
            <w:rFonts w:ascii="Arial" w:eastAsia="Times New Roman" w:hAnsi="Arial" w:cs="Arial"/>
            <w:color w:val="00466E"/>
            <w:spacing w:val="2"/>
            <w:sz w:val="21"/>
            <w:u w:val="single"/>
          </w:rPr>
          <w:t>Федеральным законом от 20 апреля 2015 года N 102-ФЗ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w:t>
      </w:r>
      <w:r w:rsidRPr="009C1246">
        <w:rPr>
          <w:rFonts w:ascii="Arial" w:eastAsia="Times New Roman" w:hAnsi="Arial" w:cs="Arial"/>
          <w:color w:val="2D2D2D"/>
          <w:spacing w:val="2"/>
          <w:sz w:val="21"/>
        </w:rPr>
        <w:t> (абзац в редакции, введенной в действие с 25 октября 2011 года </w:t>
      </w:r>
      <w:hyperlink r:id="rId27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 xml:space="preserve">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за соблюдением требований технических </w:t>
      </w:r>
      <w:r w:rsidRPr="009C1246">
        <w:rPr>
          <w:rFonts w:ascii="Arial" w:eastAsia="Times New Roman" w:hAnsi="Arial" w:cs="Arial"/>
          <w:color w:val="2D2D2D"/>
          <w:spacing w:val="2"/>
          <w:sz w:val="21"/>
          <w:szCs w:val="21"/>
        </w:rPr>
        <w:lastRenderedPageBreak/>
        <w:t>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r w:rsidRPr="009C1246">
        <w:rPr>
          <w:rFonts w:ascii="Arial" w:eastAsia="Times New Roman" w:hAnsi="Arial" w:cs="Arial"/>
          <w:color w:val="2D2D2D"/>
          <w:spacing w:val="2"/>
          <w:sz w:val="21"/>
        </w:rPr>
        <w:t> (абзац дополнительно включен с 25 октября 2011 года </w:t>
      </w:r>
      <w:hyperlink r:id="rId272"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73" w:history="1">
        <w:r w:rsidRPr="009C1246">
          <w:rPr>
            <w:rFonts w:ascii="Arial" w:eastAsia="Times New Roman" w:hAnsi="Arial" w:cs="Arial"/>
            <w:color w:val="00466E"/>
            <w:spacing w:val="2"/>
            <w:sz w:val="21"/>
            <w:u w:val="single"/>
          </w:rPr>
          <w:t>Комментарий к статье 28</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29. Условия ввоза в Российскую Федерацию продукции, подлежащей обязательному подтверждению соответствия</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rPr>
        <w:t>(Наименование в редакции, введенной в действие с 7 декабря 2011 года</w:t>
      </w:r>
      <w:r w:rsidRPr="009C1246">
        <w:rPr>
          <w:rFonts w:ascii="Arial" w:eastAsia="Times New Roman" w:hAnsi="Arial" w:cs="Arial"/>
          <w:color w:val="2D2D2D"/>
          <w:spacing w:val="2"/>
          <w:sz w:val="21"/>
          <w:szCs w:val="21"/>
        </w:rPr>
        <w:br/>
      </w:r>
      <w:hyperlink r:id="rId274" w:history="1">
        <w:r w:rsidRPr="009C1246">
          <w:rPr>
            <w:rFonts w:ascii="Arial" w:eastAsia="Times New Roman" w:hAnsi="Arial" w:cs="Arial"/>
            <w:color w:val="00466E"/>
            <w:spacing w:val="2"/>
            <w:sz w:val="21"/>
            <w:u w:val="single"/>
          </w:rPr>
          <w:t>Федеральным законом от 6 декабря 2011 года N 409-ФЗ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7 декабря 2011 года </w:t>
      </w:r>
      <w:hyperlink r:id="rId275" w:history="1">
        <w:r w:rsidRPr="009C1246">
          <w:rPr>
            <w:rFonts w:ascii="Arial" w:eastAsia="Times New Roman" w:hAnsi="Arial" w:cs="Arial"/>
            <w:color w:val="00466E"/>
            <w:spacing w:val="2"/>
            <w:sz w:val="21"/>
            <w:u w:val="single"/>
          </w:rPr>
          <w:t>Федеральным законом от 6 декабря 2011 года N 409-ФЗ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Для целей таможенного декларирования продукции Правительство Российской Федерации на основании  принятого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абзаца первого настоящего пункта, с указанием кодов </w:t>
      </w:r>
      <w:hyperlink r:id="rId276" w:history="1">
        <w:r w:rsidRPr="009C1246">
          <w:rPr>
            <w:rFonts w:ascii="Arial" w:eastAsia="Times New Roman" w:hAnsi="Arial" w:cs="Arial"/>
            <w:color w:val="00466E"/>
            <w:spacing w:val="2"/>
            <w:sz w:val="21"/>
            <w:u w:val="single"/>
          </w:rPr>
          <w:t>единой Товарной номенклатуры внешнеэкономической деятельности Таможенного союза</w:t>
        </w:r>
      </w:hyperlink>
      <w:r w:rsidRPr="009C1246">
        <w:rPr>
          <w:rFonts w:ascii="Arial" w:eastAsia="Times New Roman" w:hAnsi="Arial" w:cs="Arial"/>
          <w:color w:val="2D2D2D"/>
          <w:spacing w:val="2"/>
          <w:sz w:val="21"/>
          <w:szCs w:val="21"/>
        </w:rPr>
        <w:t>.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7 декабря 2011 года </w:t>
      </w:r>
      <w:hyperlink r:id="rId277" w:history="1">
        <w:r w:rsidRPr="009C1246">
          <w:rPr>
            <w:rFonts w:ascii="Arial" w:eastAsia="Times New Roman" w:hAnsi="Arial" w:cs="Arial"/>
            <w:color w:val="00466E"/>
            <w:spacing w:val="2"/>
            <w:sz w:val="21"/>
            <w:u w:val="single"/>
          </w:rPr>
          <w:t xml:space="preserve">Федеральным законом от 6 </w:t>
        </w:r>
        <w:r w:rsidRPr="009C1246">
          <w:rPr>
            <w:rFonts w:ascii="Arial" w:eastAsia="Times New Roman" w:hAnsi="Arial" w:cs="Arial"/>
            <w:color w:val="00466E"/>
            <w:spacing w:val="2"/>
            <w:sz w:val="21"/>
            <w:u w:val="single"/>
          </w:rPr>
          <w:lastRenderedPageBreak/>
          <w:t>декабря 2011 года N 409-ФЗ</w:t>
        </w:r>
      </w:hyperlink>
      <w:r w:rsidRPr="009C1246">
        <w:rPr>
          <w:rFonts w:ascii="Arial" w:eastAsia="Times New Roman" w:hAnsi="Arial" w:cs="Arial"/>
          <w:color w:val="2D2D2D"/>
          <w:spacing w:val="2"/>
          <w:sz w:val="21"/>
        </w:rPr>
        <w:t>; в редакции, введенной в действие с 1 июля 2016 года </w:t>
      </w:r>
      <w:hyperlink r:id="rId278"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абзаца первого настоящего пункта, с указанием кодов </w:t>
      </w:r>
      <w:hyperlink r:id="rId279" w:history="1">
        <w:r w:rsidRPr="009C1246">
          <w:rPr>
            <w:rFonts w:ascii="Arial" w:eastAsia="Times New Roman" w:hAnsi="Arial" w:cs="Arial"/>
            <w:color w:val="00466E"/>
            <w:spacing w:val="2"/>
            <w:sz w:val="21"/>
            <w:u w:val="single"/>
          </w:rPr>
          <w:t>единой Товарной номенклатуры внешнеэкономической деятельности Таможенного союза</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дополнительно включен с 11 января 2010 года </w:t>
      </w:r>
      <w:hyperlink r:id="rId280"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 в редакции, введенной в действие с 7 декабря 2011 года </w:t>
      </w:r>
      <w:hyperlink r:id="rId281" w:history="1">
        <w:r w:rsidRPr="009C1246">
          <w:rPr>
            <w:rFonts w:ascii="Arial" w:eastAsia="Times New Roman" w:hAnsi="Arial" w:cs="Arial"/>
            <w:color w:val="00466E"/>
            <w:spacing w:val="2"/>
            <w:sz w:val="21"/>
            <w:u w:val="single"/>
          </w:rPr>
          <w:t>Федеральным законом от 6 декабря 2011 года N 409-ФЗ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Продукция, определяемая в соответствии с положениями абзаца второго пункта 1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абзаце первом пункта 1 настоящей статьи документов о соответствии.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7 декабря 2011 года </w:t>
      </w:r>
      <w:hyperlink r:id="rId282" w:history="1">
        <w:r w:rsidRPr="009C1246">
          <w:rPr>
            <w:rFonts w:ascii="Arial" w:eastAsia="Times New Roman" w:hAnsi="Arial" w:cs="Arial"/>
            <w:color w:val="00466E"/>
            <w:spacing w:val="2"/>
            <w:sz w:val="21"/>
            <w:u w:val="single"/>
          </w:rPr>
          <w:t>Федеральным законом от 6 декабря 2011 года N 409-ФЗ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Порядок ввоза в Российскую Федерацию продукции, подлежащей обязательному подтверждению соответствия и определяемой в соответствии с положениями абзаца второго пункта 1 настоящей статьи и с учетом положений пункта 2 настоящей статьи, устанавливается таможенным законодательством Таможенного союза.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7 декабря 2011 года </w:t>
      </w:r>
      <w:hyperlink r:id="rId283" w:history="1">
        <w:r w:rsidRPr="009C1246">
          <w:rPr>
            <w:rFonts w:ascii="Arial" w:eastAsia="Times New Roman" w:hAnsi="Arial" w:cs="Arial"/>
            <w:color w:val="00466E"/>
            <w:spacing w:val="2"/>
            <w:sz w:val="21"/>
            <w:u w:val="single"/>
          </w:rPr>
          <w:t>Федеральным законом от 6 декабря 2011 года N 409-ФЗ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hyperlink r:id="rId284" w:history="1">
        <w:r w:rsidRPr="009C1246">
          <w:rPr>
            <w:rFonts w:ascii="Arial" w:eastAsia="Times New Roman" w:hAnsi="Arial" w:cs="Arial"/>
            <w:color w:val="00466E"/>
            <w:spacing w:val="2"/>
            <w:sz w:val="21"/>
            <w:u w:val="single"/>
          </w:rPr>
          <w:t>Комментарий к статье 29</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30. Признание результатов подтверждения соответствия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договорами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85" w:history="1">
        <w:r w:rsidRPr="009C1246">
          <w:rPr>
            <w:rFonts w:ascii="Arial" w:eastAsia="Times New Roman" w:hAnsi="Arial" w:cs="Arial"/>
            <w:color w:val="00466E"/>
            <w:spacing w:val="2"/>
            <w:sz w:val="21"/>
            <w:u w:val="single"/>
          </w:rPr>
          <w:t>Комментарий к статье 30</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lastRenderedPageBreak/>
        <w:t>Глава 5. Аккредитация органов по сертификации и испытательных лабораторий (центров) (статья 31)</w:t>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31. Аккредитация органов по сертификации и испытательных лабораторий (центров)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t>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законодательством Российской Федерации об аккредитации в национальной системе аккредитации.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(Статья в редакции, введенной в действие с 1 июля 2014 года </w:t>
      </w:r>
      <w:hyperlink r:id="rId286"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87" w:history="1">
        <w:r w:rsidRPr="009C1246">
          <w:rPr>
            <w:rFonts w:ascii="Arial" w:eastAsia="Times New Roman" w:hAnsi="Arial" w:cs="Arial"/>
            <w:color w:val="00466E"/>
            <w:spacing w:val="2"/>
            <w:sz w:val="21"/>
            <w:u w:val="single"/>
          </w:rPr>
          <w:t>Комментарий к статье 31</w:t>
        </w:r>
      </w:hyperlink>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31_1. Национальный орган по аккредитации</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rPr>
        <w:t>Дополнительно включена с 25 октября 2011 года </w:t>
      </w:r>
      <w:hyperlink r:id="rId288"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t>утратила силу с 1 июля 2014 года - </w:t>
      </w:r>
      <w:hyperlink r:id="rId289" w:history="1">
        <w:r w:rsidRPr="009C1246">
          <w:rPr>
            <w:rFonts w:ascii="Arial" w:eastAsia="Times New Roman" w:hAnsi="Arial" w:cs="Arial"/>
            <w:color w:val="00466E"/>
            <w:spacing w:val="2"/>
            <w:sz w:val="21"/>
            <w:u w:val="single"/>
          </w:rPr>
          <w:t>Федеральный закон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r>
      <w:hyperlink r:id="rId290" w:history="1">
        <w:r w:rsidRPr="009C1246">
          <w:rPr>
            <w:rFonts w:ascii="Arial" w:eastAsia="Times New Roman" w:hAnsi="Arial" w:cs="Arial"/>
            <w:color w:val="00466E"/>
            <w:spacing w:val="2"/>
            <w:sz w:val="21"/>
            <w:u w:val="single"/>
          </w:rPr>
          <w:t>Комментарий к статье 31_1</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t>Глава 6. Государственный контроль (надзор) за соблюдением требований технических регламентов (статьи 32 - 35)</w:t>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32. Органы государственного контроля (надзора) за соблюдением требований технических регламентов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Государственный контроль (надзор) за соблюдением требований технических регламентов осуществляется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государственного контроля (надзора) в соответствии с законодательством Российской Федерации (далее - органы государственного контроля (надзора)</w:t>
      </w:r>
      <w:r w:rsidRPr="009C1246">
        <w:rPr>
          <w:rFonts w:ascii="Arial" w:eastAsia="Times New Roman" w:hAnsi="Arial" w:cs="Arial"/>
          <w:color w:val="2D2D2D"/>
          <w:spacing w:val="2"/>
          <w:sz w:val="21"/>
        </w:rPr>
        <w:t xml:space="preserve"> (пункт в </w:t>
      </w:r>
      <w:r w:rsidRPr="009C1246">
        <w:rPr>
          <w:rFonts w:ascii="Arial" w:eastAsia="Times New Roman" w:hAnsi="Arial" w:cs="Arial"/>
          <w:color w:val="2D2D2D"/>
          <w:spacing w:val="2"/>
          <w:sz w:val="21"/>
        </w:rPr>
        <w:lastRenderedPageBreak/>
        <w:t>редакции, введенной в действие с 25 октября 2011 года </w:t>
      </w:r>
      <w:hyperlink r:id="rId29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Государственный контроль (надзор) за соблюдением требований технических регламентов осуществляется должностными лицами органов государственного контроля (надзора) в порядке, установленном законодательством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92" w:history="1">
        <w:r w:rsidRPr="009C1246">
          <w:rPr>
            <w:rFonts w:ascii="Arial" w:eastAsia="Times New Roman" w:hAnsi="Arial" w:cs="Arial"/>
            <w:color w:val="00466E"/>
            <w:spacing w:val="2"/>
            <w:sz w:val="21"/>
            <w:u w:val="single"/>
          </w:rPr>
          <w:t>Комментарий к статье 32</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33. Объекты государственного контроля (надзора) за соблюдением требований технических регламентов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Государственный контроль (надзор) за соблюдением требований технических регламентов осуществляется в отношении продукции или в отношении продукции 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исключительно в части соблюдения требований соответствующих технических регламентов</w:t>
      </w:r>
      <w:r w:rsidRPr="009C1246">
        <w:rPr>
          <w:rFonts w:ascii="Arial" w:eastAsia="Times New Roman" w:hAnsi="Arial" w:cs="Arial"/>
          <w:color w:val="2D2D2D"/>
          <w:spacing w:val="2"/>
          <w:sz w:val="21"/>
        </w:rPr>
        <w:t> (пункт в редакции, введенной в действие с 22 мая 2007 года </w:t>
      </w:r>
      <w:hyperlink r:id="rId293"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294"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В отношении продукции государственный контроль (надзор) за соблюдением требований технических регламентов осуществляется исключительно на стадии обращения продукции.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При осуществлении мероприятий по государственному контролю (надзору) за соблюдением требований технических регламентов используются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государственного контроля (надзора) правил и методов исследований (испытаний) и измерений, применяемых изготовителем (лицом, выполняющим функции иностранного изготовителя) при подтверждении соответствия такой продукции и не включенных в перечень документов, содержащий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295"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 xml:space="preserve">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государственного контроля (надзора) применяемых изготовителем (лицом, выполняющим функции иностранного </w:t>
      </w:r>
      <w:r w:rsidRPr="009C1246">
        <w:rPr>
          <w:rFonts w:ascii="Arial" w:eastAsia="Times New Roman" w:hAnsi="Arial" w:cs="Arial"/>
          <w:color w:val="2D2D2D"/>
          <w:spacing w:val="2"/>
          <w:sz w:val="21"/>
          <w:szCs w:val="21"/>
        </w:rPr>
        <w:lastRenderedPageBreak/>
        <w:t>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 случае отказа от использования при осуществлении государственного контроля (надзора) применяемых изготовителем (лицом, выполняющим функции иностранного изготовителя) при подтверждении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25 октября 2011 года </w:t>
      </w:r>
      <w:hyperlink r:id="rId29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297" w:history="1">
        <w:r w:rsidRPr="009C1246">
          <w:rPr>
            <w:rFonts w:ascii="Arial" w:eastAsia="Times New Roman" w:hAnsi="Arial" w:cs="Arial"/>
            <w:color w:val="00466E"/>
            <w:spacing w:val="2"/>
            <w:sz w:val="21"/>
            <w:u w:val="single"/>
          </w:rPr>
          <w:t>Комментарий к статье 33</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34. Полномочия органов государственного контроля (надзора)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На основании положений настоящего Федерального закона и требований технических регламентов органы государственного контроля (надзора) вправе: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требовать от изготовителя (продавца, лица, выполняющего функции иностранного изготовителя) предъявления декларации о соответствии или сертификата соответствия, подтверждающих соответствие продукции требованиям технических регламентов, или их копий либо регистрационный номер декларации о соответствии или сертификата соответствия, если применение таких документов предусмотрено соответствующим техническим регламентом;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19 октября 2015 года </w:t>
      </w:r>
      <w:hyperlink r:id="rId298" w:history="1">
        <w:r w:rsidRPr="009C1246">
          <w:rPr>
            <w:rFonts w:ascii="Arial" w:eastAsia="Times New Roman" w:hAnsi="Arial" w:cs="Arial"/>
            <w:color w:val="00466E"/>
            <w:spacing w:val="2"/>
            <w:sz w:val="21"/>
            <w:u w:val="single"/>
          </w:rPr>
          <w:t>Федеральным законом от 20 апреля 2015 года N 102-ФЗ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осуществлять мероприятия по государственному контролю (надзору) за соблюдением требований технических регламентов в порядке, установленном законодательством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выдавать предписания об устранении нарушений требований технических регламентов в срок, установленный с учетом характера нарушения;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абзац утратил силу с 12 августа 2005 года - </w:t>
      </w:r>
      <w:hyperlink r:id="rId299" w:history="1">
        <w:r w:rsidRPr="009C1246">
          <w:rPr>
            <w:rFonts w:ascii="Arial" w:eastAsia="Times New Roman" w:hAnsi="Arial" w:cs="Arial"/>
            <w:color w:val="00466E"/>
            <w:spacing w:val="2"/>
            <w:sz w:val="21"/>
            <w:u w:val="single"/>
          </w:rPr>
          <w:t>Федеральный закон от 9 мая 2005 года N 45-ФЗ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 xml:space="preserve">направлять информацию о необходимости приостановления или прекращения действия сертификата соответствия в выдавший его орган по сертификации; выдавать предписание о приостановлении или прекращении действия декларации о соответствии лицу, принявшему декларацию, и информировать об этом федеральный орган исполнительной власти, </w:t>
      </w:r>
      <w:r w:rsidRPr="009C1246">
        <w:rPr>
          <w:rFonts w:ascii="Arial" w:eastAsia="Times New Roman" w:hAnsi="Arial" w:cs="Arial"/>
          <w:color w:val="2D2D2D"/>
          <w:spacing w:val="2"/>
          <w:sz w:val="21"/>
          <w:szCs w:val="21"/>
        </w:rPr>
        <w:lastRenderedPageBreak/>
        <w:t>организующий формирование и ведение единого реестра деклараций о соответствии</w:t>
      </w:r>
      <w:r w:rsidRPr="009C1246">
        <w:rPr>
          <w:rFonts w:ascii="Arial" w:eastAsia="Times New Roman" w:hAnsi="Arial" w:cs="Arial"/>
          <w:color w:val="2D2D2D"/>
          <w:spacing w:val="2"/>
          <w:sz w:val="21"/>
        </w:rPr>
        <w:t> (абзац в редакции, введенной в действие с 22 мая 2007 года </w:t>
      </w:r>
      <w:hyperlink r:id="rId300"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требовать от изготовителя (лица, выполняющего функции иностранного изготовителя) предъявления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w:t>
      </w:r>
      <w:r w:rsidRPr="009C1246">
        <w:rPr>
          <w:rFonts w:ascii="Arial" w:eastAsia="Times New Roman" w:hAnsi="Arial" w:cs="Arial"/>
          <w:color w:val="2D2D2D"/>
          <w:spacing w:val="2"/>
          <w:sz w:val="21"/>
        </w:rPr>
        <w:t> (абзац дополнительно включен с 25 октября 2011 года </w:t>
      </w:r>
      <w:hyperlink r:id="rId30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____________________________________________________________________</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восьмой пункта 1 предыдущей редакции с 25 октября 2011 года считается абзацем девятым пункта 1 настоящей редакции - </w:t>
      </w:r>
      <w:hyperlink r:id="rId302" w:history="1">
        <w:r w:rsidRPr="009C1246">
          <w:rPr>
            <w:rFonts w:ascii="Arial" w:eastAsia="Times New Roman" w:hAnsi="Arial" w:cs="Arial"/>
            <w:color w:val="00466E"/>
            <w:spacing w:val="2"/>
            <w:sz w:val="21"/>
            <w:u w:val="single"/>
          </w:rPr>
          <w:t>Федеральный закон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____________________________________________________________________</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принимать иные предусмотренные законодательством Российской Федерации меры в целях недопущения причинения вреда.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Органы государственного контроля (надзора) обязаны:</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проводить в ходе мероприятий по государственному контролю (надзору) за соблюдением требований технических регламентов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соблюдать коммерческую тайну и иную охраняемую законом тайну;</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соблюдать порядок осуществления мероприятий по государственному контролю (надзору) за соблюдением требований технических регламентов и оформления результатов таких мероприятий, установленный законодательством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принимать на основании результатов мероприятий по государственному контролю (надзору) за соблюдением требований технических регламентов меры по устранению последствий нарушений требований технических регламентов;</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направлять информацию о несоответствии продукции требованиям технических регламентов в соответствии с положениями главы 7 настоящего Федерального закона;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осуществлять другие предусмотренные законодательством Российской Федерации полномочия.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03" w:history="1">
        <w:r w:rsidRPr="009C1246">
          <w:rPr>
            <w:rFonts w:ascii="Arial" w:eastAsia="Times New Roman" w:hAnsi="Arial" w:cs="Arial"/>
            <w:color w:val="00466E"/>
            <w:spacing w:val="2"/>
            <w:sz w:val="21"/>
            <w:u w:val="single"/>
          </w:rPr>
          <w:t>Комментарий к статье 34</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lastRenderedPageBreak/>
        <w:t>Статья 35. Ответственность органов государственного контроля (надзора) и их должностных лиц при осуществлении государственного контроля (надзора) за соблюдением требований технических регламентов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Органы государственного контроля (надзора) и их должностные лица в случае ненадлежащего исполнения своих служебных обязанностей при проведении мероприятий по государственному контролю (надзору) за соблюдением требований технических регламентов и в случае совершения противоправных действий (бездействия) несут ответственность в соответствии с законодательством Российской Федерации.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04" w:history="1">
        <w:r w:rsidRPr="009C1246">
          <w:rPr>
            <w:rFonts w:ascii="Arial" w:eastAsia="Times New Roman" w:hAnsi="Arial" w:cs="Arial"/>
            <w:color w:val="00466E"/>
            <w:spacing w:val="2"/>
            <w:sz w:val="21"/>
            <w:u w:val="single"/>
          </w:rPr>
          <w:t>Комментарий к статье 35</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t>Глава 7. Информация о нарушении требований технических регламентов и отзыв продукции (статьи 36 - 42)</w:t>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rPr>
        <w:t>(наименование в редакции, введенной в действие с 22 мая 2007 года </w:t>
      </w:r>
      <w:hyperlink r:id="rId305" w:history="1">
        <w:r w:rsidRPr="009C1246">
          <w:rPr>
            <w:rFonts w:ascii="Arial" w:eastAsia="Times New Roman" w:hAnsi="Arial" w:cs="Arial"/>
            <w:color w:val="00466E"/>
            <w:spacing w:val="2"/>
            <w:sz w:val="21"/>
            <w:u w:val="single"/>
          </w:rPr>
          <w:t>Федеральным законом от 1 мая 2007 года N 65-ФЗ</w:t>
        </w:r>
      </w:hyperlink>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w:t>
      </w:r>
      <w:r w:rsidRPr="009C1246">
        <w:rPr>
          <w:rFonts w:ascii="Arial" w:eastAsia="Times New Roman" w:hAnsi="Arial" w:cs="Arial"/>
          <w:color w:val="2D2D2D"/>
          <w:spacing w:val="2"/>
          <w:sz w:val="21"/>
          <w:szCs w:val="21"/>
        </w:rPr>
        <w:lastRenderedPageBreak/>
        <w:t>изготовителя) несет ответственность в соответствии с законодательством Российской Федерации.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r w:rsidRPr="009C1246">
        <w:rPr>
          <w:rFonts w:ascii="Arial" w:eastAsia="Times New Roman" w:hAnsi="Arial" w:cs="Arial"/>
          <w:color w:val="2D2D2D"/>
          <w:spacing w:val="2"/>
          <w:sz w:val="21"/>
        </w:rPr>
        <w:t> (пункт в редакции, введенной в действие с 22 мая 2007 года </w:t>
      </w:r>
      <w:hyperlink r:id="rId306"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07" w:history="1">
        <w:r w:rsidRPr="009C1246">
          <w:rPr>
            <w:rFonts w:ascii="Arial" w:eastAsia="Times New Roman" w:hAnsi="Arial" w:cs="Arial"/>
            <w:color w:val="00466E"/>
            <w:spacing w:val="2"/>
            <w:sz w:val="21"/>
            <w:u w:val="single"/>
          </w:rPr>
          <w:t>Комментарий к статье 36</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37. Информация о несоответствии продукции требованиям технических регламентов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08" w:history="1">
        <w:r w:rsidRPr="009C1246">
          <w:rPr>
            <w:rFonts w:ascii="Arial" w:eastAsia="Times New Roman" w:hAnsi="Arial" w:cs="Arial"/>
            <w:color w:val="00466E"/>
            <w:spacing w:val="2"/>
            <w:sz w:val="21"/>
            <w:u w:val="single"/>
          </w:rPr>
          <w:t>Комментарий к статье 37</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lastRenderedPageBreak/>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абзацем первым настоящего пункта, возможный вред, связанный с обращением данной продукции, не увеличился.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r w:rsidRPr="009C1246">
        <w:rPr>
          <w:rFonts w:ascii="Arial" w:eastAsia="Times New Roman" w:hAnsi="Arial" w:cs="Arial"/>
          <w:color w:val="2D2D2D"/>
          <w:spacing w:val="2"/>
          <w:sz w:val="21"/>
        </w:rPr>
        <w:t> (абзац дополнен с 25 октября 2011 года </w:t>
      </w:r>
      <w:hyperlink r:id="rId309"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r w:rsidRPr="009C1246">
        <w:rPr>
          <w:rFonts w:ascii="Arial" w:eastAsia="Times New Roman" w:hAnsi="Arial" w:cs="Arial"/>
          <w:color w:val="2D2D2D"/>
          <w:spacing w:val="2"/>
          <w:sz w:val="21"/>
        </w:rPr>
        <w:t> (абзац дополнен с 25 октября 2011 года </w:t>
      </w:r>
      <w:hyperlink r:id="rId310"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3. В случае, если угроза причинения вреда не может быть устранена путем проведения мероприятий, указанных в пункте 2 настоящей статьи, изготовитель (продавец, лицо, выполняющее функции иностранного изготовителя) обязан незамедлительно приостановить </w:t>
      </w:r>
      <w:r w:rsidRPr="009C1246">
        <w:rPr>
          <w:rFonts w:ascii="Arial" w:eastAsia="Times New Roman" w:hAnsi="Arial" w:cs="Arial"/>
          <w:color w:val="2D2D2D"/>
          <w:spacing w:val="2"/>
          <w:sz w:val="21"/>
          <w:szCs w:val="21"/>
        </w:rPr>
        <w:lastRenderedPageBreak/>
        <w:t>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w:t>
      </w:r>
      <w:r w:rsidRPr="009C1246">
        <w:rPr>
          <w:rFonts w:ascii="Arial" w:eastAsia="Times New Roman" w:hAnsi="Arial" w:cs="Arial"/>
          <w:color w:val="2D2D2D"/>
          <w:spacing w:val="2"/>
          <w:sz w:val="21"/>
        </w:rPr>
        <w:t> (пункт дополнен с 25 октября 2011 года </w:t>
      </w:r>
      <w:hyperlink r:id="rId31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r w:rsidRPr="009C1246">
        <w:rPr>
          <w:rFonts w:ascii="Arial" w:eastAsia="Times New Roman" w:hAnsi="Arial" w:cs="Arial"/>
          <w:color w:val="2D2D2D"/>
          <w:spacing w:val="2"/>
          <w:sz w:val="21"/>
        </w:rPr>
        <w:t> (пункт дополнен с 25 октября 2011 года </w:t>
      </w:r>
      <w:hyperlink r:id="rId312"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13" w:history="1">
        <w:r w:rsidRPr="009C1246">
          <w:rPr>
            <w:rFonts w:ascii="Arial" w:eastAsia="Times New Roman" w:hAnsi="Arial" w:cs="Arial"/>
            <w:color w:val="00466E"/>
            <w:spacing w:val="2"/>
            <w:sz w:val="21"/>
            <w:u w:val="single"/>
          </w:rPr>
          <w:t>Комментарий к статье 38</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 ходе проведения проверки органы государственного контроля (надзора) вправе: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r w:rsidRPr="009C1246">
        <w:rPr>
          <w:rFonts w:ascii="Arial" w:eastAsia="Times New Roman" w:hAnsi="Arial" w:cs="Arial"/>
          <w:color w:val="2D2D2D"/>
          <w:spacing w:val="2"/>
          <w:sz w:val="21"/>
        </w:rPr>
        <w:t> (абзац в редакции, введенной в действие с 22 мая 2007 года </w:t>
      </w:r>
      <w:hyperlink r:id="rId314"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направлять запросы в другие федеральные органы исполнительной власти;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 необходимости привлекать специалистов для анализа полученных материалов;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w:t>
      </w:r>
      <w:r w:rsidRPr="009C1246">
        <w:rPr>
          <w:rFonts w:ascii="Arial" w:eastAsia="Times New Roman" w:hAnsi="Arial" w:cs="Arial"/>
          <w:color w:val="2D2D2D"/>
          <w:spacing w:val="2"/>
          <w:sz w:val="21"/>
        </w:rPr>
        <w:t xml:space="preserve"> (абзац </w:t>
      </w:r>
      <w:r w:rsidRPr="009C1246">
        <w:rPr>
          <w:rFonts w:ascii="Arial" w:eastAsia="Times New Roman" w:hAnsi="Arial" w:cs="Arial"/>
          <w:color w:val="2D2D2D"/>
          <w:spacing w:val="2"/>
          <w:sz w:val="21"/>
        </w:rPr>
        <w:lastRenderedPageBreak/>
        <w:t>дополнительно включен с 25 октября 2011 года </w:t>
      </w:r>
      <w:hyperlink r:id="rId315"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Орган государственного контроля (надзора):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способствует распространению информации о сроках и порядке проведения мероприятий по предотвращению причинения вреда;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проверяет соблюдение сроков, указанных в программе мероприятий по предотвращению причинения вреда;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принимает решение об обращении в суд с иском о принудительном отзыве продукции.</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выдать предписание о приостановке реализации этой продукции;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r w:rsidRPr="009C1246">
        <w:rPr>
          <w:rFonts w:ascii="Arial" w:eastAsia="Times New Roman" w:hAnsi="Arial" w:cs="Arial"/>
          <w:color w:val="2D2D2D"/>
          <w:spacing w:val="2"/>
          <w:sz w:val="21"/>
        </w:rPr>
        <w:t> (абзац дополнен с 25 октября 2011 года </w:t>
      </w:r>
      <w:hyperlink r:id="rId31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22 мая 2007 года </w:t>
      </w:r>
      <w:hyperlink r:id="rId317"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Изготовитель (продавец, лицо, выполняющее функции иностранного изготовителя) вправе обжаловать указанные в пункте 3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r w:rsidRPr="009C1246">
        <w:rPr>
          <w:rFonts w:ascii="Arial" w:eastAsia="Times New Roman" w:hAnsi="Arial" w:cs="Arial"/>
          <w:color w:val="2D2D2D"/>
          <w:spacing w:val="2"/>
          <w:sz w:val="21"/>
        </w:rPr>
        <w:t> (пункт дополнительно включен с 22 мая 2007 года </w:t>
      </w:r>
      <w:hyperlink r:id="rId318" w:history="1">
        <w:r w:rsidRPr="009C1246">
          <w:rPr>
            <w:rFonts w:ascii="Arial" w:eastAsia="Times New Roman" w:hAnsi="Arial" w:cs="Arial"/>
            <w:color w:val="00466E"/>
            <w:spacing w:val="2"/>
            <w:sz w:val="21"/>
            <w:u w:val="single"/>
          </w:rPr>
          <w:t>Федеральным законом от 1 мая 2007 года N 65-</w:t>
        </w:r>
        <w:r w:rsidRPr="009C1246">
          <w:rPr>
            <w:rFonts w:ascii="Arial" w:eastAsia="Times New Roman" w:hAnsi="Arial" w:cs="Arial"/>
            <w:color w:val="00466E"/>
            <w:spacing w:val="2"/>
            <w:sz w:val="21"/>
            <w:u w:val="single"/>
          </w:rPr>
          <w:lastRenderedPageBreak/>
          <w:t>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19" w:history="1">
        <w:r w:rsidRPr="009C1246">
          <w:rPr>
            <w:rFonts w:ascii="Arial" w:eastAsia="Times New Roman" w:hAnsi="Arial" w:cs="Arial"/>
            <w:color w:val="00466E"/>
            <w:spacing w:val="2"/>
            <w:sz w:val="21"/>
            <w:u w:val="single"/>
          </w:rPr>
          <w:t>Комментарий к статье 39</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40. Принудительный отзыв продукции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В случае невыполнения предписания, предусмотренного пунктом 2 статьи 39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w:t>
      </w:r>
      <w:r w:rsidRPr="009C1246">
        <w:rPr>
          <w:rFonts w:ascii="Arial" w:eastAsia="Times New Roman" w:hAnsi="Arial" w:cs="Arial"/>
          <w:color w:val="2D2D2D"/>
          <w:spacing w:val="2"/>
          <w:sz w:val="21"/>
        </w:rPr>
        <w:t> (абзац дополнен с 25 октября 2011 года </w:t>
      </w:r>
      <w:hyperlink r:id="rId320"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w:t>
      </w:r>
      <w:r w:rsidRPr="009C1246">
        <w:rPr>
          <w:rFonts w:ascii="Arial" w:eastAsia="Times New Roman" w:hAnsi="Arial" w:cs="Arial"/>
          <w:color w:val="2D2D2D"/>
          <w:spacing w:val="2"/>
          <w:sz w:val="21"/>
        </w:rPr>
        <w:t> (абзац в редакции, введенной в действие с 22 мая 2007 года </w:t>
      </w:r>
      <w:hyperlink r:id="rId321"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дополнен с 25 октября 2011 года </w:t>
      </w:r>
      <w:hyperlink r:id="rId322"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23" w:history="1">
        <w:r w:rsidRPr="009C1246">
          <w:rPr>
            <w:rFonts w:ascii="Arial" w:eastAsia="Times New Roman" w:hAnsi="Arial" w:cs="Arial"/>
            <w:color w:val="00466E"/>
            <w:spacing w:val="2"/>
            <w:sz w:val="21"/>
            <w:u w:val="single"/>
          </w:rPr>
          <w:t>Комментарий к статье 40</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41. Ответственность за нарушение правил выполнения работ по сертификации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Орган по сертификации и должностное лицо органа по сертификации,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 договором о проведении работ по сертификации</w:t>
      </w:r>
      <w:r w:rsidRPr="009C1246">
        <w:rPr>
          <w:rFonts w:ascii="Arial" w:eastAsia="Times New Roman" w:hAnsi="Arial" w:cs="Arial"/>
          <w:color w:val="2D2D2D"/>
          <w:spacing w:val="2"/>
          <w:sz w:val="21"/>
        </w:rPr>
        <w:t xml:space="preserve"> (статья </w:t>
      </w:r>
      <w:r w:rsidRPr="009C1246">
        <w:rPr>
          <w:rFonts w:ascii="Arial" w:eastAsia="Times New Roman" w:hAnsi="Arial" w:cs="Arial"/>
          <w:color w:val="2D2D2D"/>
          <w:spacing w:val="2"/>
          <w:sz w:val="21"/>
        </w:rPr>
        <w:lastRenderedPageBreak/>
        <w:t>дополнена с 25 октября 2011 года </w:t>
      </w:r>
      <w:hyperlink r:id="rId324"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25" w:history="1">
        <w:r w:rsidRPr="009C1246">
          <w:rPr>
            <w:rFonts w:ascii="Arial" w:eastAsia="Times New Roman" w:hAnsi="Arial" w:cs="Arial"/>
            <w:color w:val="00466E"/>
            <w:spacing w:val="2"/>
            <w:sz w:val="21"/>
            <w:u w:val="single"/>
          </w:rPr>
          <w:t>Комментарий к статье 41</w:t>
        </w:r>
      </w:hyperlink>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42. Ответственность аккредитованной испытательной лаборатории (центра)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26" w:history="1">
        <w:r w:rsidRPr="009C1246">
          <w:rPr>
            <w:rFonts w:ascii="Arial" w:eastAsia="Times New Roman" w:hAnsi="Arial" w:cs="Arial"/>
            <w:color w:val="00466E"/>
            <w:spacing w:val="2"/>
            <w:sz w:val="21"/>
            <w:u w:val="single"/>
          </w:rPr>
          <w:t>Комментарий к статье 42</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t>Глава 8. Федеральный информационный фонд технических регламентов и стандартов (статьи 43 - 44)</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rPr>
        <w:t>(Наименование в редакции, введенной в действие с 1 июля 2016 года </w:t>
      </w:r>
      <w:hyperlink r:id="rId327"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43. Информация о документах по стандартизации</w:t>
      </w:r>
    </w:p>
    <w:p w:rsidR="009C1246" w:rsidRPr="009C1246" w:rsidRDefault="009C1246" w:rsidP="009C1246">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(Утратила силу с 1 июля 2016 года - </w:t>
      </w:r>
      <w:hyperlink r:id="rId328" w:history="1">
        <w:r w:rsidRPr="009C1246">
          <w:rPr>
            <w:rFonts w:ascii="Arial" w:eastAsia="Times New Roman" w:hAnsi="Arial" w:cs="Arial"/>
            <w:color w:val="00466E"/>
            <w:spacing w:val="2"/>
            <w:sz w:val="21"/>
            <w:u w:val="single"/>
          </w:rPr>
          <w:t>Федеральный закон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br/>
      </w:r>
      <w:hyperlink r:id="rId329" w:history="1">
        <w:r w:rsidRPr="009C1246">
          <w:rPr>
            <w:rFonts w:ascii="Arial" w:eastAsia="Times New Roman" w:hAnsi="Arial" w:cs="Arial"/>
            <w:color w:val="00466E"/>
            <w:spacing w:val="2"/>
            <w:sz w:val="21"/>
            <w:u w:val="single"/>
          </w:rPr>
          <w:t>Комментарий к статье 43</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44. Федеральный информационный фонд технических регламентов и стандартов</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1. 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составляют Федеральный информационный фонд </w:t>
      </w:r>
      <w:r w:rsidRPr="009C1246">
        <w:rPr>
          <w:rFonts w:ascii="Arial" w:eastAsia="Times New Roman" w:hAnsi="Arial" w:cs="Arial"/>
          <w:color w:val="2D2D2D"/>
          <w:spacing w:val="2"/>
          <w:sz w:val="21"/>
          <w:szCs w:val="21"/>
        </w:rPr>
        <w:lastRenderedPageBreak/>
        <w:t>технических регламентов и стандартов.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30"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Федеральный информационный фонд технических регламентов и стандартов является государственным информационным ресурсом.</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Порядок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В Российской Федерации в порядке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r w:rsidRPr="009C1246">
        <w:rPr>
          <w:rFonts w:ascii="Arial" w:eastAsia="Times New Roman" w:hAnsi="Arial" w:cs="Arial"/>
          <w:color w:val="2D2D2D"/>
          <w:spacing w:val="2"/>
          <w:sz w:val="21"/>
        </w:rPr>
        <w:t> (пункт дополнительно включен с 11 января 2010 года </w:t>
      </w:r>
      <w:hyperlink r:id="rId331"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Для осуществления регистрации стандартов и сводов правил, указанных в пункте 3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32"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Вместе с документами,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w:t>
      </w:r>
      <w:r w:rsidRPr="009C1246">
        <w:rPr>
          <w:rFonts w:ascii="Arial" w:eastAsia="Times New Roman" w:hAnsi="Arial" w:cs="Arial"/>
          <w:color w:val="2D2D2D"/>
          <w:spacing w:val="2"/>
          <w:sz w:val="21"/>
          <w:szCs w:val="21"/>
        </w:rPr>
        <w:lastRenderedPageBreak/>
        <w:t>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33"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по стандартизации ,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34"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35"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11 января 2010 года </w:t>
      </w:r>
      <w:hyperlink r:id="rId336"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5. В течение пятнадцати дней со дня получения заключения технического комитета (технических комитетов) по стандартизации, указанного в пункте 4 настоящей статьи, но не позднее чем через сорок пять дней со дня поступления заявления о 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37"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 xml:space="preserve">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w:t>
      </w:r>
      <w:r w:rsidRPr="009C1246">
        <w:rPr>
          <w:rFonts w:ascii="Arial" w:eastAsia="Times New Roman" w:hAnsi="Arial" w:cs="Arial"/>
          <w:color w:val="2D2D2D"/>
          <w:spacing w:val="2"/>
          <w:sz w:val="21"/>
          <w:szCs w:val="21"/>
        </w:rPr>
        <w:lastRenderedPageBreak/>
        <w:t>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38"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11 января 2010 года </w:t>
      </w:r>
      <w:hyperlink r:id="rId339"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6. Основанием для отказа в регистрации стандарта или свода правил является: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несоблюдение требований, предусмотренных пунктом 4 настоящей статьи;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мотивированное заключение технического комитета (технических комитетов) по стандартизации об отклонении стандарта или свода правил.</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11 января 2010 года </w:t>
      </w:r>
      <w:hyperlink r:id="rId340"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7. Основанием для отказа во включении зарегистрированного стандарта или свода правил в перечень документов  по стандартизации ,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11 января 2010 года </w:t>
      </w:r>
      <w:hyperlink r:id="rId341"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 в редакции, введенной в действие с 1 июля 2016 года </w:t>
      </w:r>
      <w:hyperlink r:id="rId342"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8. В течение пяти дней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43"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 указанный в пункте 7 настоящей статьи, может быть обжалован в судебном порядке.</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44"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11 января 2010 года </w:t>
      </w:r>
      <w:hyperlink r:id="rId345" w:history="1">
        <w:r w:rsidRPr="009C1246">
          <w:rPr>
            <w:rFonts w:ascii="Arial" w:eastAsia="Times New Roman" w:hAnsi="Arial" w:cs="Arial"/>
            <w:color w:val="00466E"/>
            <w:spacing w:val="2"/>
            <w:sz w:val="21"/>
            <w:u w:val="single"/>
          </w:rPr>
          <w:t xml:space="preserve">Федеральным законом от 30 декабря </w:t>
        </w:r>
        <w:r w:rsidRPr="009C1246">
          <w:rPr>
            <w:rFonts w:ascii="Arial" w:eastAsia="Times New Roman" w:hAnsi="Arial" w:cs="Arial"/>
            <w:color w:val="00466E"/>
            <w:spacing w:val="2"/>
            <w:sz w:val="21"/>
            <w:u w:val="single"/>
          </w:rPr>
          <w:lastRenderedPageBreak/>
          <w:t>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46"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по запросу суда.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47"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11 января 2010 года </w:t>
      </w:r>
      <w:hyperlink r:id="rId348"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49" w:history="1">
        <w:r w:rsidRPr="009C1246">
          <w:rPr>
            <w:rFonts w:ascii="Arial" w:eastAsia="Times New Roman" w:hAnsi="Arial" w:cs="Arial"/>
            <w:color w:val="00466E"/>
            <w:spacing w:val="2"/>
            <w:sz w:val="21"/>
            <w:u w:val="single"/>
          </w:rPr>
          <w:t>Комментарий к статье 44</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t>Глава 9. Финансирование в области технического регулирования (статья 45)</w:t>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45. Порядок финансирования за счет средств федерального бюджета расходов в области технического регулирования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За счет средств федерального бюджета могут финансироваться расходы на: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создание и ведение Федерального информационного фонда технических регламентов и стандартов;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 xml:space="preserve">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по стандартизации , в результате применения которых на </w:t>
      </w:r>
      <w:r w:rsidRPr="009C1246">
        <w:rPr>
          <w:rFonts w:ascii="Arial" w:eastAsia="Times New Roman" w:hAnsi="Arial" w:cs="Arial"/>
          <w:color w:val="2D2D2D"/>
          <w:spacing w:val="2"/>
          <w:sz w:val="21"/>
          <w:szCs w:val="21"/>
        </w:rPr>
        <w:lastRenderedPageBreak/>
        <w:t>добровольной основе обеспечивается соблюдение требований технического регламента;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25 октября 2011 года </w:t>
      </w:r>
      <w:hyperlink r:id="rId350"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 июля 2016 года </w:t>
      </w:r>
      <w:hyperlink r:id="rId351"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абзац утратил силу с 1 июля 2016 года - </w:t>
      </w:r>
      <w:hyperlink r:id="rId352"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разработку сводов правил;</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разработку указанных в статье 5 настоящего Федерального закона нормативных документов федеральных органов исполнительной власти;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регистрацию систем добровольной сертификации и ведение единого реестра зарегистрированных систем добровольной сертификации;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абзац утратил силу с 1 июля 2016 года - </w:t>
      </w:r>
      <w:hyperlink r:id="rId353"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ведение единого реестра сертификатов соответствия и единого реестра деклараций о соответствии;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осуществление учета и анализа случаев причинения вреда вследствие нарушения требований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абзац утратил силу с 1 июля 2016 года - </w:t>
      </w:r>
      <w:hyperlink r:id="rId354"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проведение экспертизы проектов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дополнительно включен с 25 октября 2011 года </w:t>
      </w:r>
      <w:hyperlink r:id="rId355"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 в редакции, введенной в действие с 1 июля 2016 года </w:t>
      </w:r>
      <w:hyperlink r:id="rId356"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22 мая 2007 года </w:t>
      </w:r>
      <w:hyperlink r:id="rId357"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Порядок финансирования расходов, указанных в пункте 1 настоящей статьи, определяется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58" w:history="1">
        <w:r w:rsidRPr="009C1246">
          <w:rPr>
            <w:rFonts w:ascii="Arial" w:eastAsia="Times New Roman" w:hAnsi="Arial" w:cs="Arial"/>
            <w:color w:val="00466E"/>
            <w:spacing w:val="2"/>
            <w:sz w:val="21"/>
            <w:u w:val="single"/>
          </w:rPr>
          <w:t>Комментарий к статье 45</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rPr>
      </w:pPr>
      <w:r w:rsidRPr="009C1246">
        <w:rPr>
          <w:rFonts w:ascii="Arial" w:eastAsia="Times New Roman" w:hAnsi="Arial" w:cs="Arial"/>
          <w:color w:val="3C3C3C"/>
          <w:spacing w:val="2"/>
          <w:sz w:val="41"/>
          <w:szCs w:val="41"/>
        </w:rPr>
        <w:lastRenderedPageBreak/>
        <w:t>Глава 10. Заключительные и переходные положения (статьи 46 - 48)</w:t>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46. Переходные положения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r w:rsidRPr="009C1246">
        <w:rPr>
          <w:rFonts w:ascii="Arial" w:eastAsia="Times New Roman" w:hAnsi="Arial" w:cs="Arial"/>
          <w:color w:val="2D2D2D"/>
          <w:spacing w:val="2"/>
          <w:sz w:val="21"/>
        </w:rPr>
        <w:t> (абзац в редакции, введенной в действие с 22 мая 2007 года </w:t>
      </w:r>
      <w:hyperlink r:id="rId359"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25 октября 2011 года </w:t>
      </w:r>
      <w:hyperlink r:id="rId360"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защиты жизни или здоровья граждан, имущества физических или юридических лиц, государственного или муниципального имущества;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охраны окружающей среды, жизни или здоровья животных и растений;</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предупреждения действий, вводящих в заблуждение приобретателей, в том числе потребителей</w:t>
      </w:r>
      <w:r w:rsidRPr="009C1246">
        <w:rPr>
          <w:rFonts w:ascii="Arial" w:eastAsia="Times New Roman" w:hAnsi="Arial" w:cs="Arial"/>
          <w:color w:val="2D2D2D"/>
          <w:spacing w:val="2"/>
          <w:sz w:val="21"/>
        </w:rPr>
        <w:t> (абзац дополнен с 25 октября 2011 года </w:t>
      </w:r>
      <w:hyperlink r:id="rId361"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обеспечения энергетической эффективности и ресурсосбережения</w:t>
      </w:r>
      <w:r w:rsidRPr="009C1246">
        <w:rPr>
          <w:rFonts w:ascii="Arial" w:eastAsia="Times New Roman" w:hAnsi="Arial" w:cs="Arial"/>
          <w:color w:val="2D2D2D"/>
          <w:spacing w:val="2"/>
          <w:sz w:val="21"/>
        </w:rPr>
        <w:t> (абзац дополнительно включен с 27 ноября 2009 года </w:t>
      </w:r>
      <w:hyperlink r:id="rId362" w:history="1">
        <w:r w:rsidRPr="009C1246">
          <w:rPr>
            <w:rFonts w:ascii="Arial" w:eastAsia="Times New Roman" w:hAnsi="Arial" w:cs="Arial"/>
            <w:color w:val="00466E"/>
            <w:spacing w:val="2"/>
            <w:sz w:val="21"/>
            <w:u w:val="single"/>
          </w:rPr>
          <w:t>Федеральным законом от 23 ноября 2009 года N 261-ФЗ</w:t>
        </w:r>
      </w:hyperlink>
      <w:r w:rsidRPr="009C1246">
        <w:rPr>
          <w:rFonts w:ascii="Arial" w:eastAsia="Times New Roman" w:hAnsi="Arial" w:cs="Arial"/>
          <w:color w:val="2D2D2D"/>
          <w:spacing w:val="2"/>
          <w:sz w:val="21"/>
        </w:rPr>
        <w:t>; дополнен с 25 октября 2011 года </w:t>
      </w:r>
      <w:hyperlink r:id="rId363"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статьей 5 настоящего Федерального закона</w:t>
      </w:r>
      <w:r w:rsidRPr="009C1246">
        <w:rPr>
          <w:rFonts w:ascii="Arial" w:eastAsia="Times New Roman" w:hAnsi="Arial" w:cs="Arial"/>
          <w:color w:val="2D2D2D"/>
          <w:spacing w:val="2"/>
          <w:sz w:val="21"/>
        </w:rPr>
        <w:t> (абзац дополнительно включен с 25 октября 2011 года </w:t>
      </w:r>
      <w:hyperlink r:id="rId364"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 xml:space="preserve">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w:t>
      </w:r>
      <w:r w:rsidRPr="009C1246">
        <w:rPr>
          <w:rFonts w:ascii="Arial" w:eastAsia="Times New Roman" w:hAnsi="Arial" w:cs="Arial"/>
          <w:color w:val="2D2D2D"/>
          <w:spacing w:val="2"/>
          <w:sz w:val="21"/>
          <w:szCs w:val="21"/>
        </w:rPr>
        <w:lastRenderedPageBreak/>
        <w:t>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статьей 5 настоящего Федерального закона</w:t>
      </w:r>
      <w:r w:rsidRPr="009C1246">
        <w:rPr>
          <w:rFonts w:ascii="Arial" w:eastAsia="Times New Roman" w:hAnsi="Arial" w:cs="Arial"/>
          <w:color w:val="2D2D2D"/>
          <w:spacing w:val="2"/>
          <w:sz w:val="21"/>
        </w:rPr>
        <w:t> (абзац дополнительно включен с 25 октября 2011 года </w:t>
      </w:r>
      <w:hyperlink r:id="rId365"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1_1.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пунктом 1 статьи 6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пункта 9 статьи 9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Решения об утверждении или отклонении таких проектов принимаются на основании заключения экспертной комиссии по техническому регулированию.</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22 мая 2007 года </w:t>
      </w:r>
      <w:hyperlink r:id="rId366"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r w:rsidRPr="009C1246">
        <w:rPr>
          <w:rFonts w:ascii="Arial" w:eastAsia="Times New Roman" w:hAnsi="Arial" w:cs="Arial"/>
          <w:color w:val="2D2D2D"/>
          <w:spacing w:val="2"/>
          <w:sz w:val="21"/>
        </w:rPr>
        <w:t> (абзац в редакции, введенной в действие с 22 мая 2007 года </w:t>
      </w:r>
      <w:hyperlink r:id="rId367"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 xml:space="preserve">До дня вступления в силу соответствующих технических регламентов обязательная оценка соответствия, в том числе подтверждение соответствия и государственный контроль (надзор), а также маркирование продукции знаком соответствия осуществляется в соответствии с правилами и процедурами, установленными нормативными правовыми актами Российской Федерации и нормативными документами федеральных органов </w:t>
      </w:r>
      <w:r w:rsidRPr="009C1246">
        <w:rPr>
          <w:rFonts w:ascii="Arial" w:eastAsia="Times New Roman" w:hAnsi="Arial" w:cs="Arial"/>
          <w:color w:val="2D2D2D"/>
          <w:spacing w:val="2"/>
          <w:sz w:val="21"/>
          <w:szCs w:val="21"/>
        </w:rPr>
        <w:lastRenderedPageBreak/>
        <w:t>исполнительной власти, принятыми до дня вступления в силу настоящего Федерального закона</w:t>
      </w:r>
      <w:r w:rsidRPr="009C1246">
        <w:rPr>
          <w:rFonts w:ascii="Arial" w:eastAsia="Times New Roman" w:hAnsi="Arial" w:cs="Arial"/>
          <w:color w:val="2D2D2D"/>
          <w:spacing w:val="2"/>
          <w:sz w:val="21"/>
        </w:rPr>
        <w:t> (абзац дополнительно включен с 22 мая 2007 года </w:t>
      </w:r>
      <w:hyperlink r:id="rId368"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Ведение реестра выданных сертификатов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осуществляется федеральным органом исполнительной власти, уполномоченным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дополнительно включен с 22 декабря 2014 года </w:t>
      </w:r>
      <w:hyperlink r:id="rId369"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Порядок формирования и ведения реестра, указанного в абзаце втором настоящего пункта, предоставления содержащихся в указанном реестре сведений устанавливается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дополнительно включен с 22 декабря 2014 года </w:t>
      </w:r>
      <w:hyperlink r:id="rId370"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Выдача бланков сертификатов соответствия на продукцию, включенную в единый перечень продукции, подлежащей обязательной сертификации, за исключением бланков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осуществляется федеральным органом исполнительной власти, уполномоченным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дополнительно включен с 22 декабря 2014 года </w:t>
      </w:r>
      <w:hyperlink r:id="rId371"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Порядок выдачи бланков сертификатов соответствия, указанных в абзаце четвертом настоящего пункта, устанавливается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дополнительно включен с 22 декабря 2014 года </w:t>
      </w:r>
      <w:hyperlink r:id="rId372"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Ведение реестра деклараций о соответствии продукции, включенной в единый перечень продукции, подлежащей декларированию соответствия, осуществляется федеральным органом исполнительной власти, уполномоченным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дополнительно включен с 22 декабря 2014 года </w:t>
      </w:r>
      <w:hyperlink r:id="rId373"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 xml:space="preserve">Порядок регистрации деклараций о соответствии федеральным органом исполнительной власти, уполномоченным Правительством Российской Федерации, и порядок формирования и ведения реестра деклараций о соответствии продукции, включенной в единый перечень </w:t>
      </w:r>
      <w:r w:rsidRPr="009C1246">
        <w:rPr>
          <w:rFonts w:ascii="Arial" w:eastAsia="Times New Roman" w:hAnsi="Arial" w:cs="Arial"/>
          <w:color w:val="2D2D2D"/>
          <w:spacing w:val="2"/>
          <w:sz w:val="21"/>
          <w:szCs w:val="21"/>
        </w:rPr>
        <w:lastRenderedPageBreak/>
        <w:t>продукции, подлежащей декларированию соответствия, устанавливаются федеральным органом исполнительной власти, уполномоченным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дополнительно включен с 22 декабря 2014 года </w:t>
      </w:r>
      <w:hyperlink r:id="rId374"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22 мая 2007 года </w:t>
      </w:r>
      <w:hyperlink r:id="rId375"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3_1. Продукция, на которую не распространяется действие технических регламентов и которая при этом не включена ни в один из перечней, указанных в пункте 3 настоящей статьи, не подлежит обязательному подтверждению соответствия</w:t>
      </w:r>
      <w:r w:rsidRPr="009C1246">
        <w:rPr>
          <w:rFonts w:ascii="Arial" w:eastAsia="Times New Roman" w:hAnsi="Arial" w:cs="Arial"/>
          <w:color w:val="2D2D2D"/>
          <w:spacing w:val="2"/>
          <w:sz w:val="21"/>
        </w:rPr>
        <w:t> (пункт дополнительно включен с 25 октября 2011 года </w:t>
      </w:r>
      <w:hyperlink r:id="rId376"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5. Пункт утратил силу с 25 октября 2011 года - </w:t>
      </w:r>
      <w:hyperlink r:id="rId377" w:history="1">
        <w:r w:rsidRPr="009C1246">
          <w:rPr>
            <w:rFonts w:ascii="Arial" w:eastAsia="Times New Roman" w:hAnsi="Arial" w:cs="Arial"/>
            <w:color w:val="00466E"/>
            <w:spacing w:val="2"/>
            <w:sz w:val="21"/>
            <w:u w:val="single"/>
          </w:rPr>
          <w:t>Федеральный закон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6. Пункт утратил силу с 1 декабря 2011 года - </w:t>
      </w:r>
      <w:hyperlink r:id="rId378" w:history="1">
        <w:r w:rsidRPr="009C1246">
          <w:rPr>
            <w:rFonts w:ascii="Arial" w:eastAsia="Times New Roman" w:hAnsi="Arial" w:cs="Arial"/>
            <w:color w:val="00466E"/>
            <w:spacing w:val="2"/>
            <w:sz w:val="21"/>
            <w:u w:val="single"/>
          </w:rPr>
          <w:t>Федеральный закон от 30 ноября 2011 года N 347-ФЗ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6_1.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r w:rsidRPr="009C1246">
        <w:rPr>
          <w:rFonts w:ascii="Arial" w:eastAsia="Times New Roman" w:hAnsi="Arial" w:cs="Arial"/>
          <w:color w:val="2D2D2D"/>
          <w:spacing w:val="2"/>
          <w:sz w:val="21"/>
        </w:rPr>
        <w:t> (пункт дополнительно включен с 27 ноября 2009 года </w:t>
      </w:r>
      <w:hyperlink r:id="rId379" w:history="1">
        <w:r w:rsidRPr="009C1246">
          <w:rPr>
            <w:rFonts w:ascii="Arial" w:eastAsia="Times New Roman" w:hAnsi="Arial" w:cs="Arial"/>
            <w:color w:val="00466E"/>
            <w:spacing w:val="2"/>
            <w:sz w:val="21"/>
            <w:u w:val="single"/>
          </w:rPr>
          <w:t>Федеральным законом от 23 ноября 2009 года N 261-ФЗ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6_2.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уполномоченный осуществлять государственный контроль (надзор) за соблюдением таких требований</w:t>
      </w:r>
      <w:r w:rsidRPr="009C1246">
        <w:rPr>
          <w:rFonts w:ascii="Arial" w:eastAsia="Times New Roman" w:hAnsi="Arial" w:cs="Arial"/>
          <w:color w:val="2D2D2D"/>
          <w:spacing w:val="2"/>
          <w:sz w:val="21"/>
        </w:rPr>
        <w:t xml:space="preserve"> (пункт дополнительно включен с 11 января 2010 </w:t>
      </w:r>
      <w:r w:rsidRPr="009C1246">
        <w:rPr>
          <w:rFonts w:ascii="Arial" w:eastAsia="Times New Roman" w:hAnsi="Arial" w:cs="Arial"/>
          <w:color w:val="2D2D2D"/>
          <w:spacing w:val="2"/>
          <w:sz w:val="21"/>
        </w:rPr>
        <w:lastRenderedPageBreak/>
        <w:t>года </w:t>
      </w:r>
      <w:hyperlink r:id="rId380"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6_3. До дня вступления в силу указанных в пункте 6_2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6_2 настоящей статьи,  документов по стандартизации, стандартов и сводов правил ,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81"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11 января 2010 года </w:t>
      </w:r>
      <w:hyperlink r:id="rId382"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6_4. Заинтересованное лицо для целей обеспечения соблюдения требований, указанных в пункте 6_2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пункте 6_3 настоящей статьи.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стандартизации  в течение семи дней со дня его получения.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83"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  указанный орган в течение десяти дней вносит в перечень документов, предусмотренный пунктом 6_3 настоящей статьи, информацию о наличии таких переводов.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84"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11 января 2010 года </w:t>
      </w:r>
      <w:hyperlink r:id="rId385"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 </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lastRenderedPageBreak/>
        <w:t>7. Указанные в пункте 1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Если в отношении продукции и связанных с требованиями к ней процессов введены требования, указанные в пункте 6_2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пункте 1 либо в пункте 6_2 настоящей статьи.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В случае выбора режима технического регулирования, основанного на требованиях, указанных в пункте 6_2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в редакции, введенной в действие с 11 января 2010 года </w:t>
      </w:r>
      <w:hyperlink r:id="rId386"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7_1. Установленные в соответствии с пунктом 6_1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r w:rsidRPr="009C1246">
        <w:rPr>
          <w:rFonts w:ascii="Arial" w:eastAsia="Times New Roman" w:hAnsi="Arial" w:cs="Arial"/>
          <w:color w:val="2D2D2D"/>
          <w:spacing w:val="2"/>
          <w:sz w:val="21"/>
        </w:rPr>
        <w:t> (пункт дополнительно включен с 22 мая 2007 года </w:t>
      </w:r>
      <w:hyperlink r:id="rId387" w:history="1">
        <w:r w:rsidRPr="009C1246">
          <w:rPr>
            <w:rFonts w:ascii="Arial" w:eastAsia="Times New Roman" w:hAnsi="Arial" w:cs="Arial"/>
            <w:color w:val="00466E"/>
            <w:spacing w:val="2"/>
            <w:sz w:val="21"/>
            <w:u w:val="single"/>
          </w:rPr>
          <w:t>Федеральным законом от 1 мая 2007 года N 65-ФЗ</w:t>
        </w:r>
      </w:hyperlink>
      <w:r w:rsidRPr="009C1246">
        <w:rPr>
          <w:rFonts w:ascii="Arial" w:eastAsia="Times New Roman" w:hAnsi="Arial" w:cs="Arial"/>
          <w:color w:val="2D2D2D"/>
          <w:spacing w:val="2"/>
          <w:sz w:val="21"/>
        </w:rPr>
        <w:t>; в редакции, введенной в действие с 11 января 2010 года </w:t>
      </w:r>
      <w:hyperlink r:id="rId388"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8. Документы об аккредитации, выданные в установленном порядке органам по сертификации и аккредитованным испытательным лабораториям (центрам) до вступления в силу настоящего Федерального закона, а также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9. В целях выполнения работ по подтверждению соответствия требованиям и документам  по стандартизации , указанным в пунктах 6_2 и 6_3 настоящей статьи, органы по сертификации, испытательные лаборатории (центры) обращаются в орган по аккредитации за получением аттестата аккредитации на соответствующую область аккредитации либо на расширение области аккредитации.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lastRenderedPageBreak/>
        <w:t>(Пункт дополнительно включен с 11 января 2010 года </w:t>
      </w:r>
      <w:hyperlink r:id="rId389" w:history="1">
        <w:r w:rsidRPr="009C1246">
          <w:rPr>
            <w:rFonts w:ascii="Arial" w:eastAsia="Times New Roman" w:hAnsi="Arial" w:cs="Arial"/>
            <w:color w:val="00466E"/>
            <w:spacing w:val="2"/>
            <w:sz w:val="21"/>
            <w:u w:val="single"/>
          </w:rPr>
          <w:t>Федеральным законом от 30 декабря 2009 года N 385-ФЗ</w:t>
        </w:r>
      </w:hyperlink>
      <w:r w:rsidRPr="009C1246">
        <w:rPr>
          <w:rFonts w:ascii="Arial" w:eastAsia="Times New Roman" w:hAnsi="Arial" w:cs="Arial"/>
          <w:color w:val="2D2D2D"/>
          <w:spacing w:val="2"/>
          <w:sz w:val="21"/>
        </w:rPr>
        <w:t>; в редакции, введенной в действие с 1 июля 2016 года </w:t>
      </w:r>
      <w:hyperlink r:id="rId390"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пунктом 1 настоящей статьи обязательные требования, вправе осуществить декларирование соответствия такой продукции на основании собственных доказательств.</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Порядок маркировки такой продукции, в том числе знаком соответствия,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 порядком, установленным абзацем седьмым пункта 3 настоящей статьи.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22 декабря 2014 года </w:t>
      </w:r>
      <w:hyperlink r:id="rId391" w:history="1">
        <w:r w:rsidRPr="009C1246">
          <w:rPr>
            <w:rFonts w:ascii="Arial" w:eastAsia="Times New Roman" w:hAnsi="Arial" w:cs="Arial"/>
            <w:color w:val="00466E"/>
            <w:spacing w:val="2"/>
            <w:sz w:val="21"/>
            <w:u w:val="single"/>
          </w:rPr>
          <w:t>Федеральным законом от 23 июня 2014 года N 160-ФЗ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25 октября 2011 года </w:t>
      </w:r>
      <w:hyperlink r:id="rId392"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11. До перехода к производству лекарственных средств по правилам организации производства и контроля качества лекарственных средств в соответствии со </w:t>
      </w:r>
      <w:hyperlink r:id="rId393" w:history="1">
        <w:r w:rsidRPr="009C1246">
          <w:rPr>
            <w:rFonts w:ascii="Arial" w:eastAsia="Times New Roman" w:hAnsi="Arial" w:cs="Arial"/>
            <w:color w:val="00466E"/>
            <w:spacing w:val="2"/>
            <w:sz w:val="21"/>
            <w:u w:val="single"/>
          </w:rPr>
          <w:t>статьей 45 Федерального закона от 12 апреля 2010 года N 61-ФЗ "Об обращении лекарственных средств"</w:t>
        </w:r>
      </w:hyperlink>
      <w:r w:rsidRPr="009C1246">
        <w:rPr>
          <w:rFonts w:ascii="Arial" w:eastAsia="Times New Roman" w:hAnsi="Arial" w:cs="Arial"/>
          <w:color w:val="2D2D2D"/>
          <w:spacing w:val="2"/>
          <w:sz w:val="21"/>
          <w:szCs w:val="21"/>
        </w:rPr>
        <w:t>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пунктах 1 и 2 настоящей статьи и применяемыми в части, не урегулированной указанным Федеральным законом</w:t>
      </w:r>
      <w:r w:rsidRPr="009C1246">
        <w:rPr>
          <w:rFonts w:ascii="Arial" w:eastAsia="Times New Roman" w:hAnsi="Arial" w:cs="Arial"/>
          <w:color w:val="2D2D2D"/>
          <w:spacing w:val="2"/>
          <w:sz w:val="21"/>
        </w:rPr>
        <w:t> (пункт дополнительно включен с 25 октября 2011 года </w:t>
      </w:r>
      <w:hyperlink r:id="rId394" w:history="1">
        <w:r w:rsidRPr="009C1246">
          <w:rPr>
            <w:rFonts w:ascii="Arial" w:eastAsia="Times New Roman" w:hAnsi="Arial" w:cs="Arial"/>
            <w:color w:val="00466E"/>
            <w:spacing w:val="2"/>
            <w:sz w:val="21"/>
            <w:u w:val="single"/>
          </w:rPr>
          <w:t>Федеральным законом от 21 июля 2011 года N 255-ФЗ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t>.</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порядке, установленном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 xml:space="preserve">Таким порядком может предусматриваться взимание с заявителя платы за проведение процедур признания и оценки соответствия испытательной лаборатории (центра) принципам надлежащей лабораторной практики, указанным в абзаце первом настоящего </w:t>
      </w:r>
      <w:r w:rsidRPr="009C1246">
        <w:rPr>
          <w:rFonts w:ascii="Arial" w:eastAsia="Times New Roman" w:hAnsi="Arial" w:cs="Arial"/>
          <w:color w:val="2D2D2D"/>
          <w:spacing w:val="2"/>
          <w:sz w:val="21"/>
          <w:szCs w:val="21"/>
        </w:rPr>
        <w:lastRenderedPageBreak/>
        <w:t>пункта.</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t>Перечень документов по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абзаце первом настоящего пункта, определяется Правительством Российской Федерации.</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(Абзац в редакции, введенной в действие с 1 июля 2016 года </w:t>
      </w:r>
      <w:hyperlink r:id="rId395" w:history="1">
        <w:r w:rsidRPr="009C1246">
          <w:rPr>
            <w:rFonts w:ascii="Arial" w:eastAsia="Times New Roman" w:hAnsi="Arial" w:cs="Arial"/>
            <w:color w:val="00466E"/>
            <w:spacing w:val="2"/>
            <w:sz w:val="21"/>
            <w:u w:val="single"/>
          </w:rPr>
          <w:t>Федеральным законом от 5 апреля 2016 года N 104-ФЗ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rPr>
        <w:t>(Пункт дополнительно включен с 24 июля 2013 года </w:t>
      </w:r>
      <w:hyperlink r:id="rId396" w:history="1">
        <w:r w:rsidRPr="009C1246">
          <w:rPr>
            <w:rFonts w:ascii="Arial" w:eastAsia="Times New Roman" w:hAnsi="Arial" w:cs="Arial"/>
            <w:color w:val="00466E"/>
            <w:spacing w:val="2"/>
            <w:sz w:val="21"/>
            <w:u w:val="single"/>
          </w:rPr>
          <w:t>Федеральным законом от 23 июля 2013 года N 238-ФЗ</w:t>
        </w:r>
      </w:hyperlink>
      <w:r w:rsidRPr="009C1246">
        <w:rPr>
          <w:rFonts w:ascii="Arial" w:eastAsia="Times New Roman" w:hAnsi="Arial" w:cs="Arial"/>
          <w:color w:val="2D2D2D"/>
          <w:spacing w:val="2"/>
          <w:sz w:val="21"/>
        </w:rPr>
        <w:t>)</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97" w:history="1">
        <w:r w:rsidRPr="009C1246">
          <w:rPr>
            <w:rFonts w:ascii="Arial" w:eastAsia="Times New Roman" w:hAnsi="Arial" w:cs="Arial"/>
            <w:color w:val="00466E"/>
            <w:spacing w:val="2"/>
            <w:sz w:val="21"/>
            <w:u w:val="single"/>
          </w:rPr>
          <w:t>Комментарий к статье 46</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47. Приведение нормативных правовых актов в соответствие с настоящим Федеральным законом</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Со дня вступления в силу настоящего Федерального закона признать утратившими силу:</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98" w:history="1">
        <w:r w:rsidRPr="009C1246">
          <w:rPr>
            <w:rFonts w:ascii="Arial" w:eastAsia="Times New Roman" w:hAnsi="Arial" w:cs="Arial"/>
            <w:color w:val="00466E"/>
            <w:spacing w:val="2"/>
            <w:sz w:val="21"/>
            <w:u w:val="single"/>
          </w:rPr>
          <w:t>Закон Российской Федерации от 10 июня 1993 года N 5151-I "О сертификации продукции и услуг"</w:t>
        </w:r>
      </w:hyperlink>
      <w:r w:rsidRPr="009C1246">
        <w:rPr>
          <w:rFonts w:ascii="Arial" w:eastAsia="Times New Roman" w:hAnsi="Arial" w:cs="Arial"/>
          <w:color w:val="2D2D2D"/>
          <w:spacing w:val="2"/>
          <w:sz w:val="21"/>
          <w:szCs w:val="21"/>
        </w:rPr>
        <w:t> (Ведомости Съезда народных депутатов и Верховного Совета Российской Федерации, 1993, N 26, ст.966);</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399" w:history="1">
        <w:r w:rsidRPr="009C1246">
          <w:rPr>
            <w:rFonts w:ascii="Arial" w:eastAsia="Times New Roman" w:hAnsi="Arial" w:cs="Arial"/>
            <w:color w:val="00466E"/>
            <w:spacing w:val="2"/>
            <w:sz w:val="21"/>
            <w:u w:val="single"/>
          </w:rPr>
          <w:t>постановление Верховного Совета Российской Федерации от 10 июня 1993 года N 5153-I "О введении в действие Закона Российской Федерации "О сертификации продукции и услуг"</w:t>
        </w:r>
      </w:hyperlink>
      <w:r w:rsidRPr="009C1246">
        <w:rPr>
          <w:rFonts w:ascii="Arial" w:eastAsia="Times New Roman" w:hAnsi="Arial" w:cs="Arial"/>
          <w:color w:val="2D2D2D"/>
          <w:spacing w:val="2"/>
          <w:sz w:val="21"/>
          <w:szCs w:val="21"/>
        </w:rPr>
        <w:t> (Ведомости Съезда народных депутатов и Верховного Совета Российской Федерации, 1993, N 26, ст.967);</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400" w:history="1">
        <w:r w:rsidRPr="009C1246">
          <w:rPr>
            <w:rFonts w:ascii="Arial" w:eastAsia="Times New Roman" w:hAnsi="Arial" w:cs="Arial"/>
            <w:color w:val="00466E"/>
            <w:spacing w:val="2"/>
            <w:sz w:val="21"/>
            <w:u w:val="single"/>
          </w:rPr>
          <w:t>Закон Российской Федерации от 10 июня 1993 года N 5154-I "О стандартизации"</w:t>
        </w:r>
      </w:hyperlink>
      <w:r w:rsidRPr="009C1246">
        <w:rPr>
          <w:rFonts w:ascii="Arial" w:eastAsia="Times New Roman" w:hAnsi="Arial" w:cs="Arial"/>
          <w:color w:val="2D2D2D"/>
          <w:spacing w:val="2"/>
          <w:sz w:val="21"/>
          <w:szCs w:val="21"/>
        </w:rPr>
        <w:t> (Ведомости Съезда народных депутатов и Верховного Совета Российской Федерации, 1993, N 25, ст.917);</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401" w:history="1">
        <w:r w:rsidRPr="009C1246">
          <w:rPr>
            <w:rFonts w:ascii="Arial" w:eastAsia="Times New Roman" w:hAnsi="Arial" w:cs="Arial"/>
            <w:color w:val="00466E"/>
            <w:spacing w:val="2"/>
            <w:sz w:val="21"/>
            <w:u w:val="single"/>
          </w:rPr>
          <w:t>постановление Верховного Совета Российской Федерации от 10 июня 1993 года N 5156-I "О введении в действие Закона Российской Федерации "О стандартизации"</w:t>
        </w:r>
      </w:hyperlink>
      <w:r w:rsidRPr="009C1246">
        <w:rPr>
          <w:rFonts w:ascii="Arial" w:eastAsia="Times New Roman" w:hAnsi="Arial" w:cs="Arial"/>
          <w:color w:val="2D2D2D"/>
          <w:spacing w:val="2"/>
          <w:sz w:val="21"/>
          <w:szCs w:val="21"/>
        </w:rPr>
        <w:t> (Ведомости Съезда народных депутатов и Верховного Совета Российской Федерации, 1993, N 25, ст.918);</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402" w:history="1">
        <w:r w:rsidRPr="009C1246">
          <w:rPr>
            <w:rFonts w:ascii="Arial" w:eastAsia="Times New Roman" w:hAnsi="Arial" w:cs="Arial"/>
            <w:color w:val="00466E"/>
            <w:spacing w:val="2"/>
            <w:sz w:val="21"/>
            <w:u w:val="single"/>
          </w:rPr>
          <w:t>пункты 12</w:t>
        </w:r>
      </w:hyperlink>
      <w:r w:rsidRPr="009C1246">
        <w:rPr>
          <w:rFonts w:ascii="Arial" w:eastAsia="Times New Roman" w:hAnsi="Arial" w:cs="Arial"/>
          <w:color w:val="2D2D2D"/>
          <w:spacing w:val="2"/>
          <w:sz w:val="21"/>
          <w:szCs w:val="21"/>
        </w:rPr>
        <w:t> и </w:t>
      </w:r>
      <w:hyperlink r:id="rId403" w:history="1">
        <w:r w:rsidRPr="009C1246">
          <w:rPr>
            <w:rFonts w:ascii="Arial" w:eastAsia="Times New Roman" w:hAnsi="Arial" w:cs="Arial"/>
            <w:color w:val="00466E"/>
            <w:spacing w:val="2"/>
            <w:sz w:val="21"/>
            <w:u w:val="single"/>
          </w:rPr>
          <w:t>13 статьи 1 Федерального закона от 27 декабря 1995 года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w:t>
        </w:r>
      </w:hyperlink>
      <w:r w:rsidRPr="009C1246">
        <w:rPr>
          <w:rFonts w:ascii="Arial" w:eastAsia="Times New Roman" w:hAnsi="Arial" w:cs="Arial"/>
          <w:color w:val="2D2D2D"/>
          <w:spacing w:val="2"/>
          <w:sz w:val="21"/>
          <w:szCs w:val="21"/>
        </w:rPr>
        <w:t> (Собрание законодательства Российской Федерации, 1996, N 1, ст.4);</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404" w:history="1">
        <w:r w:rsidRPr="009C1246">
          <w:rPr>
            <w:rFonts w:ascii="Arial" w:eastAsia="Times New Roman" w:hAnsi="Arial" w:cs="Arial"/>
            <w:color w:val="00466E"/>
            <w:spacing w:val="2"/>
            <w:sz w:val="21"/>
            <w:u w:val="single"/>
          </w:rPr>
          <w:t xml:space="preserve">пункт 2 статьи 1 Федерального закона от 2 марта 1998 года N 30-ФЗ "О внесении изменений и дополнений в отдельные законодательные акты Российской Федерации в связи с </w:t>
        </w:r>
        <w:r w:rsidRPr="009C1246">
          <w:rPr>
            <w:rFonts w:ascii="Arial" w:eastAsia="Times New Roman" w:hAnsi="Arial" w:cs="Arial"/>
            <w:color w:val="00466E"/>
            <w:spacing w:val="2"/>
            <w:sz w:val="21"/>
            <w:u w:val="single"/>
          </w:rPr>
          <w:lastRenderedPageBreak/>
          <w:t>принятием Федерального закона "О рекламе"</w:t>
        </w:r>
      </w:hyperlink>
      <w:r w:rsidRPr="009C1246">
        <w:rPr>
          <w:rFonts w:ascii="Arial" w:eastAsia="Times New Roman" w:hAnsi="Arial" w:cs="Arial"/>
          <w:color w:val="2D2D2D"/>
          <w:spacing w:val="2"/>
          <w:sz w:val="21"/>
          <w:szCs w:val="21"/>
        </w:rPr>
        <w:t> (Собрание законодательства Российской Федерации, 1998, N 10, ст.1143);</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405" w:history="1">
        <w:r w:rsidRPr="009C1246">
          <w:rPr>
            <w:rFonts w:ascii="Arial" w:eastAsia="Times New Roman" w:hAnsi="Arial" w:cs="Arial"/>
            <w:color w:val="00466E"/>
            <w:spacing w:val="2"/>
            <w:sz w:val="21"/>
            <w:u w:val="single"/>
          </w:rPr>
          <w:t>Федеральный закон от 31 июля 1998 года N 154-ФЗ "О внесении изменений и дополнений в Закон Российской Федерации "О сертификации продукции и услуг"</w:t>
        </w:r>
      </w:hyperlink>
      <w:r w:rsidRPr="009C1246">
        <w:rPr>
          <w:rFonts w:ascii="Arial" w:eastAsia="Times New Roman" w:hAnsi="Arial" w:cs="Arial"/>
          <w:color w:val="2D2D2D"/>
          <w:spacing w:val="2"/>
          <w:sz w:val="21"/>
          <w:szCs w:val="21"/>
        </w:rPr>
        <w:t> (Собрание законодательства Российской Федерации, 1998, N 31, ст.3832);</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406" w:history="1">
        <w:r w:rsidRPr="009C1246">
          <w:rPr>
            <w:rFonts w:ascii="Arial" w:eastAsia="Times New Roman" w:hAnsi="Arial" w:cs="Arial"/>
            <w:color w:val="00466E"/>
            <w:spacing w:val="2"/>
            <w:sz w:val="21"/>
            <w:u w:val="single"/>
          </w:rPr>
          <w:t>статью 2 Федерального закона от 10 июля 2002 года N 87-ФЗ "О внесении изменения в статью 6 Федерального закона "Об основах социального обслуживания населения в Российской Федерации"</w:t>
        </w:r>
      </w:hyperlink>
      <w:r w:rsidRPr="009C1246">
        <w:rPr>
          <w:rFonts w:ascii="Arial" w:eastAsia="Times New Roman" w:hAnsi="Arial" w:cs="Arial"/>
          <w:color w:val="2D2D2D"/>
          <w:spacing w:val="2"/>
          <w:sz w:val="21"/>
          <w:szCs w:val="21"/>
        </w:rPr>
        <w:t> и дополнения в статью 2 Закона Российской Федерации "О стандартизации" (Собрание законодательства Российской Федерации, 2002, N 28, ст.2791);</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407" w:history="1">
        <w:r w:rsidRPr="009C1246">
          <w:rPr>
            <w:rFonts w:ascii="Arial" w:eastAsia="Times New Roman" w:hAnsi="Arial" w:cs="Arial"/>
            <w:color w:val="00466E"/>
            <w:spacing w:val="2"/>
            <w:sz w:val="21"/>
            <w:u w:val="single"/>
          </w:rPr>
          <w:t>статьи 13</w:t>
        </w:r>
      </w:hyperlink>
      <w:r w:rsidRPr="009C1246">
        <w:rPr>
          <w:rFonts w:ascii="Arial" w:eastAsia="Times New Roman" w:hAnsi="Arial" w:cs="Arial"/>
          <w:color w:val="2D2D2D"/>
          <w:spacing w:val="2"/>
          <w:sz w:val="21"/>
          <w:szCs w:val="21"/>
        </w:rPr>
        <w:t> и </w:t>
      </w:r>
      <w:hyperlink r:id="rId408" w:history="1">
        <w:r w:rsidRPr="009C1246">
          <w:rPr>
            <w:rFonts w:ascii="Arial" w:eastAsia="Times New Roman" w:hAnsi="Arial" w:cs="Arial"/>
            <w:color w:val="00466E"/>
            <w:spacing w:val="2"/>
            <w:sz w:val="21"/>
            <w:u w:val="single"/>
          </w:rPr>
          <w:t>14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w:t>
        </w:r>
      </w:hyperlink>
      <w:r w:rsidRPr="009C1246">
        <w:rPr>
          <w:rFonts w:ascii="Arial" w:eastAsia="Times New Roman" w:hAnsi="Arial" w:cs="Arial"/>
          <w:color w:val="2D2D2D"/>
          <w:spacing w:val="2"/>
          <w:sz w:val="21"/>
          <w:szCs w:val="21"/>
        </w:rPr>
        <w:t> (Собрание законодательства Российской Федерации, 2002, N 30, ст.3033).</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409" w:history="1">
        <w:r w:rsidRPr="009C1246">
          <w:rPr>
            <w:rFonts w:ascii="Arial" w:eastAsia="Times New Roman" w:hAnsi="Arial" w:cs="Arial"/>
            <w:color w:val="00466E"/>
            <w:spacing w:val="2"/>
            <w:sz w:val="21"/>
            <w:u w:val="single"/>
          </w:rPr>
          <w:t>Комментарий к статье 47</w:t>
        </w:r>
      </w:hyperlink>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9C1246">
        <w:rPr>
          <w:rFonts w:ascii="Arial" w:eastAsia="Times New Roman" w:hAnsi="Arial" w:cs="Arial"/>
          <w:color w:val="4C4C4C"/>
          <w:spacing w:val="2"/>
          <w:sz w:val="38"/>
          <w:szCs w:val="38"/>
        </w:rPr>
        <w:t>Статья 48. Вступление в силу настоящего Федерального закона</w:t>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Настоящий Федеральный закон вступает в силу по истечении шести месяцев со дня его официального опубликования. </w:t>
      </w:r>
      <w:r w:rsidRPr="009C1246">
        <w:rPr>
          <w:rFonts w:ascii="Arial" w:eastAsia="Times New Roman" w:hAnsi="Arial" w:cs="Arial"/>
          <w:color w:val="2D2D2D"/>
          <w:spacing w:val="2"/>
          <w:sz w:val="21"/>
          <w:szCs w:val="21"/>
        </w:rPr>
        <w:br/>
      </w:r>
      <w:r w:rsidRPr="009C1246">
        <w:rPr>
          <w:rFonts w:ascii="Arial" w:eastAsia="Times New Roman" w:hAnsi="Arial" w:cs="Arial"/>
          <w:color w:val="2D2D2D"/>
          <w:spacing w:val="2"/>
          <w:sz w:val="21"/>
          <w:szCs w:val="21"/>
        </w:rPr>
        <w:br/>
      </w:r>
      <w:hyperlink r:id="rId410" w:history="1">
        <w:r w:rsidRPr="009C1246">
          <w:rPr>
            <w:rFonts w:ascii="Arial" w:eastAsia="Times New Roman" w:hAnsi="Arial" w:cs="Arial"/>
            <w:color w:val="00466E"/>
            <w:spacing w:val="2"/>
            <w:sz w:val="21"/>
            <w:u w:val="single"/>
          </w:rPr>
          <w:t>Комментарий к статье 48</w:t>
        </w:r>
      </w:hyperlink>
      <w:r w:rsidRPr="009C1246">
        <w:rPr>
          <w:rFonts w:ascii="Arial" w:eastAsia="Times New Roman" w:hAnsi="Arial" w:cs="Arial"/>
          <w:color w:val="2D2D2D"/>
          <w:spacing w:val="2"/>
          <w:sz w:val="21"/>
        </w:rPr>
        <w:t> </w:t>
      </w:r>
    </w:p>
    <w:p w:rsidR="009C1246" w:rsidRPr="009C1246" w:rsidRDefault="009C1246" w:rsidP="009C1246">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Президент</w:t>
      </w:r>
      <w:r w:rsidRPr="009C1246">
        <w:rPr>
          <w:rFonts w:ascii="Arial" w:eastAsia="Times New Roman" w:hAnsi="Arial" w:cs="Arial"/>
          <w:color w:val="2D2D2D"/>
          <w:spacing w:val="2"/>
          <w:sz w:val="21"/>
          <w:szCs w:val="21"/>
        </w:rPr>
        <w:br/>
        <w:t>Российской Федерации</w:t>
      </w:r>
      <w:r w:rsidRPr="009C1246">
        <w:rPr>
          <w:rFonts w:ascii="Arial" w:eastAsia="Times New Roman" w:hAnsi="Arial" w:cs="Arial"/>
          <w:color w:val="2D2D2D"/>
          <w:spacing w:val="2"/>
          <w:sz w:val="21"/>
          <w:szCs w:val="21"/>
        </w:rPr>
        <w:br/>
        <w:t>В.Путин</w:t>
      </w:r>
      <w:r w:rsidRPr="009C1246">
        <w:rPr>
          <w:rFonts w:ascii="Arial" w:eastAsia="Times New Roman" w:hAnsi="Arial" w:cs="Arial"/>
          <w:color w:val="2D2D2D"/>
          <w:spacing w:val="2"/>
          <w:sz w:val="21"/>
          <w:szCs w:val="21"/>
        </w:rPr>
        <w:br/>
      </w:r>
    </w:p>
    <w:p w:rsidR="009C1246" w:rsidRPr="009C1246" w:rsidRDefault="009C1246" w:rsidP="009C1246">
      <w:pPr>
        <w:shd w:val="clear" w:color="auto" w:fill="FFFFFF"/>
        <w:spacing w:after="0" w:line="315" w:lineRule="atLeast"/>
        <w:textAlignment w:val="baseline"/>
        <w:rPr>
          <w:rFonts w:ascii="Arial" w:eastAsia="Times New Roman" w:hAnsi="Arial" w:cs="Arial"/>
          <w:color w:val="2D2D2D"/>
          <w:spacing w:val="2"/>
          <w:sz w:val="21"/>
          <w:szCs w:val="21"/>
        </w:rPr>
      </w:pPr>
      <w:r w:rsidRPr="009C1246">
        <w:rPr>
          <w:rFonts w:ascii="Arial" w:eastAsia="Times New Roman" w:hAnsi="Arial" w:cs="Arial"/>
          <w:color w:val="2D2D2D"/>
          <w:spacing w:val="2"/>
          <w:sz w:val="21"/>
          <w:szCs w:val="21"/>
        </w:rPr>
        <w:t>Москва, Кремль</w:t>
      </w:r>
      <w:r w:rsidRPr="009C1246">
        <w:rPr>
          <w:rFonts w:ascii="Arial" w:eastAsia="Times New Roman" w:hAnsi="Arial" w:cs="Arial"/>
          <w:color w:val="2D2D2D"/>
          <w:spacing w:val="2"/>
          <w:sz w:val="21"/>
          <w:szCs w:val="21"/>
        </w:rPr>
        <w:br/>
        <w:t>27 декабря 2002 года</w:t>
      </w:r>
      <w:r w:rsidRPr="009C1246">
        <w:rPr>
          <w:rFonts w:ascii="Arial" w:eastAsia="Times New Roman" w:hAnsi="Arial" w:cs="Arial"/>
          <w:color w:val="2D2D2D"/>
          <w:spacing w:val="2"/>
          <w:sz w:val="21"/>
          <w:szCs w:val="21"/>
        </w:rPr>
        <w:br/>
        <w:t>N 184-ФЗ</w:t>
      </w:r>
    </w:p>
    <w:p w:rsidR="007107FB" w:rsidRDefault="007107FB"/>
    <w:sectPr w:rsidR="007107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C1246"/>
    <w:rsid w:val="007107FB"/>
    <w:rsid w:val="009C1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C12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C12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124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C1246"/>
    <w:rPr>
      <w:rFonts w:ascii="Times New Roman" w:eastAsia="Times New Roman" w:hAnsi="Times New Roman" w:cs="Times New Roman"/>
      <w:b/>
      <w:bCs/>
      <w:sz w:val="27"/>
      <w:szCs w:val="27"/>
    </w:rPr>
  </w:style>
  <w:style w:type="paragraph" w:customStyle="1" w:styleId="headertext">
    <w:name w:val="headertext"/>
    <w:basedOn w:val="a"/>
    <w:rsid w:val="009C12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9C12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9C1246"/>
  </w:style>
  <w:style w:type="character" w:styleId="a3">
    <w:name w:val="Hyperlink"/>
    <w:basedOn w:val="a0"/>
    <w:uiPriority w:val="99"/>
    <w:semiHidden/>
    <w:unhideWhenUsed/>
    <w:rsid w:val="009C1246"/>
    <w:rPr>
      <w:color w:val="0000FF"/>
      <w:u w:val="single"/>
    </w:rPr>
  </w:style>
  <w:style w:type="character" w:styleId="a4">
    <w:name w:val="FollowedHyperlink"/>
    <w:basedOn w:val="a0"/>
    <w:uiPriority w:val="99"/>
    <w:semiHidden/>
    <w:unhideWhenUsed/>
    <w:rsid w:val="009C1246"/>
    <w:rPr>
      <w:color w:val="800080"/>
      <w:u w:val="single"/>
    </w:rPr>
  </w:style>
  <w:style w:type="paragraph" w:customStyle="1" w:styleId="unformattext">
    <w:name w:val="unformattext"/>
    <w:basedOn w:val="a"/>
    <w:rsid w:val="009C12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99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192610" TargetMode="External"/><Relationship Id="rId299" Type="http://schemas.openxmlformats.org/officeDocument/2006/relationships/hyperlink" Target="http://docs.cntd.ru/document/901932895" TargetMode="External"/><Relationship Id="rId21" Type="http://schemas.openxmlformats.org/officeDocument/2006/relationships/hyperlink" Target="http://docs.cntd.ru/document/902360320" TargetMode="External"/><Relationship Id="rId63" Type="http://schemas.openxmlformats.org/officeDocument/2006/relationships/hyperlink" Target="http://docs.cntd.ru/document/902040629" TargetMode="External"/><Relationship Id="rId159" Type="http://schemas.openxmlformats.org/officeDocument/2006/relationships/hyperlink" Target="http://docs.cntd.ru/document/420346503" TargetMode="External"/><Relationship Id="rId324" Type="http://schemas.openxmlformats.org/officeDocument/2006/relationships/hyperlink" Target="http://docs.cntd.ru/document/902290759" TargetMode="External"/><Relationship Id="rId366" Type="http://schemas.openxmlformats.org/officeDocument/2006/relationships/hyperlink" Target="http://docs.cntd.ru/document/902040629" TargetMode="External"/><Relationship Id="rId170" Type="http://schemas.openxmlformats.org/officeDocument/2006/relationships/hyperlink" Target="http://docs.cntd.ru/document/420346503" TargetMode="External"/><Relationship Id="rId226" Type="http://schemas.openxmlformats.org/officeDocument/2006/relationships/hyperlink" Target="http://docs.cntd.ru/document/420346503" TargetMode="External"/><Relationship Id="rId268" Type="http://schemas.openxmlformats.org/officeDocument/2006/relationships/hyperlink" Target="http://docs.cntd.ru/document/902290759" TargetMode="External"/><Relationship Id="rId32" Type="http://schemas.openxmlformats.org/officeDocument/2006/relationships/hyperlink" Target="http://docs.cntd.ru/document/420268816" TargetMode="External"/><Relationship Id="rId74" Type="http://schemas.openxmlformats.org/officeDocument/2006/relationships/hyperlink" Target="http://docs.cntd.ru/document/420346503" TargetMode="External"/><Relationship Id="rId128" Type="http://schemas.openxmlformats.org/officeDocument/2006/relationships/hyperlink" Target="http://docs.cntd.ru/document/436753183" TargetMode="External"/><Relationship Id="rId335" Type="http://schemas.openxmlformats.org/officeDocument/2006/relationships/hyperlink" Target="http://docs.cntd.ru/document/420346503" TargetMode="External"/><Relationship Id="rId377" Type="http://schemas.openxmlformats.org/officeDocument/2006/relationships/hyperlink" Target="http://docs.cntd.ru/document/902290759" TargetMode="External"/><Relationship Id="rId5" Type="http://schemas.openxmlformats.org/officeDocument/2006/relationships/hyperlink" Target="http://docs.cntd.ru/document/902040629" TargetMode="External"/><Relationship Id="rId95" Type="http://schemas.openxmlformats.org/officeDocument/2006/relationships/hyperlink" Target="http://docs.cntd.ru/document/420202714" TargetMode="External"/><Relationship Id="rId160" Type="http://schemas.openxmlformats.org/officeDocument/2006/relationships/hyperlink" Target="http://docs.cntd.ru/document/902192611" TargetMode="External"/><Relationship Id="rId181" Type="http://schemas.openxmlformats.org/officeDocument/2006/relationships/hyperlink" Target="http://docs.cntd.ru/document/902290759" TargetMode="External"/><Relationship Id="rId216" Type="http://schemas.openxmlformats.org/officeDocument/2006/relationships/hyperlink" Target="http://docs.cntd.ru/document/902040629" TargetMode="External"/><Relationship Id="rId237" Type="http://schemas.openxmlformats.org/officeDocument/2006/relationships/hyperlink" Target="http://docs.cntd.ru/document/902290759" TargetMode="External"/><Relationship Id="rId402" Type="http://schemas.openxmlformats.org/officeDocument/2006/relationships/hyperlink" Target="http://docs.cntd.ru/document/9015112" TargetMode="External"/><Relationship Id="rId258" Type="http://schemas.openxmlformats.org/officeDocument/2006/relationships/hyperlink" Target="http://docs.cntd.ru/document/902040629" TargetMode="External"/><Relationship Id="rId279" Type="http://schemas.openxmlformats.org/officeDocument/2006/relationships/hyperlink" Target="http://docs.cntd.ru/document/902206875" TargetMode="External"/><Relationship Id="rId22" Type="http://schemas.openxmlformats.org/officeDocument/2006/relationships/hyperlink" Target="http://docs.cntd.ru/document/902360320" TargetMode="External"/><Relationship Id="rId43" Type="http://schemas.openxmlformats.org/officeDocument/2006/relationships/hyperlink" Target="http://docs.cntd.ru/document/902290759" TargetMode="External"/><Relationship Id="rId64" Type="http://schemas.openxmlformats.org/officeDocument/2006/relationships/hyperlink" Target="http://docs.cntd.ru/document/902290759" TargetMode="External"/><Relationship Id="rId118" Type="http://schemas.openxmlformats.org/officeDocument/2006/relationships/hyperlink" Target="http://docs.cntd.ru/document/420376693" TargetMode="External"/><Relationship Id="rId139" Type="http://schemas.openxmlformats.org/officeDocument/2006/relationships/hyperlink" Target="http://docs.cntd.ru/document/902290759" TargetMode="External"/><Relationship Id="rId290" Type="http://schemas.openxmlformats.org/officeDocument/2006/relationships/hyperlink" Target="http://docs.cntd.ru/document/420376693" TargetMode="External"/><Relationship Id="rId304" Type="http://schemas.openxmlformats.org/officeDocument/2006/relationships/hyperlink" Target="http://docs.cntd.ru/document/420376693" TargetMode="External"/><Relationship Id="rId325" Type="http://schemas.openxmlformats.org/officeDocument/2006/relationships/hyperlink" Target="http://docs.cntd.ru/document/420376693" TargetMode="External"/><Relationship Id="rId346" Type="http://schemas.openxmlformats.org/officeDocument/2006/relationships/hyperlink" Target="http://docs.cntd.ru/document/420346503" TargetMode="External"/><Relationship Id="rId367" Type="http://schemas.openxmlformats.org/officeDocument/2006/relationships/hyperlink" Target="http://docs.cntd.ru/document/902040629" TargetMode="External"/><Relationship Id="rId388" Type="http://schemas.openxmlformats.org/officeDocument/2006/relationships/hyperlink" Target="http://docs.cntd.ru/document/902192611" TargetMode="External"/><Relationship Id="rId85" Type="http://schemas.openxmlformats.org/officeDocument/2006/relationships/hyperlink" Target="http://docs.cntd.ru/document/902192611" TargetMode="External"/><Relationship Id="rId150" Type="http://schemas.openxmlformats.org/officeDocument/2006/relationships/hyperlink" Target="http://docs.cntd.ru/document/902290759" TargetMode="External"/><Relationship Id="rId171" Type="http://schemas.openxmlformats.org/officeDocument/2006/relationships/hyperlink" Target="http://docs.cntd.ru/document/420346503" TargetMode="External"/><Relationship Id="rId192" Type="http://schemas.openxmlformats.org/officeDocument/2006/relationships/hyperlink" Target="http://docs.cntd.ru/document/420346503" TargetMode="External"/><Relationship Id="rId206" Type="http://schemas.openxmlformats.org/officeDocument/2006/relationships/hyperlink" Target="http://docs.cntd.ru/document/902290759" TargetMode="External"/><Relationship Id="rId227" Type="http://schemas.openxmlformats.org/officeDocument/2006/relationships/hyperlink" Target="http://docs.cntd.ru/document/902360320" TargetMode="External"/><Relationship Id="rId248" Type="http://schemas.openxmlformats.org/officeDocument/2006/relationships/hyperlink" Target="http://docs.cntd.ru/document/420346503" TargetMode="External"/><Relationship Id="rId269" Type="http://schemas.openxmlformats.org/officeDocument/2006/relationships/hyperlink" Target="http://docs.cntd.ru/document/902290759" TargetMode="External"/><Relationship Id="rId12" Type="http://schemas.openxmlformats.org/officeDocument/2006/relationships/hyperlink" Target="http://docs.cntd.ru/document/902192610" TargetMode="External"/><Relationship Id="rId33" Type="http://schemas.openxmlformats.org/officeDocument/2006/relationships/hyperlink" Target="http://docs.cntd.ru/document/420284279" TargetMode="External"/><Relationship Id="rId108" Type="http://schemas.openxmlformats.org/officeDocument/2006/relationships/hyperlink" Target="http://docs.cntd.ru/document/420376693" TargetMode="External"/><Relationship Id="rId129" Type="http://schemas.openxmlformats.org/officeDocument/2006/relationships/hyperlink" Target="http://docs.cntd.ru/document/902290759" TargetMode="External"/><Relationship Id="rId280" Type="http://schemas.openxmlformats.org/officeDocument/2006/relationships/hyperlink" Target="http://docs.cntd.ru/document/902192611" TargetMode="External"/><Relationship Id="rId315" Type="http://schemas.openxmlformats.org/officeDocument/2006/relationships/hyperlink" Target="http://docs.cntd.ru/document/902290759" TargetMode="External"/><Relationship Id="rId336" Type="http://schemas.openxmlformats.org/officeDocument/2006/relationships/hyperlink" Target="http://docs.cntd.ru/document/902192611" TargetMode="External"/><Relationship Id="rId357" Type="http://schemas.openxmlformats.org/officeDocument/2006/relationships/hyperlink" Target="http://docs.cntd.ru/document/902040629" TargetMode="External"/><Relationship Id="rId54" Type="http://schemas.openxmlformats.org/officeDocument/2006/relationships/hyperlink" Target="http://docs.cntd.ru/document/902314742" TargetMode="External"/><Relationship Id="rId75" Type="http://schemas.openxmlformats.org/officeDocument/2006/relationships/hyperlink" Target="http://docs.cntd.ru/document/902040629" TargetMode="External"/><Relationship Id="rId96" Type="http://schemas.openxmlformats.org/officeDocument/2006/relationships/hyperlink" Target="http://docs.cntd.ru/document/902290759" TargetMode="External"/><Relationship Id="rId140" Type="http://schemas.openxmlformats.org/officeDocument/2006/relationships/hyperlink" Target="http://docs.cntd.ru/document/902290759" TargetMode="External"/><Relationship Id="rId161" Type="http://schemas.openxmlformats.org/officeDocument/2006/relationships/hyperlink" Target="http://docs.cntd.ru/document/420346503" TargetMode="External"/><Relationship Id="rId182" Type="http://schemas.openxmlformats.org/officeDocument/2006/relationships/hyperlink" Target="http://docs.cntd.ru/document/902192611" TargetMode="External"/><Relationship Id="rId217" Type="http://schemas.openxmlformats.org/officeDocument/2006/relationships/hyperlink" Target="http://docs.cntd.ru/document/420346503" TargetMode="External"/><Relationship Id="rId378" Type="http://schemas.openxmlformats.org/officeDocument/2006/relationships/hyperlink" Target="http://docs.cntd.ru/document/902314742" TargetMode="External"/><Relationship Id="rId399" Type="http://schemas.openxmlformats.org/officeDocument/2006/relationships/hyperlink" Target="http://docs.cntd.ru/document/9004296" TargetMode="External"/><Relationship Id="rId403" Type="http://schemas.openxmlformats.org/officeDocument/2006/relationships/hyperlink" Target="http://docs.cntd.ru/document/9015112" TargetMode="External"/><Relationship Id="rId6" Type="http://schemas.openxmlformats.org/officeDocument/2006/relationships/hyperlink" Target="http://docs.cntd.ru/document/902074453" TargetMode="External"/><Relationship Id="rId238" Type="http://schemas.openxmlformats.org/officeDocument/2006/relationships/hyperlink" Target="http://docs.cntd.ru/document/902290759" TargetMode="External"/><Relationship Id="rId259" Type="http://schemas.openxmlformats.org/officeDocument/2006/relationships/hyperlink" Target="http://docs.cntd.ru/document/902040629" TargetMode="External"/><Relationship Id="rId23" Type="http://schemas.openxmlformats.org/officeDocument/2006/relationships/hyperlink" Target="http://docs.cntd.ru/document/902383543" TargetMode="External"/><Relationship Id="rId119" Type="http://schemas.openxmlformats.org/officeDocument/2006/relationships/hyperlink" Target="http://docs.cntd.ru/document/902237250" TargetMode="External"/><Relationship Id="rId270" Type="http://schemas.openxmlformats.org/officeDocument/2006/relationships/hyperlink" Target="http://docs.cntd.ru/document/420268816" TargetMode="External"/><Relationship Id="rId291" Type="http://schemas.openxmlformats.org/officeDocument/2006/relationships/hyperlink" Target="http://docs.cntd.ru/document/902290759" TargetMode="External"/><Relationship Id="rId305" Type="http://schemas.openxmlformats.org/officeDocument/2006/relationships/hyperlink" Target="http://docs.cntd.ru/document/902040629" TargetMode="External"/><Relationship Id="rId326" Type="http://schemas.openxmlformats.org/officeDocument/2006/relationships/hyperlink" Target="http://docs.cntd.ru/document/420376693" TargetMode="External"/><Relationship Id="rId347" Type="http://schemas.openxmlformats.org/officeDocument/2006/relationships/hyperlink" Target="http://docs.cntd.ru/document/420346503" TargetMode="External"/><Relationship Id="rId44" Type="http://schemas.openxmlformats.org/officeDocument/2006/relationships/hyperlink" Target="http://docs.cntd.ru/document/420346503" TargetMode="External"/><Relationship Id="rId65" Type="http://schemas.openxmlformats.org/officeDocument/2006/relationships/hyperlink" Target="http://docs.cntd.ru/document/420346503" TargetMode="External"/><Relationship Id="rId86" Type="http://schemas.openxmlformats.org/officeDocument/2006/relationships/hyperlink" Target="http://docs.cntd.ru/document/902192611" TargetMode="External"/><Relationship Id="rId130" Type="http://schemas.openxmlformats.org/officeDocument/2006/relationships/hyperlink" Target="http://docs.cntd.ru/document/902166374" TargetMode="External"/><Relationship Id="rId151" Type="http://schemas.openxmlformats.org/officeDocument/2006/relationships/hyperlink" Target="http://docs.cntd.ru/document/902290759" TargetMode="External"/><Relationship Id="rId368" Type="http://schemas.openxmlformats.org/officeDocument/2006/relationships/hyperlink" Target="http://docs.cntd.ru/document/902040629" TargetMode="External"/><Relationship Id="rId389" Type="http://schemas.openxmlformats.org/officeDocument/2006/relationships/hyperlink" Target="http://docs.cntd.ru/document/902192611" TargetMode="External"/><Relationship Id="rId172" Type="http://schemas.openxmlformats.org/officeDocument/2006/relationships/hyperlink" Target="http://docs.cntd.ru/document/902290759" TargetMode="External"/><Relationship Id="rId193" Type="http://schemas.openxmlformats.org/officeDocument/2006/relationships/hyperlink" Target="http://docs.cntd.ru/document/420376693" TargetMode="External"/><Relationship Id="rId207" Type="http://schemas.openxmlformats.org/officeDocument/2006/relationships/hyperlink" Target="http://docs.cntd.ru/document/420346503" TargetMode="External"/><Relationship Id="rId228" Type="http://schemas.openxmlformats.org/officeDocument/2006/relationships/hyperlink" Target="http://docs.cntd.ru/document/902360320" TargetMode="External"/><Relationship Id="rId249" Type="http://schemas.openxmlformats.org/officeDocument/2006/relationships/hyperlink" Target="http://docs.cntd.ru/document/902290759" TargetMode="External"/><Relationship Id="rId13" Type="http://schemas.openxmlformats.org/officeDocument/2006/relationships/hyperlink" Target="http://docs.cntd.ru/document/902192611" TargetMode="External"/><Relationship Id="rId109" Type="http://schemas.openxmlformats.org/officeDocument/2006/relationships/hyperlink" Target="http://docs.cntd.ru/document/902314742" TargetMode="External"/><Relationship Id="rId260" Type="http://schemas.openxmlformats.org/officeDocument/2006/relationships/hyperlink" Target="http://docs.cntd.ru/document/902040629" TargetMode="External"/><Relationship Id="rId281" Type="http://schemas.openxmlformats.org/officeDocument/2006/relationships/hyperlink" Target="http://docs.cntd.ru/document/902316095" TargetMode="External"/><Relationship Id="rId316" Type="http://schemas.openxmlformats.org/officeDocument/2006/relationships/hyperlink" Target="http://docs.cntd.ru/document/902290759" TargetMode="External"/><Relationship Id="rId337" Type="http://schemas.openxmlformats.org/officeDocument/2006/relationships/hyperlink" Target="http://docs.cntd.ru/document/420346503" TargetMode="External"/><Relationship Id="rId34" Type="http://schemas.openxmlformats.org/officeDocument/2006/relationships/hyperlink" Target="http://docs.cntd.ru/document/420287135" TargetMode="External"/><Relationship Id="rId55" Type="http://schemas.openxmlformats.org/officeDocument/2006/relationships/hyperlink" Target="http://docs.cntd.ru/document/551782075" TargetMode="External"/><Relationship Id="rId76" Type="http://schemas.openxmlformats.org/officeDocument/2006/relationships/hyperlink" Target="http://docs.cntd.ru/document/902290759" TargetMode="External"/><Relationship Id="rId97" Type="http://schemas.openxmlformats.org/officeDocument/2006/relationships/hyperlink" Target="http://docs.cntd.ru/document/420376693" TargetMode="External"/><Relationship Id="rId120" Type="http://schemas.openxmlformats.org/officeDocument/2006/relationships/hyperlink" Target="http://docs.cntd.ru/document/902237249" TargetMode="External"/><Relationship Id="rId141" Type="http://schemas.openxmlformats.org/officeDocument/2006/relationships/hyperlink" Target="http://docs.cntd.ru/document/902040629" TargetMode="External"/><Relationship Id="rId358" Type="http://schemas.openxmlformats.org/officeDocument/2006/relationships/hyperlink" Target="http://docs.cntd.ru/document/420376693" TargetMode="External"/><Relationship Id="rId379" Type="http://schemas.openxmlformats.org/officeDocument/2006/relationships/hyperlink" Target="http://docs.cntd.ru/document/902186281" TargetMode="External"/><Relationship Id="rId7" Type="http://schemas.openxmlformats.org/officeDocument/2006/relationships/hyperlink" Target="http://docs.cntd.ru/document/902111488" TargetMode="External"/><Relationship Id="rId162" Type="http://schemas.openxmlformats.org/officeDocument/2006/relationships/hyperlink" Target="http://docs.cntd.ru/document/902040629" TargetMode="External"/><Relationship Id="rId183" Type="http://schemas.openxmlformats.org/officeDocument/2006/relationships/hyperlink" Target="http://docs.cntd.ru/document/420376693" TargetMode="External"/><Relationship Id="rId218" Type="http://schemas.openxmlformats.org/officeDocument/2006/relationships/hyperlink" Target="http://docs.cntd.ru/document/902290759" TargetMode="External"/><Relationship Id="rId239" Type="http://schemas.openxmlformats.org/officeDocument/2006/relationships/hyperlink" Target="http://docs.cntd.ru/document/902290759" TargetMode="External"/><Relationship Id="rId390" Type="http://schemas.openxmlformats.org/officeDocument/2006/relationships/hyperlink" Target="http://docs.cntd.ru/document/420346503" TargetMode="External"/><Relationship Id="rId404" Type="http://schemas.openxmlformats.org/officeDocument/2006/relationships/hyperlink" Target="http://docs.cntd.ru/document/901703232" TargetMode="External"/><Relationship Id="rId250" Type="http://schemas.openxmlformats.org/officeDocument/2006/relationships/hyperlink" Target="http://docs.cntd.ru/document/902290759" TargetMode="External"/><Relationship Id="rId271" Type="http://schemas.openxmlformats.org/officeDocument/2006/relationships/hyperlink" Target="http://docs.cntd.ru/document/902290759" TargetMode="External"/><Relationship Id="rId292" Type="http://schemas.openxmlformats.org/officeDocument/2006/relationships/hyperlink" Target="http://docs.cntd.ru/document/420376693" TargetMode="External"/><Relationship Id="rId306" Type="http://schemas.openxmlformats.org/officeDocument/2006/relationships/hyperlink" Target="http://docs.cntd.ru/document/902040629" TargetMode="External"/><Relationship Id="rId24" Type="http://schemas.openxmlformats.org/officeDocument/2006/relationships/hyperlink" Target="http://docs.cntd.ru/document/499030936" TargetMode="External"/><Relationship Id="rId45" Type="http://schemas.openxmlformats.org/officeDocument/2006/relationships/hyperlink" Target="http://docs.cntd.ru/document/902290759" TargetMode="External"/><Relationship Id="rId66" Type="http://schemas.openxmlformats.org/officeDocument/2006/relationships/hyperlink" Target="http://docs.cntd.ru/document/420202714" TargetMode="External"/><Relationship Id="rId87" Type="http://schemas.openxmlformats.org/officeDocument/2006/relationships/hyperlink" Target="http://docs.cntd.ru/document/902192611" TargetMode="External"/><Relationship Id="rId110" Type="http://schemas.openxmlformats.org/officeDocument/2006/relationships/hyperlink" Target="http://docs.cntd.ru/document/902314742" TargetMode="External"/><Relationship Id="rId131" Type="http://schemas.openxmlformats.org/officeDocument/2006/relationships/hyperlink" Target="http://docs.cntd.ru/document/902290759" TargetMode="External"/><Relationship Id="rId327" Type="http://schemas.openxmlformats.org/officeDocument/2006/relationships/hyperlink" Target="http://docs.cntd.ru/document/420346503" TargetMode="External"/><Relationship Id="rId348" Type="http://schemas.openxmlformats.org/officeDocument/2006/relationships/hyperlink" Target="http://docs.cntd.ru/document/902192611" TargetMode="External"/><Relationship Id="rId369" Type="http://schemas.openxmlformats.org/officeDocument/2006/relationships/hyperlink" Target="http://docs.cntd.ru/document/420202714" TargetMode="External"/><Relationship Id="rId152" Type="http://schemas.openxmlformats.org/officeDocument/2006/relationships/hyperlink" Target="http://docs.cntd.ru/document/902166374" TargetMode="External"/><Relationship Id="rId173" Type="http://schemas.openxmlformats.org/officeDocument/2006/relationships/hyperlink" Target="http://docs.cntd.ru/document/902040629" TargetMode="External"/><Relationship Id="rId194" Type="http://schemas.openxmlformats.org/officeDocument/2006/relationships/hyperlink" Target="http://docs.cntd.ru/document/420346503" TargetMode="External"/><Relationship Id="rId208" Type="http://schemas.openxmlformats.org/officeDocument/2006/relationships/hyperlink" Target="http://docs.cntd.ru/document/420346503" TargetMode="External"/><Relationship Id="rId229" Type="http://schemas.openxmlformats.org/officeDocument/2006/relationships/hyperlink" Target="http://docs.cntd.ru/document/420376693" TargetMode="External"/><Relationship Id="rId380" Type="http://schemas.openxmlformats.org/officeDocument/2006/relationships/hyperlink" Target="http://docs.cntd.ru/document/902192611" TargetMode="External"/><Relationship Id="rId240" Type="http://schemas.openxmlformats.org/officeDocument/2006/relationships/hyperlink" Target="http://docs.cntd.ru/document/420346503" TargetMode="External"/><Relationship Id="rId261" Type="http://schemas.openxmlformats.org/officeDocument/2006/relationships/hyperlink" Target="http://docs.cntd.ru/document/902290759" TargetMode="External"/><Relationship Id="rId14" Type="http://schemas.openxmlformats.org/officeDocument/2006/relationships/hyperlink" Target="http://docs.cntd.ru/document/902237249" TargetMode="External"/><Relationship Id="rId35" Type="http://schemas.openxmlformats.org/officeDocument/2006/relationships/hyperlink" Target="http://docs.cntd.ru/document/420318431" TargetMode="External"/><Relationship Id="rId56" Type="http://schemas.openxmlformats.org/officeDocument/2006/relationships/hyperlink" Target="http://docs.cntd.ru/document/420376693" TargetMode="External"/><Relationship Id="rId77" Type="http://schemas.openxmlformats.org/officeDocument/2006/relationships/hyperlink" Target="http://docs.cntd.ru/document/420346503" TargetMode="External"/><Relationship Id="rId100" Type="http://schemas.openxmlformats.org/officeDocument/2006/relationships/hyperlink" Target="http://docs.cntd.ru/document/902290759" TargetMode="External"/><Relationship Id="rId282" Type="http://schemas.openxmlformats.org/officeDocument/2006/relationships/hyperlink" Target="http://docs.cntd.ru/document/902316095" TargetMode="External"/><Relationship Id="rId317" Type="http://schemas.openxmlformats.org/officeDocument/2006/relationships/hyperlink" Target="http://docs.cntd.ru/document/902040629" TargetMode="External"/><Relationship Id="rId338" Type="http://schemas.openxmlformats.org/officeDocument/2006/relationships/hyperlink" Target="http://docs.cntd.ru/document/420346503" TargetMode="External"/><Relationship Id="rId359" Type="http://schemas.openxmlformats.org/officeDocument/2006/relationships/hyperlink" Target="http://docs.cntd.ru/document/902040629" TargetMode="External"/><Relationship Id="rId8" Type="http://schemas.openxmlformats.org/officeDocument/2006/relationships/hyperlink" Target="http://docs.cntd.ru/document/902166374" TargetMode="External"/><Relationship Id="rId98" Type="http://schemas.openxmlformats.org/officeDocument/2006/relationships/hyperlink" Target="http://docs.cntd.ru/document/902040629" TargetMode="External"/><Relationship Id="rId121" Type="http://schemas.openxmlformats.org/officeDocument/2006/relationships/hyperlink" Target="http://docs.cntd.ru/document/420376693" TargetMode="External"/><Relationship Id="rId142" Type="http://schemas.openxmlformats.org/officeDocument/2006/relationships/hyperlink" Target="http://docs.cntd.ru/document/902290759" TargetMode="External"/><Relationship Id="rId163" Type="http://schemas.openxmlformats.org/officeDocument/2006/relationships/hyperlink" Target="http://docs.cntd.ru/document/902040629" TargetMode="External"/><Relationship Id="rId184" Type="http://schemas.openxmlformats.org/officeDocument/2006/relationships/hyperlink" Target="http://docs.cntd.ru/document/902040629" TargetMode="External"/><Relationship Id="rId219" Type="http://schemas.openxmlformats.org/officeDocument/2006/relationships/hyperlink" Target="http://docs.cntd.ru/document/420376693" TargetMode="External"/><Relationship Id="rId370" Type="http://schemas.openxmlformats.org/officeDocument/2006/relationships/hyperlink" Target="http://docs.cntd.ru/document/420202714" TargetMode="External"/><Relationship Id="rId391" Type="http://schemas.openxmlformats.org/officeDocument/2006/relationships/hyperlink" Target="http://docs.cntd.ru/document/420202714" TargetMode="External"/><Relationship Id="rId405" Type="http://schemas.openxmlformats.org/officeDocument/2006/relationships/hyperlink" Target="http://docs.cntd.ru/document/901714423" TargetMode="External"/><Relationship Id="rId230" Type="http://schemas.openxmlformats.org/officeDocument/2006/relationships/hyperlink" Target="http://docs.cntd.ru/document/420346503" TargetMode="External"/><Relationship Id="rId251" Type="http://schemas.openxmlformats.org/officeDocument/2006/relationships/hyperlink" Target="http://docs.cntd.ru/document/420202714" TargetMode="External"/><Relationship Id="rId25" Type="http://schemas.openxmlformats.org/officeDocument/2006/relationships/hyperlink" Target="http://docs.cntd.ru/document/499030936" TargetMode="External"/><Relationship Id="rId46" Type="http://schemas.openxmlformats.org/officeDocument/2006/relationships/hyperlink" Target="http://docs.cntd.ru/document/902040629" TargetMode="External"/><Relationship Id="rId67" Type="http://schemas.openxmlformats.org/officeDocument/2006/relationships/hyperlink" Target="http://docs.cntd.ru/document/902040629" TargetMode="External"/><Relationship Id="rId272" Type="http://schemas.openxmlformats.org/officeDocument/2006/relationships/hyperlink" Target="http://docs.cntd.ru/document/902290759" TargetMode="External"/><Relationship Id="rId293" Type="http://schemas.openxmlformats.org/officeDocument/2006/relationships/hyperlink" Target="http://docs.cntd.ru/document/902040629" TargetMode="External"/><Relationship Id="rId307" Type="http://schemas.openxmlformats.org/officeDocument/2006/relationships/hyperlink" Target="http://docs.cntd.ru/document/420376693" TargetMode="External"/><Relationship Id="rId328" Type="http://schemas.openxmlformats.org/officeDocument/2006/relationships/hyperlink" Target="http://docs.cntd.ru/document/420346503" TargetMode="External"/><Relationship Id="rId349" Type="http://schemas.openxmlformats.org/officeDocument/2006/relationships/hyperlink" Target="http://docs.cntd.ru/document/420376693" TargetMode="External"/><Relationship Id="rId88" Type="http://schemas.openxmlformats.org/officeDocument/2006/relationships/hyperlink" Target="http://docs.cntd.ru/document/902192611" TargetMode="External"/><Relationship Id="rId111" Type="http://schemas.openxmlformats.org/officeDocument/2006/relationships/hyperlink" Target="http://docs.cntd.ru/document/902314742" TargetMode="External"/><Relationship Id="rId132" Type="http://schemas.openxmlformats.org/officeDocument/2006/relationships/hyperlink" Target="http://docs.cntd.ru/document/420376693" TargetMode="External"/><Relationship Id="rId153" Type="http://schemas.openxmlformats.org/officeDocument/2006/relationships/hyperlink" Target="http://docs.cntd.ru/document/420346503" TargetMode="External"/><Relationship Id="rId174" Type="http://schemas.openxmlformats.org/officeDocument/2006/relationships/hyperlink" Target="http://docs.cntd.ru/document/420346503" TargetMode="External"/><Relationship Id="rId195" Type="http://schemas.openxmlformats.org/officeDocument/2006/relationships/hyperlink" Target="http://docs.cntd.ru/document/420376693" TargetMode="External"/><Relationship Id="rId209" Type="http://schemas.openxmlformats.org/officeDocument/2006/relationships/hyperlink" Target="http://docs.cntd.ru/document/902192611" TargetMode="External"/><Relationship Id="rId360" Type="http://schemas.openxmlformats.org/officeDocument/2006/relationships/hyperlink" Target="http://docs.cntd.ru/document/902290759" TargetMode="External"/><Relationship Id="rId381" Type="http://schemas.openxmlformats.org/officeDocument/2006/relationships/hyperlink" Target="http://docs.cntd.ru/document/420346503" TargetMode="External"/><Relationship Id="rId220" Type="http://schemas.openxmlformats.org/officeDocument/2006/relationships/hyperlink" Target="http://docs.cntd.ru/document/902040629" TargetMode="External"/><Relationship Id="rId241" Type="http://schemas.openxmlformats.org/officeDocument/2006/relationships/hyperlink" Target="http://docs.cntd.ru/document/902290759" TargetMode="External"/><Relationship Id="rId15" Type="http://schemas.openxmlformats.org/officeDocument/2006/relationships/hyperlink" Target="http://docs.cntd.ru/document/902237249" TargetMode="External"/><Relationship Id="rId36" Type="http://schemas.openxmlformats.org/officeDocument/2006/relationships/hyperlink" Target="http://docs.cntd.ru/document/420346503" TargetMode="External"/><Relationship Id="rId57" Type="http://schemas.openxmlformats.org/officeDocument/2006/relationships/hyperlink" Target="http://docs.cntd.ru/document/420202714" TargetMode="External"/><Relationship Id="rId262" Type="http://schemas.openxmlformats.org/officeDocument/2006/relationships/hyperlink" Target="http://docs.cntd.ru/document/902290759" TargetMode="External"/><Relationship Id="rId283" Type="http://schemas.openxmlformats.org/officeDocument/2006/relationships/hyperlink" Target="http://docs.cntd.ru/document/902316095" TargetMode="External"/><Relationship Id="rId318" Type="http://schemas.openxmlformats.org/officeDocument/2006/relationships/hyperlink" Target="http://docs.cntd.ru/document/902040629" TargetMode="External"/><Relationship Id="rId339" Type="http://schemas.openxmlformats.org/officeDocument/2006/relationships/hyperlink" Target="http://docs.cntd.ru/document/902192611" TargetMode="External"/><Relationship Id="rId78" Type="http://schemas.openxmlformats.org/officeDocument/2006/relationships/hyperlink" Target="http://docs.cntd.ru/document/902290759" TargetMode="External"/><Relationship Id="rId99" Type="http://schemas.openxmlformats.org/officeDocument/2006/relationships/hyperlink" Target="http://docs.cntd.ru/document/902290759" TargetMode="External"/><Relationship Id="rId101" Type="http://schemas.openxmlformats.org/officeDocument/2006/relationships/hyperlink" Target="http://docs.cntd.ru/document/902290759" TargetMode="External"/><Relationship Id="rId122" Type="http://schemas.openxmlformats.org/officeDocument/2006/relationships/hyperlink" Target="http://docs.cntd.ru/document/420284279" TargetMode="External"/><Relationship Id="rId143" Type="http://schemas.openxmlformats.org/officeDocument/2006/relationships/hyperlink" Target="http://docs.cntd.ru/document/902040629" TargetMode="External"/><Relationship Id="rId164" Type="http://schemas.openxmlformats.org/officeDocument/2006/relationships/hyperlink" Target="http://docs.cntd.ru/document/902290759" TargetMode="External"/><Relationship Id="rId185" Type="http://schemas.openxmlformats.org/officeDocument/2006/relationships/hyperlink" Target="http://docs.cntd.ru/document/902290759" TargetMode="External"/><Relationship Id="rId350" Type="http://schemas.openxmlformats.org/officeDocument/2006/relationships/hyperlink" Target="http://docs.cntd.ru/document/902290759" TargetMode="External"/><Relationship Id="rId371" Type="http://schemas.openxmlformats.org/officeDocument/2006/relationships/hyperlink" Target="http://docs.cntd.ru/document/420202714" TargetMode="External"/><Relationship Id="rId406" Type="http://schemas.openxmlformats.org/officeDocument/2006/relationships/hyperlink" Target="http://docs.cntd.ru/document/901822059" TargetMode="External"/><Relationship Id="rId9" Type="http://schemas.openxmlformats.org/officeDocument/2006/relationships/hyperlink" Target="http://docs.cntd.ru/document/902186281" TargetMode="External"/><Relationship Id="rId210" Type="http://schemas.openxmlformats.org/officeDocument/2006/relationships/hyperlink" Target="http://docs.cntd.ru/document/420376693" TargetMode="External"/><Relationship Id="rId392" Type="http://schemas.openxmlformats.org/officeDocument/2006/relationships/hyperlink" Target="http://docs.cntd.ru/document/902290759" TargetMode="External"/><Relationship Id="rId26" Type="http://schemas.openxmlformats.org/officeDocument/2006/relationships/hyperlink" Target="http://docs.cntd.ru/document/499034217" TargetMode="External"/><Relationship Id="rId231" Type="http://schemas.openxmlformats.org/officeDocument/2006/relationships/hyperlink" Target="http://docs.cntd.ru/document/420376693" TargetMode="External"/><Relationship Id="rId252" Type="http://schemas.openxmlformats.org/officeDocument/2006/relationships/hyperlink" Target="http://docs.cntd.ru/document/420346503" TargetMode="External"/><Relationship Id="rId273" Type="http://schemas.openxmlformats.org/officeDocument/2006/relationships/hyperlink" Target="http://docs.cntd.ru/document/420376693" TargetMode="External"/><Relationship Id="rId294" Type="http://schemas.openxmlformats.org/officeDocument/2006/relationships/hyperlink" Target="http://docs.cntd.ru/document/902290759" TargetMode="External"/><Relationship Id="rId308" Type="http://schemas.openxmlformats.org/officeDocument/2006/relationships/hyperlink" Target="http://docs.cntd.ru/document/420376693" TargetMode="External"/><Relationship Id="rId329" Type="http://schemas.openxmlformats.org/officeDocument/2006/relationships/hyperlink" Target="http://docs.cntd.ru/document/420376693" TargetMode="External"/><Relationship Id="rId47" Type="http://schemas.openxmlformats.org/officeDocument/2006/relationships/hyperlink" Target="http://docs.cntd.ru/document/902074453" TargetMode="External"/><Relationship Id="rId68" Type="http://schemas.openxmlformats.org/officeDocument/2006/relationships/hyperlink" Target="http://docs.cntd.ru/document/420346503" TargetMode="External"/><Relationship Id="rId89" Type="http://schemas.openxmlformats.org/officeDocument/2006/relationships/hyperlink" Target="http://docs.cntd.ru/document/902192611" TargetMode="External"/><Relationship Id="rId112" Type="http://schemas.openxmlformats.org/officeDocument/2006/relationships/hyperlink" Target="http://docs.cntd.ru/document/420346503" TargetMode="External"/><Relationship Id="rId133" Type="http://schemas.openxmlformats.org/officeDocument/2006/relationships/hyperlink" Target="http://docs.cntd.ru/document/902290759" TargetMode="External"/><Relationship Id="rId154" Type="http://schemas.openxmlformats.org/officeDocument/2006/relationships/hyperlink" Target="http://docs.cntd.ru/document/902040629" TargetMode="External"/><Relationship Id="rId175" Type="http://schemas.openxmlformats.org/officeDocument/2006/relationships/hyperlink" Target="http://docs.cntd.ru/document/420346503" TargetMode="External"/><Relationship Id="rId340" Type="http://schemas.openxmlformats.org/officeDocument/2006/relationships/hyperlink" Target="http://docs.cntd.ru/document/902192611" TargetMode="External"/><Relationship Id="rId361" Type="http://schemas.openxmlformats.org/officeDocument/2006/relationships/hyperlink" Target="http://docs.cntd.ru/document/902290759" TargetMode="External"/><Relationship Id="rId196" Type="http://schemas.openxmlformats.org/officeDocument/2006/relationships/hyperlink" Target="http://docs.cntd.ru/document/420346503" TargetMode="External"/><Relationship Id="rId200" Type="http://schemas.openxmlformats.org/officeDocument/2006/relationships/hyperlink" Target="http://docs.cntd.ru/document/420346503" TargetMode="External"/><Relationship Id="rId382" Type="http://schemas.openxmlformats.org/officeDocument/2006/relationships/hyperlink" Target="http://docs.cntd.ru/document/902192611" TargetMode="External"/><Relationship Id="rId16" Type="http://schemas.openxmlformats.org/officeDocument/2006/relationships/hyperlink" Target="http://docs.cntd.ru/document/902290759" TargetMode="External"/><Relationship Id="rId221" Type="http://schemas.openxmlformats.org/officeDocument/2006/relationships/hyperlink" Target="http://docs.cntd.ru/document/420376693" TargetMode="External"/><Relationship Id="rId242" Type="http://schemas.openxmlformats.org/officeDocument/2006/relationships/hyperlink" Target="http://docs.cntd.ru/document/902290759" TargetMode="External"/><Relationship Id="rId263" Type="http://schemas.openxmlformats.org/officeDocument/2006/relationships/hyperlink" Target="http://docs.cntd.ru/document/420202714" TargetMode="External"/><Relationship Id="rId284" Type="http://schemas.openxmlformats.org/officeDocument/2006/relationships/hyperlink" Target="http://docs.cntd.ru/document/420376693" TargetMode="External"/><Relationship Id="rId319" Type="http://schemas.openxmlformats.org/officeDocument/2006/relationships/hyperlink" Target="http://docs.cntd.ru/document/420376693" TargetMode="External"/><Relationship Id="rId37" Type="http://schemas.openxmlformats.org/officeDocument/2006/relationships/hyperlink" Target="http://docs.cntd.ru/document/436745792" TargetMode="External"/><Relationship Id="rId58" Type="http://schemas.openxmlformats.org/officeDocument/2006/relationships/hyperlink" Target="http://docs.cntd.ru/document/902290759" TargetMode="External"/><Relationship Id="rId79" Type="http://schemas.openxmlformats.org/officeDocument/2006/relationships/hyperlink" Target="http://docs.cntd.ru/document/420346503" TargetMode="External"/><Relationship Id="rId102" Type="http://schemas.openxmlformats.org/officeDocument/2006/relationships/hyperlink" Target="http://docs.cntd.ru/document/902290759" TargetMode="External"/><Relationship Id="rId123" Type="http://schemas.openxmlformats.org/officeDocument/2006/relationships/hyperlink" Target="http://docs.cntd.ru/document/420284279" TargetMode="External"/><Relationship Id="rId144" Type="http://schemas.openxmlformats.org/officeDocument/2006/relationships/hyperlink" Target="http://docs.cntd.ru/document/902290759" TargetMode="External"/><Relationship Id="rId330" Type="http://schemas.openxmlformats.org/officeDocument/2006/relationships/hyperlink" Target="http://docs.cntd.ru/document/420346503" TargetMode="External"/><Relationship Id="rId90" Type="http://schemas.openxmlformats.org/officeDocument/2006/relationships/hyperlink" Target="http://docs.cntd.ru/document/902290759" TargetMode="External"/><Relationship Id="rId165" Type="http://schemas.openxmlformats.org/officeDocument/2006/relationships/hyperlink" Target="http://docs.cntd.ru/document/902111488" TargetMode="External"/><Relationship Id="rId186" Type="http://schemas.openxmlformats.org/officeDocument/2006/relationships/hyperlink" Target="http://docs.cntd.ru/document/902040629" TargetMode="External"/><Relationship Id="rId351" Type="http://schemas.openxmlformats.org/officeDocument/2006/relationships/hyperlink" Target="http://docs.cntd.ru/document/420346503" TargetMode="External"/><Relationship Id="rId372" Type="http://schemas.openxmlformats.org/officeDocument/2006/relationships/hyperlink" Target="http://docs.cntd.ru/document/420202714" TargetMode="External"/><Relationship Id="rId393" Type="http://schemas.openxmlformats.org/officeDocument/2006/relationships/hyperlink" Target="http://docs.cntd.ru/document/902209774" TargetMode="External"/><Relationship Id="rId407" Type="http://schemas.openxmlformats.org/officeDocument/2006/relationships/hyperlink" Target="http://docs.cntd.ru/document/901823497" TargetMode="External"/><Relationship Id="rId211" Type="http://schemas.openxmlformats.org/officeDocument/2006/relationships/hyperlink" Target="http://docs.cntd.ru/document/902290759" TargetMode="External"/><Relationship Id="rId232" Type="http://schemas.openxmlformats.org/officeDocument/2006/relationships/hyperlink" Target="http://docs.cntd.ru/document/902166374" TargetMode="External"/><Relationship Id="rId253" Type="http://schemas.openxmlformats.org/officeDocument/2006/relationships/hyperlink" Target="http://docs.cntd.ru/document/420346503" TargetMode="External"/><Relationship Id="rId274" Type="http://schemas.openxmlformats.org/officeDocument/2006/relationships/hyperlink" Target="http://docs.cntd.ru/document/902316095" TargetMode="External"/><Relationship Id="rId295" Type="http://schemas.openxmlformats.org/officeDocument/2006/relationships/hyperlink" Target="http://docs.cntd.ru/document/420346503" TargetMode="External"/><Relationship Id="rId309" Type="http://schemas.openxmlformats.org/officeDocument/2006/relationships/hyperlink" Target="http://docs.cntd.ru/document/902290759" TargetMode="External"/><Relationship Id="rId27" Type="http://schemas.openxmlformats.org/officeDocument/2006/relationships/hyperlink" Target="http://docs.cntd.ru/document/499034217" TargetMode="External"/><Relationship Id="rId48" Type="http://schemas.openxmlformats.org/officeDocument/2006/relationships/hyperlink" Target="http://docs.cntd.ru/document/902290759" TargetMode="External"/><Relationship Id="rId69" Type="http://schemas.openxmlformats.org/officeDocument/2006/relationships/hyperlink" Target="http://docs.cntd.ru/document/902040629" TargetMode="External"/><Relationship Id="rId113" Type="http://schemas.openxmlformats.org/officeDocument/2006/relationships/hyperlink" Target="http://docs.cntd.ru/document/902314742" TargetMode="External"/><Relationship Id="rId134" Type="http://schemas.openxmlformats.org/officeDocument/2006/relationships/hyperlink" Target="http://docs.cntd.ru/document/902290759" TargetMode="External"/><Relationship Id="rId320" Type="http://schemas.openxmlformats.org/officeDocument/2006/relationships/hyperlink" Target="http://docs.cntd.ru/document/902290759" TargetMode="External"/><Relationship Id="rId80" Type="http://schemas.openxmlformats.org/officeDocument/2006/relationships/hyperlink" Target="http://docs.cntd.ru/document/902040629" TargetMode="External"/><Relationship Id="rId155" Type="http://schemas.openxmlformats.org/officeDocument/2006/relationships/hyperlink" Target="http://docs.cntd.ru/document/902040629" TargetMode="External"/><Relationship Id="rId176" Type="http://schemas.openxmlformats.org/officeDocument/2006/relationships/hyperlink" Target="http://docs.cntd.ru/document/420346503" TargetMode="External"/><Relationship Id="rId197" Type="http://schemas.openxmlformats.org/officeDocument/2006/relationships/hyperlink" Target="http://docs.cntd.ru/document/420376693" TargetMode="External"/><Relationship Id="rId341" Type="http://schemas.openxmlformats.org/officeDocument/2006/relationships/hyperlink" Target="http://docs.cntd.ru/document/902192611" TargetMode="External"/><Relationship Id="rId362" Type="http://schemas.openxmlformats.org/officeDocument/2006/relationships/hyperlink" Target="http://docs.cntd.ru/document/902186281" TargetMode="External"/><Relationship Id="rId383" Type="http://schemas.openxmlformats.org/officeDocument/2006/relationships/hyperlink" Target="http://docs.cntd.ru/document/420346503" TargetMode="External"/><Relationship Id="rId201" Type="http://schemas.openxmlformats.org/officeDocument/2006/relationships/hyperlink" Target="http://docs.cntd.ru/document/420376693" TargetMode="External"/><Relationship Id="rId222" Type="http://schemas.openxmlformats.org/officeDocument/2006/relationships/hyperlink" Target="http://docs.cntd.ru/document/420376693" TargetMode="External"/><Relationship Id="rId243" Type="http://schemas.openxmlformats.org/officeDocument/2006/relationships/hyperlink" Target="http://docs.cntd.ru/document/902290759" TargetMode="External"/><Relationship Id="rId264" Type="http://schemas.openxmlformats.org/officeDocument/2006/relationships/hyperlink" Target="http://docs.cntd.ru/document/902040629" TargetMode="External"/><Relationship Id="rId285" Type="http://schemas.openxmlformats.org/officeDocument/2006/relationships/hyperlink" Target="http://docs.cntd.ru/document/420376693" TargetMode="External"/><Relationship Id="rId17" Type="http://schemas.openxmlformats.org/officeDocument/2006/relationships/hyperlink" Target="http://docs.cntd.ru/document/902290759" TargetMode="External"/><Relationship Id="rId38" Type="http://schemas.openxmlformats.org/officeDocument/2006/relationships/hyperlink" Target="http://docs.cntd.ru/document/436753183" TargetMode="External"/><Relationship Id="rId59" Type="http://schemas.openxmlformats.org/officeDocument/2006/relationships/hyperlink" Target="http://docs.cntd.ru/document/902040629" TargetMode="External"/><Relationship Id="rId103" Type="http://schemas.openxmlformats.org/officeDocument/2006/relationships/hyperlink" Target="http://docs.cntd.ru/document/902040629" TargetMode="External"/><Relationship Id="rId124" Type="http://schemas.openxmlformats.org/officeDocument/2006/relationships/hyperlink" Target="http://docs.cntd.ru/document/420376693" TargetMode="External"/><Relationship Id="rId310" Type="http://schemas.openxmlformats.org/officeDocument/2006/relationships/hyperlink" Target="http://docs.cntd.ru/document/902290759" TargetMode="External"/><Relationship Id="rId70" Type="http://schemas.openxmlformats.org/officeDocument/2006/relationships/hyperlink" Target="http://docs.cntd.ru/document/420346503" TargetMode="External"/><Relationship Id="rId91" Type="http://schemas.openxmlformats.org/officeDocument/2006/relationships/hyperlink" Target="http://docs.cntd.ru/document/420346503" TargetMode="External"/><Relationship Id="rId145" Type="http://schemas.openxmlformats.org/officeDocument/2006/relationships/hyperlink" Target="http://docs.cntd.ru/document/902040629" TargetMode="External"/><Relationship Id="rId166" Type="http://schemas.openxmlformats.org/officeDocument/2006/relationships/hyperlink" Target="http://docs.cntd.ru/document/902290759" TargetMode="External"/><Relationship Id="rId187" Type="http://schemas.openxmlformats.org/officeDocument/2006/relationships/hyperlink" Target="http://docs.cntd.ru/document/420346503" TargetMode="External"/><Relationship Id="rId331" Type="http://schemas.openxmlformats.org/officeDocument/2006/relationships/hyperlink" Target="http://docs.cntd.ru/document/902192611" TargetMode="External"/><Relationship Id="rId352" Type="http://schemas.openxmlformats.org/officeDocument/2006/relationships/hyperlink" Target="http://docs.cntd.ru/document/420346503" TargetMode="External"/><Relationship Id="rId373" Type="http://schemas.openxmlformats.org/officeDocument/2006/relationships/hyperlink" Target="http://docs.cntd.ru/document/420202714" TargetMode="External"/><Relationship Id="rId394" Type="http://schemas.openxmlformats.org/officeDocument/2006/relationships/hyperlink" Target="http://docs.cntd.ru/document/902290759" TargetMode="External"/><Relationship Id="rId408" Type="http://schemas.openxmlformats.org/officeDocument/2006/relationships/hyperlink" Target="http://docs.cntd.ru/document/901823497" TargetMode="External"/><Relationship Id="rId1" Type="http://schemas.openxmlformats.org/officeDocument/2006/relationships/styles" Target="styles.xml"/><Relationship Id="rId212" Type="http://schemas.openxmlformats.org/officeDocument/2006/relationships/hyperlink" Target="http://docs.cntd.ru/document/420346503" TargetMode="External"/><Relationship Id="rId233" Type="http://schemas.openxmlformats.org/officeDocument/2006/relationships/hyperlink" Target="http://docs.cntd.ru/document/902040629" TargetMode="External"/><Relationship Id="rId254" Type="http://schemas.openxmlformats.org/officeDocument/2006/relationships/hyperlink" Target="http://docs.cntd.ru/document/902290759" TargetMode="External"/><Relationship Id="rId28" Type="http://schemas.openxmlformats.org/officeDocument/2006/relationships/hyperlink" Target="http://docs.cntd.ru/document/499067429" TargetMode="External"/><Relationship Id="rId49" Type="http://schemas.openxmlformats.org/officeDocument/2006/relationships/hyperlink" Target="http://docs.cntd.ru/document/902383543" TargetMode="External"/><Relationship Id="rId114" Type="http://schemas.openxmlformats.org/officeDocument/2006/relationships/hyperlink" Target="http://docs.cntd.ru/document/902040629" TargetMode="External"/><Relationship Id="rId275" Type="http://schemas.openxmlformats.org/officeDocument/2006/relationships/hyperlink" Target="http://docs.cntd.ru/document/902316095" TargetMode="External"/><Relationship Id="rId296" Type="http://schemas.openxmlformats.org/officeDocument/2006/relationships/hyperlink" Target="http://docs.cntd.ru/document/902290759" TargetMode="External"/><Relationship Id="rId300" Type="http://schemas.openxmlformats.org/officeDocument/2006/relationships/hyperlink" Target="http://docs.cntd.ru/document/902040629" TargetMode="External"/><Relationship Id="rId60" Type="http://schemas.openxmlformats.org/officeDocument/2006/relationships/hyperlink" Target="http://docs.cntd.ru/document/902290759" TargetMode="External"/><Relationship Id="rId81" Type="http://schemas.openxmlformats.org/officeDocument/2006/relationships/hyperlink" Target="http://docs.cntd.ru/document/420346503" TargetMode="External"/><Relationship Id="rId135" Type="http://schemas.openxmlformats.org/officeDocument/2006/relationships/hyperlink" Target="http://docs.cntd.ru/document/902314742" TargetMode="External"/><Relationship Id="rId156" Type="http://schemas.openxmlformats.org/officeDocument/2006/relationships/hyperlink" Target="http://docs.cntd.ru/document/902290759" TargetMode="External"/><Relationship Id="rId177" Type="http://schemas.openxmlformats.org/officeDocument/2006/relationships/hyperlink" Target="http://docs.cntd.ru/document/902040629" TargetMode="External"/><Relationship Id="rId198" Type="http://schemas.openxmlformats.org/officeDocument/2006/relationships/hyperlink" Target="http://docs.cntd.ru/document/420346503" TargetMode="External"/><Relationship Id="rId321" Type="http://schemas.openxmlformats.org/officeDocument/2006/relationships/hyperlink" Target="http://docs.cntd.ru/document/902040629" TargetMode="External"/><Relationship Id="rId342" Type="http://schemas.openxmlformats.org/officeDocument/2006/relationships/hyperlink" Target="http://docs.cntd.ru/document/420346503" TargetMode="External"/><Relationship Id="rId363" Type="http://schemas.openxmlformats.org/officeDocument/2006/relationships/hyperlink" Target="http://docs.cntd.ru/document/902290759" TargetMode="External"/><Relationship Id="rId384" Type="http://schemas.openxmlformats.org/officeDocument/2006/relationships/hyperlink" Target="http://docs.cntd.ru/document/420346503" TargetMode="External"/><Relationship Id="rId202" Type="http://schemas.openxmlformats.org/officeDocument/2006/relationships/hyperlink" Target="http://docs.cntd.ru/document/420346503" TargetMode="External"/><Relationship Id="rId223" Type="http://schemas.openxmlformats.org/officeDocument/2006/relationships/hyperlink" Target="http://docs.cntd.ru/document/902040629" TargetMode="External"/><Relationship Id="rId244" Type="http://schemas.openxmlformats.org/officeDocument/2006/relationships/hyperlink" Target="http://docs.cntd.ru/document/420268816" TargetMode="External"/><Relationship Id="rId18" Type="http://schemas.openxmlformats.org/officeDocument/2006/relationships/hyperlink" Target="http://docs.cntd.ru/document/902314742" TargetMode="External"/><Relationship Id="rId39" Type="http://schemas.openxmlformats.org/officeDocument/2006/relationships/hyperlink" Target="http://docs.cntd.ru/document/551782075" TargetMode="External"/><Relationship Id="rId265" Type="http://schemas.openxmlformats.org/officeDocument/2006/relationships/hyperlink" Target="http://docs.cntd.ru/document/420376693" TargetMode="External"/><Relationship Id="rId286" Type="http://schemas.openxmlformats.org/officeDocument/2006/relationships/hyperlink" Target="http://docs.cntd.ru/document/420202714" TargetMode="External"/><Relationship Id="rId50" Type="http://schemas.openxmlformats.org/officeDocument/2006/relationships/hyperlink" Target="http://docs.cntd.ru/document/420318431" TargetMode="External"/><Relationship Id="rId104" Type="http://schemas.openxmlformats.org/officeDocument/2006/relationships/hyperlink" Target="http://docs.cntd.ru/document/420376693" TargetMode="External"/><Relationship Id="rId125" Type="http://schemas.openxmlformats.org/officeDocument/2006/relationships/hyperlink" Target="http://docs.cntd.ru/document/902192610" TargetMode="External"/><Relationship Id="rId146" Type="http://schemas.openxmlformats.org/officeDocument/2006/relationships/hyperlink" Target="http://docs.cntd.ru/document/902290759" TargetMode="External"/><Relationship Id="rId167" Type="http://schemas.openxmlformats.org/officeDocument/2006/relationships/hyperlink" Target="http://docs.cntd.ru/document/420376693" TargetMode="External"/><Relationship Id="rId188" Type="http://schemas.openxmlformats.org/officeDocument/2006/relationships/hyperlink" Target="http://docs.cntd.ru/document/420376693" TargetMode="External"/><Relationship Id="rId311" Type="http://schemas.openxmlformats.org/officeDocument/2006/relationships/hyperlink" Target="http://docs.cntd.ru/document/902290759" TargetMode="External"/><Relationship Id="rId332" Type="http://schemas.openxmlformats.org/officeDocument/2006/relationships/hyperlink" Target="http://docs.cntd.ru/document/420346503" TargetMode="External"/><Relationship Id="rId353" Type="http://schemas.openxmlformats.org/officeDocument/2006/relationships/hyperlink" Target="http://docs.cntd.ru/document/420346503" TargetMode="External"/><Relationship Id="rId374" Type="http://schemas.openxmlformats.org/officeDocument/2006/relationships/hyperlink" Target="http://docs.cntd.ru/document/420202714" TargetMode="External"/><Relationship Id="rId395" Type="http://schemas.openxmlformats.org/officeDocument/2006/relationships/hyperlink" Target="http://docs.cntd.ru/document/420346503" TargetMode="External"/><Relationship Id="rId409" Type="http://schemas.openxmlformats.org/officeDocument/2006/relationships/hyperlink" Target="http://docs.cntd.ru/document/420376693" TargetMode="External"/><Relationship Id="rId71" Type="http://schemas.openxmlformats.org/officeDocument/2006/relationships/hyperlink" Target="http://docs.cntd.ru/document/902040629" TargetMode="External"/><Relationship Id="rId92" Type="http://schemas.openxmlformats.org/officeDocument/2006/relationships/hyperlink" Target="http://docs.cntd.ru/document/902290759" TargetMode="External"/><Relationship Id="rId213" Type="http://schemas.openxmlformats.org/officeDocument/2006/relationships/hyperlink" Target="http://docs.cntd.ru/document/420376693" TargetMode="External"/><Relationship Id="rId234" Type="http://schemas.openxmlformats.org/officeDocument/2006/relationships/hyperlink" Target="http://docs.cntd.ru/document/420376693" TargetMode="External"/><Relationship Id="rId2" Type="http://schemas.openxmlformats.org/officeDocument/2006/relationships/settings" Target="settings.xml"/><Relationship Id="rId29" Type="http://schemas.openxmlformats.org/officeDocument/2006/relationships/hyperlink" Target="http://docs.cntd.ru/document/499067429" TargetMode="External"/><Relationship Id="rId255" Type="http://schemas.openxmlformats.org/officeDocument/2006/relationships/hyperlink" Target="http://docs.cntd.ru/document/420376693" TargetMode="External"/><Relationship Id="rId276" Type="http://schemas.openxmlformats.org/officeDocument/2006/relationships/hyperlink" Target="http://docs.cntd.ru/document/902206875" TargetMode="External"/><Relationship Id="rId297" Type="http://schemas.openxmlformats.org/officeDocument/2006/relationships/hyperlink" Target="http://docs.cntd.ru/document/420376693" TargetMode="External"/><Relationship Id="rId40" Type="http://schemas.openxmlformats.org/officeDocument/2006/relationships/hyperlink" Target="http://docs.cntd.ru/document/551782075" TargetMode="External"/><Relationship Id="rId115" Type="http://schemas.openxmlformats.org/officeDocument/2006/relationships/hyperlink" Target="http://docs.cntd.ru/document/420376693" TargetMode="External"/><Relationship Id="rId136" Type="http://schemas.openxmlformats.org/officeDocument/2006/relationships/hyperlink" Target="http://docs.cntd.ru/document/902040629" TargetMode="External"/><Relationship Id="rId157" Type="http://schemas.openxmlformats.org/officeDocument/2006/relationships/hyperlink" Target="http://docs.cntd.ru/document/902290759" TargetMode="External"/><Relationship Id="rId178" Type="http://schemas.openxmlformats.org/officeDocument/2006/relationships/hyperlink" Target="http://docs.cntd.ru/document/902040629" TargetMode="External"/><Relationship Id="rId301" Type="http://schemas.openxmlformats.org/officeDocument/2006/relationships/hyperlink" Target="http://docs.cntd.ru/document/902290759" TargetMode="External"/><Relationship Id="rId322" Type="http://schemas.openxmlformats.org/officeDocument/2006/relationships/hyperlink" Target="http://docs.cntd.ru/document/902290759" TargetMode="External"/><Relationship Id="rId343" Type="http://schemas.openxmlformats.org/officeDocument/2006/relationships/hyperlink" Target="http://docs.cntd.ru/document/420346503" TargetMode="External"/><Relationship Id="rId364" Type="http://schemas.openxmlformats.org/officeDocument/2006/relationships/hyperlink" Target="http://docs.cntd.ru/document/902290759" TargetMode="External"/><Relationship Id="rId61" Type="http://schemas.openxmlformats.org/officeDocument/2006/relationships/hyperlink" Target="http://docs.cntd.ru/document/902290759" TargetMode="External"/><Relationship Id="rId82" Type="http://schemas.openxmlformats.org/officeDocument/2006/relationships/hyperlink" Target="http://docs.cntd.ru/document/902040629" TargetMode="External"/><Relationship Id="rId199" Type="http://schemas.openxmlformats.org/officeDocument/2006/relationships/hyperlink" Target="http://docs.cntd.ru/document/420376693" TargetMode="External"/><Relationship Id="rId203" Type="http://schemas.openxmlformats.org/officeDocument/2006/relationships/hyperlink" Target="http://docs.cntd.ru/document/420346503" TargetMode="External"/><Relationship Id="rId385" Type="http://schemas.openxmlformats.org/officeDocument/2006/relationships/hyperlink" Target="http://docs.cntd.ru/document/902192611" TargetMode="External"/><Relationship Id="rId19" Type="http://schemas.openxmlformats.org/officeDocument/2006/relationships/hyperlink" Target="http://docs.cntd.ru/document/902316095" TargetMode="External"/><Relationship Id="rId224" Type="http://schemas.openxmlformats.org/officeDocument/2006/relationships/hyperlink" Target="http://docs.cntd.ru/document/902290759" TargetMode="External"/><Relationship Id="rId245" Type="http://schemas.openxmlformats.org/officeDocument/2006/relationships/hyperlink" Target="http://docs.cntd.ru/document/420376693" TargetMode="External"/><Relationship Id="rId266" Type="http://schemas.openxmlformats.org/officeDocument/2006/relationships/hyperlink" Target="http://docs.cntd.ru/document/902166374" TargetMode="External"/><Relationship Id="rId287" Type="http://schemas.openxmlformats.org/officeDocument/2006/relationships/hyperlink" Target="http://docs.cntd.ru/document/420376693" TargetMode="External"/><Relationship Id="rId410" Type="http://schemas.openxmlformats.org/officeDocument/2006/relationships/hyperlink" Target="http://docs.cntd.ru/document/420376693" TargetMode="External"/><Relationship Id="rId30" Type="http://schemas.openxmlformats.org/officeDocument/2006/relationships/hyperlink" Target="http://docs.cntd.ru/document/420202714" TargetMode="External"/><Relationship Id="rId105" Type="http://schemas.openxmlformats.org/officeDocument/2006/relationships/hyperlink" Target="http://docs.cntd.ru/document/902192611" TargetMode="External"/><Relationship Id="rId126" Type="http://schemas.openxmlformats.org/officeDocument/2006/relationships/hyperlink" Target="http://docs.cntd.ru/document/436745792" TargetMode="External"/><Relationship Id="rId147" Type="http://schemas.openxmlformats.org/officeDocument/2006/relationships/hyperlink" Target="http://docs.cntd.ru/document/902040629" TargetMode="External"/><Relationship Id="rId168" Type="http://schemas.openxmlformats.org/officeDocument/2006/relationships/hyperlink" Target="http://docs.cntd.ru/document/902040629" TargetMode="External"/><Relationship Id="rId312" Type="http://schemas.openxmlformats.org/officeDocument/2006/relationships/hyperlink" Target="http://docs.cntd.ru/document/902290759" TargetMode="External"/><Relationship Id="rId333" Type="http://schemas.openxmlformats.org/officeDocument/2006/relationships/hyperlink" Target="http://docs.cntd.ru/document/420346503" TargetMode="External"/><Relationship Id="rId354" Type="http://schemas.openxmlformats.org/officeDocument/2006/relationships/hyperlink" Target="http://docs.cntd.ru/document/420346503" TargetMode="External"/><Relationship Id="rId51" Type="http://schemas.openxmlformats.org/officeDocument/2006/relationships/hyperlink" Target="http://docs.cntd.ru/document/420346503" TargetMode="External"/><Relationship Id="rId72" Type="http://schemas.openxmlformats.org/officeDocument/2006/relationships/hyperlink" Target="http://docs.cntd.ru/document/420346503" TargetMode="External"/><Relationship Id="rId93" Type="http://schemas.openxmlformats.org/officeDocument/2006/relationships/hyperlink" Target="http://docs.cntd.ru/document/420202714" TargetMode="External"/><Relationship Id="rId189" Type="http://schemas.openxmlformats.org/officeDocument/2006/relationships/hyperlink" Target="http://docs.cntd.ru/document/420346503" TargetMode="External"/><Relationship Id="rId375" Type="http://schemas.openxmlformats.org/officeDocument/2006/relationships/hyperlink" Target="http://docs.cntd.ru/document/902040629" TargetMode="External"/><Relationship Id="rId396" Type="http://schemas.openxmlformats.org/officeDocument/2006/relationships/hyperlink" Target="http://docs.cntd.ru/document/499034217" TargetMode="External"/><Relationship Id="rId3" Type="http://schemas.openxmlformats.org/officeDocument/2006/relationships/webSettings" Target="webSettings.xml"/><Relationship Id="rId214" Type="http://schemas.openxmlformats.org/officeDocument/2006/relationships/hyperlink" Target="http://docs.cntd.ru/document/420346503" TargetMode="External"/><Relationship Id="rId235" Type="http://schemas.openxmlformats.org/officeDocument/2006/relationships/hyperlink" Target="http://docs.cntd.ru/document/420346503" TargetMode="External"/><Relationship Id="rId256" Type="http://schemas.openxmlformats.org/officeDocument/2006/relationships/hyperlink" Target="http://docs.cntd.ru/document/420202714" TargetMode="External"/><Relationship Id="rId277" Type="http://schemas.openxmlformats.org/officeDocument/2006/relationships/hyperlink" Target="http://docs.cntd.ru/document/902316095" TargetMode="External"/><Relationship Id="rId298" Type="http://schemas.openxmlformats.org/officeDocument/2006/relationships/hyperlink" Target="http://docs.cntd.ru/document/420268816" TargetMode="External"/><Relationship Id="rId400" Type="http://schemas.openxmlformats.org/officeDocument/2006/relationships/hyperlink" Target="http://docs.cntd.ru/document/9004346" TargetMode="External"/><Relationship Id="rId116" Type="http://schemas.openxmlformats.org/officeDocument/2006/relationships/hyperlink" Target="http://docs.cntd.ru/document/902192610" TargetMode="External"/><Relationship Id="rId137" Type="http://schemas.openxmlformats.org/officeDocument/2006/relationships/hyperlink" Target="http://docs.cntd.ru/document/902040629" TargetMode="External"/><Relationship Id="rId158" Type="http://schemas.openxmlformats.org/officeDocument/2006/relationships/hyperlink" Target="http://docs.cntd.ru/document/902192611" TargetMode="External"/><Relationship Id="rId302" Type="http://schemas.openxmlformats.org/officeDocument/2006/relationships/hyperlink" Target="http://docs.cntd.ru/document/902290759" TargetMode="External"/><Relationship Id="rId323" Type="http://schemas.openxmlformats.org/officeDocument/2006/relationships/hyperlink" Target="http://docs.cntd.ru/document/420376693" TargetMode="External"/><Relationship Id="rId344" Type="http://schemas.openxmlformats.org/officeDocument/2006/relationships/hyperlink" Target="http://docs.cntd.ru/document/420346503" TargetMode="External"/><Relationship Id="rId20" Type="http://schemas.openxmlformats.org/officeDocument/2006/relationships/hyperlink" Target="http://docs.cntd.ru/document/902316095" TargetMode="External"/><Relationship Id="rId41" Type="http://schemas.openxmlformats.org/officeDocument/2006/relationships/hyperlink" Target="http://docs.cntd.ru/document/420376693" TargetMode="External"/><Relationship Id="rId62" Type="http://schemas.openxmlformats.org/officeDocument/2006/relationships/hyperlink" Target="http://docs.cntd.ru/document/420346503" TargetMode="External"/><Relationship Id="rId83" Type="http://schemas.openxmlformats.org/officeDocument/2006/relationships/hyperlink" Target="http://docs.cntd.ru/document/902040629" TargetMode="External"/><Relationship Id="rId179" Type="http://schemas.openxmlformats.org/officeDocument/2006/relationships/hyperlink" Target="http://docs.cntd.ru/document/902192611" TargetMode="External"/><Relationship Id="rId365" Type="http://schemas.openxmlformats.org/officeDocument/2006/relationships/hyperlink" Target="http://docs.cntd.ru/document/902290759" TargetMode="External"/><Relationship Id="rId386" Type="http://schemas.openxmlformats.org/officeDocument/2006/relationships/hyperlink" Target="http://docs.cntd.ru/document/902192611" TargetMode="External"/><Relationship Id="rId190" Type="http://schemas.openxmlformats.org/officeDocument/2006/relationships/hyperlink" Target="http://docs.cntd.ru/document/420346503" TargetMode="External"/><Relationship Id="rId204" Type="http://schemas.openxmlformats.org/officeDocument/2006/relationships/hyperlink" Target="http://docs.cntd.ru/document/420346503" TargetMode="External"/><Relationship Id="rId225" Type="http://schemas.openxmlformats.org/officeDocument/2006/relationships/hyperlink" Target="http://docs.cntd.ru/document/420346503" TargetMode="External"/><Relationship Id="rId246" Type="http://schemas.openxmlformats.org/officeDocument/2006/relationships/hyperlink" Target="http://docs.cntd.ru/document/902290759" TargetMode="External"/><Relationship Id="rId267" Type="http://schemas.openxmlformats.org/officeDocument/2006/relationships/hyperlink" Target="http://docs.cntd.ru/document/420376693" TargetMode="External"/><Relationship Id="rId288" Type="http://schemas.openxmlformats.org/officeDocument/2006/relationships/hyperlink" Target="http://docs.cntd.ru/document/902290759" TargetMode="External"/><Relationship Id="rId411" Type="http://schemas.openxmlformats.org/officeDocument/2006/relationships/fontTable" Target="fontTable.xml"/><Relationship Id="rId106" Type="http://schemas.openxmlformats.org/officeDocument/2006/relationships/hyperlink" Target="http://docs.cntd.ru/document/420287135" TargetMode="External"/><Relationship Id="rId127" Type="http://schemas.openxmlformats.org/officeDocument/2006/relationships/hyperlink" Target="http://docs.cntd.ru/document/436753183" TargetMode="External"/><Relationship Id="rId313" Type="http://schemas.openxmlformats.org/officeDocument/2006/relationships/hyperlink" Target="http://docs.cntd.ru/document/420376693" TargetMode="External"/><Relationship Id="rId10" Type="http://schemas.openxmlformats.org/officeDocument/2006/relationships/hyperlink" Target="http://docs.cntd.ru/document/902186281" TargetMode="External"/><Relationship Id="rId31" Type="http://schemas.openxmlformats.org/officeDocument/2006/relationships/hyperlink" Target="http://docs.cntd.ru/document/420202714" TargetMode="External"/><Relationship Id="rId52" Type="http://schemas.openxmlformats.org/officeDocument/2006/relationships/hyperlink" Target="http://docs.cntd.ru/document/902040629" TargetMode="External"/><Relationship Id="rId73" Type="http://schemas.openxmlformats.org/officeDocument/2006/relationships/hyperlink" Target="http://docs.cntd.ru/document/420346503" TargetMode="External"/><Relationship Id="rId94" Type="http://schemas.openxmlformats.org/officeDocument/2006/relationships/hyperlink" Target="http://docs.cntd.ru/document/902290759" TargetMode="External"/><Relationship Id="rId148" Type="http://schemas.openxmlformats.org/officeDocument/2006/relationships/hyperlink" Target="http://docs.cntd.ru/document/902290759" TargetMode="External"/><Relationship Id="rId169" Type="http://schemas.openxmlformats.org/officeDocument/2006/relationships/hyperlink" Target="http://docs.cntd.ru/document/420376693" TargetMode="External"/><Relationship Id="rId334" Type="http://schemas.openxmlformats.org/officeDocument/2006/relationships/hyperlink" Target="http://docs.cntd.ru/document/420346503" TargetMode="External"/><Relationship Id="rId355" Type="http://schemas.openxmlformats.org/officeDocument/2006/relationships/hyperlink" Target="http://docs.cntd.ru/document/902290759" TargetMode="External"/><Relationship Id="rId376" Type="http://schemas.openxmlformats.org/officeDocument/2006/relationships/hyperlink" Target="http://docs.cntd.ru/document/902290759" TargetMode="External"/><Relationship Id="rId397" Type="http://schemas.openxmlformats.org/officeDocument/2006/relationships/hyperlink" Target="http://docs.cntd.ru/document/420376693" TargetMode="External"/><Relationship Id="rId4" Type="http://schemas.openxmlformats.org/officeDocument/2006/relationships/hyperlink" Target="http://docs.cntd.ru/document/901932895" TargetMode="External"/><Relationship Id="rId180" Type="http://schemas.openxmlformats.org/officeDocument/2006/relationships/hyperlink" Target="http://docs.cntd.ru/document/420376693" TargetMode="External"/><Relationship Id="rId215" Type="http://schemas.openxmlformats.org/officeDocument/2006/relationships/hyperlink" Target="http://docs.cntd.ru/document/420376693" TargetMode="External"/><Relationship Id="rId236" Type="http://schemas.openxmlformats.org/officeDocument/2006/relationships/hyperlink" Target="http://docs.cntd.ru/document/902290759" TargetMode="External"/><Relationship Id="rId257" Type="http://schemas.openxmlformats.org/officeDocument/2006/relationships/hyperlink" Target="http://docs.cntd.ru/document/902290759" TargetMode="External"/><Relationship Id="rId278" Type="http://schemas.openxmlformats.org/officeDocument/2006/relationships/hyperlink" Target="http://docs.cntd.ru/document/420346503" TargetMode="External"/><Relationship Id="rId401" Type="http://schemas.openxmlformats.org/officeDocument/2006/relationships/hyperlink" Target="http://docs.cntd.ru/document/9004346" TargetMode="External"/><Relationship Id="rId303" Type="http://schemas.openxmlformats.org/officeDocument/2006/relationships/hyperlink" Target="http://docs.cntd.ru/document/420376693" TargetMode="External"/><Relationship Id="rId42" Type="http://schemas.openxmlformats.org/officeDocument/2006/relationships/hyperlink" Target="http://docs.cntd.ru/document/902040629" TargetMode="External"/><Relationship Id="rId84" Type="http://schemas.openxmlformats.org/officeDocument/2006/relationships/hyperlink" Target="http://docs.cntd.ru/document/420346503" TargetMode="External"/><Relationship Id="rId138" Type="http://schemas.openxmlformats.org/officeDocument/2006/relationships/hyperlink" Target="http://docs.cntd.ru/document/902166374" TargetMode="External"/><Relationship Id="rId345" Type="http://schemas.openxmlformats.org/officeDocument/2006/relationships/hyperlink" Target="http://docs.cntd.ru/document/902192611" TargetMode="External"/><Relationship Id="rId387" Type="http://schemas.openxmlformats.org/officeDocument/2006/relationships/hyperlink" Target="http://docs.cntd.ru/document/902040629" TargetMode="External"/><Relationship Id="rId191" Type="http://schemas.openxmlformats.org/officeDocument/2006/relationships/hyperlink" Target="http://docs.cntd.ru/document/420376693" TargetMode="External"/><Relationship Id="rId205" Type="http://schemas.openxmlformats.org/officeDocument/2006/relationships/hyperlink" Target="http://docs.cntd.ru/document/420346503" TargetMode="External"/><Relationship Id="rId247" Type="http://schemas.openxmlformats.org/officeDocument/2006/relationships/hyperlink" Target="http://docs.cntd.ru/document/902290759" TargetMode="External"/><Relationship Id="rId412" Type="http://schemas.openxmlformats.org/officeDocument/2006/relationships/theme" Target="theme/theme1.xml"/><Relationship Id="rId107" Type="http://schemas.openxmlformats.org/officeDocument/2006/relationships/hyperlink" Target="http://docs.cntd.ru/document/420346503" TargetMode="External"/><Relationship Id="rId289" Type="http://schemas.openxmlformats.org/officeDocument/2006/relationships/hyperlink" Target="http://docs.cntd.ru/document/420202714" TargetMode="External"/><Relationship Id="rId11" Type="http://schemas.openxmlformats.org/officeDocument/2006/relationships/hyperlink" Target="http://docs.cntd.ru/document/902192610" TargetMode="External"/><Relationship Id="rId53" Type="http://schemas.openxmlformats.org/officeDocument/2006/relationships/hyperlink" Target="http://docs.cntd.ru/document/902290759" TargetMode="External"/><Relationship Id="rId149" Type="http://schemas.openxmlformats.org/officeDocument/2006/relationships/hyperlink" Target="http://docs.cntd.ru/document/902040629" TargetMode="External"/><Relationship Id="rId314" Type="http://schemas.openxmlformats.org/officeDocument/2006/relationships/hyperlink" Target="http://docs.cntd.ru/document/902040629" TargetMode="External"/><Relationship Id="rId356" Type="http://schemas.openxmlformats.org/officeDocument/2006/relationships/hyperlink" Target="http://docs.cntd.ru/document/420346503" TargetMode="External"/><Relationship Id="rId398" Type="http://schemas.openxmlformats.org/officeDocument/2006/relationships/hyperlink" Target="http://docs.cntd.ru/document/90042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28782</Words>
  <Characters>164060</Characters>
  <Application>Microsoft Office Word</Application>
  <DocSecurity>0</DocSecurity>
  <Lines>1367</Lines>
  <Paragraphs>384</Paragraphs>
  <ScaleCrop>false</ScaleCrop>
  <Company>SPecialiST RePack</Company>
  <LinksUpToDate>false</LinksUpToDate>
  <CharactersWithSpaces>192458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2020-09-02T05:59:00Z</dcterms:created>
  <dcterms:modified xsi:type="dcterms:W3CDTF">2020-09-02T05:59:00Z</dcterms:modified>
</cp:coreProperties>
</file>