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241" w:rsidRDefault="00BC0241">
      <w:r>
        <w:t xml:space="preserve">МУНИЦИПАЛЬНОЕ БЮДЖЕТНОЕ ОБЩЕОБРАЗОВАТЕЛЬНОЕ УЧРЕЖДЕНИЕ </w:t>
      </w:r>
    </w:p>
    <w:p w:rsidR="00BC0241" w:rsidRDefault="00BC0241">
      <w:r>
        <w:t>САБНАВИНСКАЯ СРЕДНЯЯ ОБЩЕОБРАЗОВАТЕЛЬНАЯ ШКОЛА ИМ УМАХАНОВА М-С</w:t>
      </w:r>
      <w:proofErr w:type="gramStart"/>
      <w:r>
        <w:t>.И</w:t>
      </w:r>
      <w:proofErr w:type="gramEnd"/>
    </w:p>
    <w:p w:rsidR="00BC0241" w:rsidRDefault="00BC0241">
      <w:r>
        <w:t>УТВЕРЖДЕНО</w:t>
      </w:r>
    </w:p>
    <w:p w:rsidR="00BC0241" w:rsidRDefault="00BC0241">
      <w:r>
        <w:t xml:space="preserve"> «Утверждаю» </w:t>
      </w:r>
    </w:p>
    <w:p w:rsidR="00BC0241" w:rsidRDefault="00BC0241">
      <w:r>
        <w:t>Педагогическим советом МБОУ «</w:t>
      </w:r>
      <w:proofErr w:type="spellStart"/>
      <w:r>
        <w:t>Сабнавинская</w:t>
      </w:r>
      <w:proofErr w:type="spellEnd"/>
      <w:r>
        <w:t xml:space="preserve">  СОШ» </w:t>
      </w:r>
    </w:p>
    <w:p w:rsidR="00BC0241" w:rsidRDefault="00BC0241">
      <w:r>
        <w:t>Протокол № -</w:t>
      </w:r>
    </w:p>
    <w:p w:rsidR="00BC0241" w:rsidRDefault="00BC0241">
      <w:r>
        <w:t>Директор школы_____________   В.М.Османов</w:t>
      </w:r>
    </w:p>
    <w:p w:rsidR="00BC0241" w:rsidRDefault="00BC0241">
      <w:r>
        <w:t xml:space="preserve"> от «31 » августа 2020 г. Приказ №   от «31 » августа 2020 г.</w:t>
      </w:r>
    </w:p>
    <w:p w:rsidR="00BC0241" w:rsidRPr="00BC0241" w:rsidRDefault="00BC0241">
      <w:pPr>
        <w:rPr>
          <w:b/>
        </w:rPr>
      </w:pPr>
      <w:r w:rsidRPr="00BC0241">
        <w:rPr>
          <w:b/>
        </w:rPr>
        <w:t xml:space="preserve"> ПОЛОЖЕНИЕ О ШКОЛЬНОЙ СТОЛОВОЙ И ПОРЯДКЕ ОРГАНИЗАЦИИ ПИТАНИЯ </w:t>
      </w:r>
      <w:proofErr w:type="gramStart"/>
      <w:r w:rsidRPr="00BC0241">
        <w:rPr>
          <w:b/>
        </w:rPr>
        <w:t>ОБУЧАЮЩИХСЯ</w:t>
      </w:r>
      <w:proofErr w:type="gramEnd"/>
      <w:r w:rsidRPr="00BC0241">
        <w:rPr>
          <w:b/>
        </w:rPr>
        <w:t xml:space="preserve"> В МБОУ «САБНАВИНСКАЯ СОШ» </w:t>
      </w:r>
    </w:p>
    <w:p w:rsidR="00BC0241" w:rsidRPr="00BC0241" w:rsidRDefault="00BC0241">
      <w:pPr>
        <w:rPr>
          <w:b/>
        </w:rPr>
      </w:pPr>
      <w:r w:rsidRPr="00BC0241">
        <w:rPr>
          <w:b/>
        </w:rPr>
        <w:t xml:space="preserve">1. Общие положения </w:t>
      </w:r>
    </w:p>
    <w:p w:rsidR="00BC0241" w:rsidRDefault="00BC0241">
      <w:r>
        <w:t xml:space="preserve">1.1. Настоящее Положение разработано на основании Федерального Закона «Об образовании в Российской Федерации», Национальной образовательной инициативы Президента Российской Федерации «Наша новая школа», с целью организации качественного питания учащихся в соответствии с Федеральным законом от 30.03.1999№ 52-ФЗ «О санитарно-эпидемиологическом благополучии населения», </w:t>
      </w:r>
      <w:proofErr w:type="spellStart"/>
      <w:r>
        <w:t>СанПиН</w:t>
      </w:r>
      <w:proofErr w:type="spellEnd"/>
      <w:r>
        <w:t xml:space="preserve"> 2.4.5.2409 – 08, Устава школы.</w:t>
      </w:r>
    </w:p>
    <w:p w:rsidR="00BC0241" w:rsidRDefault="00BC0241">
      <w:r>
        <w:t xml:space="preserve"> 1.2. Настоящее Положение определяет механизм организации питания обучающихся в школе, а также порядок и источники финансирования услуг, связанных с организацией питания обучающихся. </w:t>
      </w:r>
    </w:p>
    <w:p w:rsidR="00BC0241" w:rsidRDefault="00BC0241">
      <w:r>
        <w:t>1.3. Настоящее Положение регулирует отношения между Учредителем, общеобразовательными учреждениями и родителями школьников по вопросам питания детей.</w:t>
      </w:r>
    </w:p>
    <w:p w:rsidR="00BC0241" w:rsidRDefault="00BC0241">
      <w:r>
        <w:t xml:space="preserve"> 1.4. Учреждение несет ответственность за доступность и качество организации обслуживания школьной столовой. </w:t>
      </w:r>
    </w:p>
    <w:p w:rsidR="00BC0241" w:rsidRDefault="00BC0241">
      <w:r>
        <w:t xml:space="preserve">1.5. </w:t>
      </w:r>
      <w:proofErr w:type="gramStart"/>
      <w:r>
        <w:t xml:space="preserve">Основными задачи качественной организации сбалансированного горячего питания детей в учреждении являются: - создание условий для социальной и экономической эффективности, направленных на обеспечение обучающихся рациональным и сбалансированным питанием; - гарантирование качества и безопасности питания, пищевых продуктов, используемых в приготовлении блюд; - совершенствование организации школьного питания; - пропаганда принципов здорового питания и необходимости полноценного питания в ходе учебного процесса. </w:t>
      </w:r>
      <w:r w:rsidRPr="00BC0241">
        <w:rPr>
          <w:b/>
        </w:rPr>
        <w:t>2.</w:t>
      </w:r>
      <w:proofErr w:type="gramEnd"/>
      <w:r w:rsidRPr="00BC0241">
        <w:rPr>
          <w:b/>
        </w:rPr>
        <w:t xml:space="preserve"> Организационные принципы питания</w:t>
      </w:r>
    </w:p>
    <w:p w:rsidR="00BC0241" w:rsidRDefault="00BC0241">
      <w:r>
        <w:t xml:space="preserve"> 2.1. Питание в МБОУ «</w:t>
      </w:r>
      <w:proofErr w:type="spellStart"/>
      <w:r>
        <w:t>Сабнавинская</w:t>
      </w:r>
      <w:proofErr w:type="spellEnd"/>
      <w:r>
        <w:t xml:space="preserve"> СОШ» может быть организовано за счет средств родителей (законных представителей), для обучающихся с ограниченными возможностями здоровья - за счет средств бюджета Дербентского района  Республики Дагестан</w:t>
      </w:r>
    </w:p>
    <w:p w:rsidR="00BC0241" w:rsidRDefault="00BC0241">
      <w:r>
        <w:t>2.2. Организация питания осуществляется самостоятельно МБОУ «</w:t>
      </w:r>
      <w:proofErr w:type="spellStart"/>
      <w:r>
        <w:t>Сабнавинская</w:t>
      </w:r>
      <w:proofErr w:type="spellEnd"/>
      <w:r>
        <w:t xml:space="preserve">  СОШ: закупка, заготовка, приготовление пищи специально закрепленными штатами. </w:t>
      </w:r>
    </w:p>
    <w:p w:rsidR="00BC0241" w:rsidRDefault="00BC0241">
      <w:r>
        <w:lastRenderedPageBreak/>
        <w:t xml:space="preserve">2.3. Заготовка продуктов питания осуществляется на основе муниципального контракта на поставку продовольственных товаров, оказание услуг по организации питания в общеобразовательном учреждении. </w:t>
      </w:r>
    </w:p>
    <w:p w:rsidR="00BC0241" w:rsidRDefault="00BC0241">
      <w:r>
        <w:t>2.4. При организации питания необходимо соблюдение основных принципов организации питания: режим приема пищи, разнообразие завтраков и обедов, необходимое количество основных пищевых веществ и требуемой калорийности суточного рациона, дифференцированного по возрастным группам обучающихся.</w:t>
      </w:r>
    </w:p>
    <w:p w:rsidR="00BC0241" w:rsidRPr="00BC0241" w:rsidRDefault="00BC0241">
      <w:pPr>
        <w:rPr>
          <w:b/>
        </w:rPr>
      </w:pPr>
      <w:r w:rsidRPr="00BC0241">
        <w:rPr>
          <w:b/>
        </w:rPr>
        <w:t xml:space="preserve"> 3. Основные задачи школьной столовой </w:t>
      </w:r>
    </w:p>
    <w:p w:rsidR="00BC0241" w:rsidRDefault="00BC0241">
      <w:r>
        <w:t>3.1. Формирование здорового образа жизни.</w:t>
      </w:r>
    </w:p>
    <w:p w:rsidR="00BC0241" w:rsidRDefault="00BC0241">
      <w:r>
        <w:t xml:space="preserve"> 3.2. Воспитание культурного самосознания. </w:t>
      </w:r>
    </w:p>
    <w:p w:rsidR="00BC0241" w:rsidRPr="00BC0241" w:rsidRDefault="00BC0241">
      <w:pPr>
        <w:rPr>
          <w:b/>
        </w:rPr>
      </w:pPr>
      <w:r w:rsidRPr="00BC0241">
        <w:rPr>
          <w:b/>
        </w:rPr>
        <w:t xml:space="preserve">4. Организация питания в учреждении </w:t>
      </w:r>
    </w:p>
    <w:p w:rsidR="00BC0241" w:rsidRDefault="00BC0241">
      <w:r>
        <w:t>4.1. Питание обучающихся в учреждении осуществляется в соответствии «</w:t>
      </w:r>
      <w:proofErr w:type="spellStart"/>
      <w:r>
        <w:t>Санитарноэпидемиологическими</w:t>
      </w:r>
      <w:proofErr w:type="spellEnd"/>
      <w:r>
        <w:t xml:space="preserve"> требованиями к организации питания обучающихся в общеобразовательных учреждениях, учреждениях начального и среднего профессионального образования (</w:t>
      </w:r>
      <w:proofErr w:type="spellStart"/>
      <w:r>
        <w:t>СанПиН</w:t>
      </w:r>
      <w:proofErr w:type="spellEnd"/>
      <w:r>
        <w:t xml:space="preserve"> 2.4.5.2409-08)», и примерным 10-дневным меню </w:t>
      </w:r>
      <w:proofErr w:type="spellStart"/>
      <w:r>
        <w:t>Роспотребнадзора</w:t>
      </w:r>
      <w:proofErr w:type="spellEnd"/>
      <w:r>
        <w:t>.</w:t>
      </w:r>
    </w:p>
    <w:p w:rsidR="00BC0241" w:rsidRDefault="00BC0241">
      <w:r>
        <w:t xml:space="preserve"> 4.2. Требования к режиму питания </w:t>
      </w:r>
      <w:proofErr w:type="gramStart"/>
      <w:r>
        <w:t>обучающихся</w:t>
      </w:r>
      <w:proofErr w:type="gramEnd"/>
      <w:r>
        <w:t xml:space="preserve">: - для обучающихся должно быть организовано двухразовое горячее питание. </w:t>
      </w:r>
    </w:p>
    <w:p w:rsidR="00BC0241" w:rsidRDefault="00BC0241">
      <w:r>
        <w:t xml:space="preserve">4.3. О случаях появления в учреждении пищевых отравлений и острых кишечных инфекций информируется территориальный отдел управления </w:t>
      </w:r>
      <w:proofErr w:type="spellStart"/>
      <w:r>
        <w:t>Роспотребнадзора</w:t>
      </w:r>
      <w:proofErr w:type="spellEnd"/>
      <w:r>
        <w:t>.</w:t>
      </w:r>
    </w:p>
    <w:p w:rsidR="00BC0241" w:rsidRDefault="00BC0241">
      <w:r>
        <w:t xml:space="preserve"> 4.4. В учреждении приказом руководителя назначается ответственный, осуществляющий контроль: - за посещением столовой </w:t>
      </w:r>
      <w:proofErr w:type="gramStart"/>
      <w:r>
        <w:t>обучающимися</w:t>
      </w:r>
      <w:proofErr w:type="gramEnd"/>
      <w:r>
        <w:t>, - за санитарным состоянием пищеблока и обеденного зала.</w:t>
      </w:r>
    </w:p>
    <w:p w:rsidR="00BC0241" w:rsidRDefault="00BC0241">
      <w:r>
        <w:t xml:space="preserve"> 4.5. Обучающиеся школы питаются по классам согласно графику, утвержденному директором учреждения. </w:t>
      </w:r>
      <w:proofErr w:type="gramStart"/>
      <w:r>
        <w:t>Контроль за</w:t>
      </w:r>
      <w:proofErr w:type="gramEnd"/>
      <w:r>
        <w:t xml:space="preserve"> посещением столовой возлагается на заместителя по воспитательной работе, определяемого директором школы в установленном порядке, и заведующего столовой. 4.6. Классные руководители или учителя, сопровождающие </w:t>
      </w:r>
      <w:proofErr w:type="gramStart"/>
      <w:r>
        <w:t>обучающихся</w:t>
      </w:r>
      <w:proofErr w:type="gramEnd"/>
      <w:r>
        <w:t xml:space="preserve"> в столовую, несут ответственность за отпуск питания обучающимся согласно утвержденному приказом директора списку и журналу посещаемости.</w:t>
      </w:r>
    </w:p>
    <w:p w:rsidR="00BC0241" w:rsidRDefault="00BC0241">
      <w:r>
        <w:t xml:space="preserve"> 4.7. Организаторы школьного питания, заведующий столовой ведут ежедневный учет </w:t>
      </w:r>
      <w:proofErr w:type="gramStart"/>
      <w:r>
        <w:t>обучающихся</w:t>
      </w:r>
      <w:proofErr w:type="gramEnd"/>
      <w:r>
        <w:t>.</w:t>
      </w:r>
    </w:p>
    <w:p w:rsidR="00BC0241" w:rsidRDefault="00BC0241">
      <w:r>
        <w:t xml:space="preserve"> 4.8. Проверка пищи на качество осуществляется ежедневно медицинским работником до приема ее детьми и отмечается в журнале контроля. </w:t>
      </w:r>
    </w:p>
    <w:p w:rsidR="00BC0241" w:rsidRDefault="00BC0241">
      <w:r>
        <w:t xml:space="preserve">4.9. Проверка технологии приготовления пищи осуществляется ежедневно поваром (заведующим столовой) школьного пищеблока и отмечается в </w:t>
      </w:r>
      <w:proofErr w:type="spellStart"/>
      <w:r>
        <w:t>бракеражном</w:t>
      </w:r>
      <w:proofErr w:type="spellEnd"/>
      <w:r>
        <w:t xml:space="preserve"> журнале. </w:t>
      </w:r>
    </w:p>
    <w:p w:rsidR="00BC0241" w:rsidRPr="00BC0241" w:rsidRDefault="00BC0241">
      <w:pPr>
        <w:rPr>
          <w:b/>
        </w:rPr>
      </w:pPr>
      <w:r w:rsidRPr="00BC0241">
        <w:rPr>
          <w:b/>
        </w:rPr>
        <w:t xml:space="preserve">5. Положение о школьной столовой </w:t>
      </w:r>
    </w:p>
    <w:p w:rsidR="00BC0241" w:rsidRDefault="00BC0241">
      <w:r>
        <w:t>5.1. Школьная столовая является структурным подразделением МБОУ «</w:t>
      </w:r>
      <w:proofErr w:type="spellStart"/>
      <w:r>
        <w:t>Яльчикская</w:t>
      </w:r>
      <w:proofErr w:type="spellEnd"/>
      <w:r>
        <w:t xml:space="preserve"> СОШ».</w:t>
      </w:r>
    </w:p>
    <w:p w:rsidR="00BC0241" w:rsidRDefault="00BC0241">
      <w:r>
        <w:lastRenderedPageBreak/>
        <w:t xml:space="preserve"> 5.2. Столовая запроектирована работающей на сырье, обеденный зал на 80 мест (количество мест не кратно вместимости классов) и предназначено для обеспечения питанием обучающихся школы в 4 посадки. Все помещения столовой оснащены минимумом технологическим, механическим и холодильным, </w:t>
      </w:r>
      <w:proofErr w:type="spellStart"/>
      <w:r>
        <w:t>весоизмерительным</w:t>
      </w:r>
      <w:proofErr w:type="spellEnd"/>
      <w:r>
        <w:t xml:space="preserve"> оборудованием, инвентарѐм. Для кратковременного хранения продуктов предусмотрены холодильные шкафы и холодильники. Время работы столовой -8 часов, штат столовой - 2 человека</w:t>
      </w:r>
    </w:p>
    <w:p w:rsidR="00BC0241" w:rsidRDefault="00BC0241">
      <w:r>
        <w:t xml:space="preserve">. Руководитель общеобразовательного учреждения ежедневно утверждает меню. </w:t>
      </w:r>
    </w:p>
    <w:p w:rsidR="00BC0241" w:rsidRDefault="00BC0241">
      <w:r>
        <w:t xml:space="preserve">5.3. </w:t>
      </w:r>
      <w:proofErr w:type="gramStart"/>
      <w:r>
        <w:t xml:space="preserve">В компетенцию руководителя учреждения по организации школьной столовой (как структурного подразделения) входит: - ежедневное утверждение меню; - комплектование школьной столовой профессиональными кадрами; - контроль за производственной базой пищеблока школьной столовой и своевременной организацией ремонта технологического и холодильного оборудования; - контроль за соблюдением требований </w:t>
      </w:r>
      <w:proofErr w:type="spellStart"/>
      <w:r>
        <w:t>СанПиН</w:t>
      </w:r>
      <w:proofErr w:type="spellEnd"/>
      <w:r>
        <w:t>; - обеспечение прохождения медицинских профилактических осмотров работниками пищеблока и обучение персонала санитарному минимуму в соответствии с установленными сроками;</w:t>
      </w:r>
      <w:proofErr w:type="gramEnd"/>
      <w:r>
        <w:t xml:space="preserve"> - обеспечение школьной столовой достаточным количеством посуды, специальной одежды, санитарно-гигиенических средств, ветоши, кухонного, разделочного оборудования и уборочного инвентаря; - заключение договоров на поставку продуктов питания; - ежемесячный анализ деятельности школьной столовой; - организация бухгалтерского учета и финансовой отчетности школьной столовой; - организация общественного </w:t>
      </w:r>
      <w:proofErr w:type="gramStart"/>
      <w:r>
        <w:t>контроля за</w:t>
      </w:r>
      <w:proofErr w:type="gramEnd"/>
      <w:r>
        <w:t xml:space="preserve"> питанием школьников (работа общественной комиссии родительского комитета и т.п.)</w:t>
      </w:r>
    </w:p>
    <w:p w:rsidR="00BC0241" w:rsidRDefault="00BC0241">
      <w:r>
        <w:t xml:space="preserve"> 5.4. Штаты. Права и обязанности работников школьной столовой.</w:t>
      </w:r>
    </w:p>
    <w:p w:rsidR="00BC0241" w:rsidRDefault="00BC0241">
      <w:r>
        <w:t xml:space="preserve"> - Общее руководство деятельностью школьной столовой осуществляет директор учреждения.</w:t>
      </w:r>
    </w:p>
    <w:p w:rsidR="00BC0241" w:rsidRDefault="00BC0241">
      <w:r>
        <w:t xml:space="preserve"> - Руководство производством осуществляет старшим поваром столовой, который несет ответственность в пределах своей компетенции перед обществом и директором учреждения, обучающимися, их родителями (законными представителями) за организацию и результаты деятельности столовой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BC0241" w:rsidRDefault="00BC0241">
      <w:r>
        <w:t xml:space="preserve"> - Старший повар столовой разрабатывает и представляет руководителю школы на утверждение следующие документы: а) положение о школьной столовой, правила питания обучающихся и работников учреждения; б) планово-отчетную документацию; в) технологическую документацию; - Трудовые отношения работников школьной столовой и учреждения регулируются трудовым договором, условия которого не должны противоречить законодательству Российской Федерации о труде. </w:t>
      </w:r>
    </w:p>
    <w:p w:rsidR="00BC0241" w:rsidRDefault="00BC0241">
      <w:r>
        <w:t>5.5. Работники школьной столовой обязаны:</w:t>
      </w:r>
    </w:p>
    <w:p w:rsidR="00BC0241" w:rsidRDefault="00BC0241">
      <w:r>
        <w:t xml:space="preserve"> - обеспечить своевременное и качественное приготовление пищи для </w:t>
      </w:r>
      <w:proofErr w:type="gramStart"/>
      <w:r>
        <w:t>обучающихся</w:t>
      </w:r>
      <w:proofErr w:type="gramEnd"/>
      <w:r>
        <w:t xml:space="preserve">; </w:t>
      </w:r>
    </w:p>
    <w:p w:rsidR="00BC0241" w:rsidRDefault="00BC0241">
      <w:r>
        <w:t>- информировать обучающихся о ежедневном рационе блюд;</w:t>
      </w:r>
    </w:p>
    <w:p w:rsidR="00BC0241" w:rsidRDefault="00BC0241">
      <w:r>
        <w:t xml:space="preserve"> - обеспечить ежедневное </w:t>
      </w:r>
      <w:proofErr w:type="gramStart"/>
      <w:r>
        <w:t>тр</w:t>
      </w:r>
      <w:proofErr w:type="gramEnd"/>
      <w:r>
        <w:t>ѐхразовое снятие проб на качество приготовляемой пищи;</w:t>
      </w:r>
    </w:p>
    <w:p w:rsidR="00BC0241" w:rsidRDefault="00BC0241">
      <w:r>
        <w:t xml:space="preserve"> - обеспечивать сохранность, размещение и хранение оборудования; - повышать квалификацию.</w:t>
      </w:r>
    </w:p>
    <w:p w:rsidR="00BC0241" w:rsidRPr="00BC0241" w:rsidRDefault="00BC0241">
      <w:pPr>
        <w:rPr>
          <w:b/>
        </w:rPr>
      </w:pPr>
      <w:r w:rsidRPr="00BC0241">
        <w:rPr>
          <w:b/>
        </w:rPr>
        <w:t xml:space="preserve"> 6. Заключительные положения </w:t>
      </w:r>
    </w:p>
    <w:p w:rsidR="00BC0241" w:rsidRDefault="00BC0241">
      <w:r>
        <w:lastRenderedPageBreak/>
        <w:t xml:space="preserve">6.1. Настоящее Положение «О школьной столовой и порядке организации питания </w:t>
      </w:r>
      <w:proofErr w:type="gramStart"/>
      <w:r>
        <w:t>обучающихся</w:t>
      </w:r>
      <w:proofErr w:type="gramEnd"/>
      <w:r>
        <w:t xml:space="preserve"> МБОУ «</w:t>
      </w:r>
      <w:proofErr w:type="spellStart"/>
      <w:r>
        <w:t>Сабнавинская</w:t>
      </w:r>
      <w:proofErr w:type="spellEnd"/>
      <w:r>
        <w:t xml:space="preserve"> СОШ» принято на заседании педагогического совета (Протокол №  от 2020 года) в связи с изменением нормативно-правовой базы. </w:t>
      </w:r>
    </w:p>
    <w:p w:rsidR="000F0286" w:rsidRDefault="00BC0241">
      <w:r>
        <w:t>6.2. Срок действия данного Положения не устанавливается.</w:t>
      </w:r>
    </w:p>
    <w:sectPr w:rsidR="000F0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0241"/>
    <w:rsid w:val="000F0286"/>
    <w:rsid w:val="00BC0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1179</Words>
  <Characters>6725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2020-09-04T06:20:00Z</dcterms:created>
  <dcterms:modified xsi:type="dcterms:W3CDTF">2020-09-04T06:29:00Z</dcterms:modified>
</cp:coreProperties>
</file>