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F7" w:rsidRDefault="00396EF7" w:rsidP="00396EF7">
      <w:pPr>
        <w:shd w:val="clear" w:color="auto" w:fill="FFFFFF"/>
        <w:spacing w:before="180" w:after="180" w:line="224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«Утверждаю»</w:t>
      </w:r>
    </w:p>
    <w:p w:rsidR="00396EF7" w:rsidRDefault="00396EF7" w:rsidP="00396EF7">
      <w:pPr>
        <w:shd w:val="clear" w:color="auto" w:fill="FFFFFF"/>
        <w:spacing w:before="180" w:after="180" w:line="224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Директор школы_________Османов В.М.</w:t>
      </w:r>
    </w:p>
    <w:p w:rsidR="00396EF7" w:rsidRDefault="00396EF7" w:rsidP="00396EF7">
      <w:pPr>
        <w:shd w:val="clear" w:color="auto" w:fill="FFFFFF"/>
        <w:spacing w:before="180" w:after="180" w:line="224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21.03.2020г.                                                            </w:t>
      </w:r>
    </w:p>
    <w:p w:rsidR="00396EF7" w:rsidRDefault="00396EF7" w:rsidP="00396EF7">
      <w:pPr>
        <w:shd w:val="clear" w:color="auto" w:fill="FFFFFF"/>
        <w:spacing w:before="180" w:after="180" w:line="224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</w:t>
      </w:r>
    </w:p>
    <w:p w:rsidR="007867E8" w:rsidRPr="00396EF7" w:rsidRDefault="00396EF7" w:rsidP="00396EF7">
      <w:pPr>
        <w:shd w:val="clear" w:color="auto" w:fill="FFFFFF"/>
        <w:spacing w:before="180" w:after="180" w:line="224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</w:t>
      </w:r>
      <w:r w:rsidR="007867E8" w:rsidRPr="00396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Регламент</w:t>
      </w:r>
    </w:p>
    <w:p w:rsidR="007867E8" w:rsidRPr="00396EF7" w:rsidRDefault="007867E8" w:rsidP="007867E8">
      <w:pPr>
        <w:shd w:val="clear" w:color="auto" w:fill="FFFFFF"/>
        <w:spacing w:before="180" w:after="180" w:line="22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396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\  ограничительного режима </w:t>
      </w:r>
      <w:r w:rsidR="00D76F85" w:rsidRPr="00396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МБОУ «Сабнавинская СОШ</w:t>
      </w:r>
      <w:r w:rsidRPr="00396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867E8" w:rsidRPr="007867E8" w:rsidRDefault="007867E8" w:rsidP="007867E8">
      <w:pPr>
        <w:shd w:val="clear" w:color="auto" w:fill="FFFFFF"/>
        <w:spacing w:before="180" w:after="180" w:line="224" w:lineRule="atLeast"/>
        <w:ind w:left="360" w:hanging="36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867E8">
        <w:rPr>
          <w:rFonts w:ascii="Arial" w:eastAsia="Times New Roman" w:hAnsi="Arial" w:cs="Arial"/>
          <w:b/>
          <w:bCs/>
          <w:color w:val="000000"/>
          <w:sz w:val="26"/>
        </w:rPr>
        <w:t>1.</w:t>
      </w:r>
      <w:r w:rsidRPr="007867E8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 </w:t>
      </w:r>
      <w:r w:rsidRPr="007867E8">
        <w:rPr>
          <w:rFonts w:ascii="Arial" w:eastAsia="Times New Roman" w:hAnsi="Arial" w:cs="Arial"/>
          <w:b/>
          <w:bCs/>
          <w:color w:val="000000"/>
          <w:sz w:val="26"/>
        </w:rPr>
        <w:t>Общие положения.</w:t>
      </w:r>
    </w:p>
    <w:p w:rsidR="007867E8" w:rsidRPr="007867E8" w:rsidRDefault="007867E8" w:rsidP="007867E8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1.1.Настоящий Регламент устанавливает единые подходы и правила реализации в муниципальном бюджетном общеобразовательном учреждении «Сабнавинская СОШ им. Умаханова М-С.И.» 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7867E8" w:rsidRPr="007867E8" w:rsidRDefault="007867E8" w:rsidP="007867E8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1.2.Настоящий Регламент разработан в соответствии с:</w:t>
      </w:r>
    </w:p>
    <w:p w:rsidR="007867E8" w:rsidRPr="007867E8" w:rsidRDefault="007867E8" w:rsidP="007867E8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Законом РФ от 29.12.2012 № 273 «Об образовании в Российской Федерации» (ч.2.ст.13, ч.1 ст.16);</w:t>
      </w:r>
    </w:p>
    <w:p w:rsidR="007867E8" w:rsidRPr="007867E8" w:rsidRDefault="007867E8" w:rsidP="007867E8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приказом Минобрнауки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7867E8" w:rsidRPr="007867E8" w:rsidRDefault="007867E8" w:rsidP="007867E8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приказом Минпросвещения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7867E8" w:rsidRPr="007867E8" w:rsidRDefault="007867E8" w:rsidP="007867E8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приказом Минпросвещения России от 17.03.2020 № 104 </w:t>
      </w:r>
      <w:r w:rsidRPr="007867E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«Об </w:t>
      </w: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коронавирусной инфекции на территории Российской Федерации»;</w:t>
      </w:r>
    </w:p>
    <w:p w:rsidR="007867E8" w:rsidRPr="007867E8" w:rsidRDefault="007867E8" w:rsidP="007867E8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письмом Минпросвещения России от 19.03.2020 № ГД-39/04 «О направлении методических рекомендаций»;</w:t>
      </w:r>
    </w:p>
    <w:p w:rsidR="00396EF7" w:rsidRPr="007867E8" w:rsidRDefault="007867E8" w:rsidP="00396EF7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Уставом МБОУ «Сабнавинская СОШ им. Умаханова М-С.И.»</w:t>
      </w:r>
      <w:r w:rsidR="00396EF7" w:rsidRPr="00396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6EF7"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Положением об организации образовательного процесса с использованием электронного обучения и дистанционных образовательных технологий в МБОУ «Сабнавинская СОШ».</w:t>
      </w:r>
    </w:p>
    <w:p w:rsidR="007867E8" w:rsidRDefault="007867E8" w:rsidP="007867E8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6EF7" w:rsidRDefault="00396EF7" w:rsidP="007867E8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6EF7" w:rsidRPr="007867E8" w:rsidRDefault="00396EF7" w:rsidP="007867E8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7E8" w:rsidRPr="007867E8" w:rsidRDefault="007867E8" w:rsidP="007867E8">
      <w:pPr>
        <w:shd w:val="clear" w:color="auto" w:fill="FFFFFF"/>
        <w:spacing w:after="0" w:line="234" w:lineRule="atLeast"/>
        <w:ind w:left="792" w:right="58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1.3.   </w:t>
      </w: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школы доводит данный Регламент до членов коллектива Школы, разъясняет отдельные пункты, издает приказы о работе Школы во время карантина / ограничительного режима.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    Организация образовательного процесса во время карантина / ограничительного режима.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2.1.Директор Школы 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2.2.Во время карантина / 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2.3.</w:t>
      </w:r>
      <w:r w:rsidRPr="007867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Директор школы несёт ответственность: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2.4.</w:t>
      </w:r>
      <w:r w:rsidRPr="007867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Заместители директора по учебно-воспитательной работе: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2.4.1.   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2.4.2.   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2.4.3.   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</w:t>
      </w: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предоставления ими выполненных работ, формы контроля, обратной связи с обучающимися и т.п.; 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2.4.4.   составляют расписание он-лайн занятий и консультаций;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2.4.5.   размещают оперативную информацию на официальном сайте школы;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2.4.6.   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работы во время карантина / ограничительного режима, в том числе – через сайт школы;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2.4.7.   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2.4.8.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2.4.9.                    обеспечивают текущий контроль и учёт:</w:t>
      </w:r>
    </w:p>
    <w:p w:rsidR="007867E8" w:rsidRPr="007867E8" w:rsidRDefault="007867E8" w:rsidP="007867E8">
      <w:pPr>
        <w:shd w:val="clear" w:color="auto" w:fill="FFFFFF"/>
        <w:spacing w:after="240" w:line="224" w:lineRule="atLeast"/>
        <w:ind w:left="850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2.4.9.1.              рабочего времени педагогов;</w:t>
      </w:r>
    </w:p>
    <w:p w:rsidR="007867E8" w:rsidRPr="007867E8" w:rsidRDefault="007867E8" w:rsidP="007867E8">
      <w:pPr>
        <w:shd w:val="clear" w:color="auto" w:fill="FFFFFF"/>
        <w:spacing w:after="240" w:line="224" w:lineRule="atLeast"/>
        <w:ind w:left="850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2.4.9.2.              своевременного внесения изменений в рабочие программы по предметам;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2.4.9.3.               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2.4.9.4.               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он-лайн общения;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2.4.9.5.               своевременного заполнения электронного журнала и выставления оценок;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right="308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2.4.10.                   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2.5.</w:t>
      </w:r>
      <w:r w:rsidRPr="007867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Классные руководители: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2.5.1.   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</w:t>
      </w: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электронной связи или личное сообщение по стационарному (мобильному) телефону;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2.5.2.   проводят мониторинг технических возможностей каждого учащегося вверенного класса к дистанционному обучению;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2.5.3.                    доводят информацию до обучающихся и их родителей (законных представителей) о том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2.5.4.                    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right="308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2.5.5.   осуществляют оперативное взаимодействие с родительской общественностью по вопросам учебной занятости и организации досуга обучающихся вверенного класса;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2.5.6.   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2.6.</w:t>
      </w:r>
      <w:r w:rsidRPr="007867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Учителя – предметники: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224" w:right="308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2.6.2.                    осуществляют отбор альтернативных </w:t>
      </w: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2.6.3.                    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2.6.4.                    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2.6.5.                    организуют освоение программ внеурочной деятельности и дополнительного образования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2.6.6.                    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</w:t>
      </w: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обратной связи (приложение №1), а также информацию о фактически отработанном времени - ежедневно (приложение №2)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    Организация педагогической деятельности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3.2.Приказом по школе утверждается график / расписание он-лайн занятий / консультаций, проводимых учителями – предметниками по классам.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3.3.Еженедельное количество и продолжительность он-лайн 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Школы, а именно: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51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1- 2 часа в неделю – 1 трансляция;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51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3-4 часа в неделю – 2 трансляции;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151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·       5 и более часов – 3 трансляции.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3.4.Отдельно утверждается перечень дисциплин и междисциплинарных курсов, которые могут быть освоены в свободном режиме самостоятельно. Количество он-лайн занятий \ консультаций по этим предметам составляет не менее 1 раза в две недели.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3.5.Заместители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</w:t>
      </w: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3.10.               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3.11.               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C5695E" w:rsidRDefault="00C5695E" w:rsidP="007867E8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695E" w:rsidRDefault="00C5695E" w:rsidP="007867E8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695E" w:rsidRDefault="00C5695E" w:rsidP="007867E8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695E" w:rsidRDefault="00C5695E" w:rsidP="007867E8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7E8" w:rsidRPr="007867E8" w:rsidRDefault="007867E8" w:rsidP="007867E8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    Деятельность обучающихся в период дистанционного обучения.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4.1.B период действия карантина / ограничительного режима обучающиеся не посещают школу.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4.6.Родители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4.7.Родители (законные представители) обучающихся обязаны осуществлять контроль соблюдения их ребёнком комплекса противоэпидемиологических </w:t>
      </w: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    Ведение документации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5.4.Отметки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5.5.Отметка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7867E8" w:rsidRPr="007867E8" w:rsidRDefault="007867E8" w:rsidP="007867E8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5.6.В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Pr="007867E8" w:rsidRDefault="007867E8" w:rsidP="007867E8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*Предоставляется педагогами еженедельно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КОНТРОЛЯ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7E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программного материала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7E8">
        <w:rPr>
          <w:rFonts w:ascii="Times New Roman" w:eastAsia="Times New Roman" w:hAnsi="Times New Roman" w:cs="Times New Roman"/>
          <w:color w:val="000000"/>
          <w:sz w:val="24"/>
          <w:szCs w:val="24"/>
        </w:rPr>
        <w:t> ФИО педагога __________________________, предмет ______________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7E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___________                      Дата</w:t>
      </w:r>
    </w:p>
    <w:tbl>
      <w:tblPr>
        <w:tblW w:w="11364" w:type="dxa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342"/>
        <w:gridCol w:w="1876"/>
        <w:gridCol w:w="1150"/>
        <w:gridCol w:w="1858"/>
        <w:gridCol w:w="1366"/>
        <w:gridCol w:w="1610"/>
        <w:gridCol w:w="1389"/>
        <w:gridCol w:w="1773"/>
      </w:tblGrid>
      <w:tr w:rsidR="007867E8" w:rsidRPr="007867E8" w:rsidTr="007867E8">
        <w:trPr>
          <w:jc w:val="center"/>
        </w:trPr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5" w:after="15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/ Тема</w:t>
            </w:r>
          </w:p>
          <w:p w:rsidR="007867E8" w:rsidRPr="007867E8" w:rsidRDefault="007867E8" w:rsidP="007867E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(в соответствии с календарно-тематическим планом)</w:t>
            </w:r>
          </w:p>
        </w:tc>
        <w:tc>
          <w:tcPr>
            <w:tcW w:w="62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выполненной работы, ее продолжительность</w:t>
            </w:r>
          </w:p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учащихся</w:t>
            </w:r>
          </w:p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ресурсы</w:t>
            </w:r>
          </w:p>
        </w:tc>
      </w:tr>
      <w:tr w:rsidR="007867E8" w:rsidRPr="007867E8" w:rsidTr="007867E8">
        <w:trPr>
          <w:jc w:val="center"/>
        </w:trPr>
        <w:tc>
          <w:tcPr>
            <w:tcW w:w="3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Он-лайн занятия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Индивид. консультации (в том числе – работа с родителями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67E8" w:rsidRPr="007867E8" w:rsidTr="007867E8">
        <w:trPr>
          <w:jc w:val="center"/>
        </w:trPr>
        <w:tc>
          <w:tcPr>
            <w:tcW w:w="3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67E8" w:rsidRPr="007867E8" w:rsidTr="007867E8">
        <w:trPr>
          <w:jc w:val="center"/>
        </w:trPr>
        <w:tc>
          <w:tcPr>
            <w:tcW w:w="3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67E8" w:rsidRPr="007867E8" w:rsidTr="007867E8">
        <w:trPr>
          <w:jc w:val="center"/>
        </w:trPr>
        <w:tc>
          <w:tcPr>
            <w:tcW w:w="3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7E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7E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67E8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учителя _____________            </w:t>
      </w:r>
    </w:p>
    <w:p w:rsidR="007867E8" w:rsidRPr="007867E8" w:rsidRDefault="007867E8" w:rsidP="007867E8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867E8" w:rsidRPr="007867E8" w:rsidRDefault="007867E8" w:rsidP="007867E8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867E8" w:rsidRDefault="007867E8" w:rsidP="007867E8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Default="007867E8" w:rsidP="007867E8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2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*Предоставляется педагогами ежедневно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 УЧЁТА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рабочего времени педагога в период карантина / ограничительного режима              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Дата___________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ФИО педагога _____________________</w:t>
      </w:r>
    </w:p>
    <w:tbl>
      <w:tblPr>
        <w:tblW w:w="0" w:type="auto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652"/>
        <w:gridCol w:w="3022"/>
        <w:gridCol w:w="2354"/>
        <w:gridCol w:w="1897"/>
      </w:tblGrid>
      <w:tr w:rsidR="007867E8" w:rsidRPr="007867E8" w:rsidTr="007867E8">
        <w:trPr>
          <w:jc w:val="center"/>
        </w:trPr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7E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7E8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7E8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7E8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выполненной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7E8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Фактически отработанное время</w:t>
            </w:r>
          </w:p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7E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7E8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7867E8" w:rsidRPr="007867E8" w:rsidTr="007867E8">
        <w:trPr>
          <w:jc w:val="center"/>
        </w:trPr>
        <w:tc>
          <w:tcPr>
            <w:tcW w:w="5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7E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7E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7E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7E8" w:rsidRPr="007867E8" w:rsidRDefault="007867E8" w:rsidP="007867E8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67E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УВР,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принявший и подтвердивший информацию        _____________   / ________________        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                    </w:t>
      </w: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(подпись)                                                                                    </w:t>
      </w:r>
    </w:p>
    <w:p w:rsidR="007867E8" w:rsidRPr="007867E8" w:rsidRDefault="007867E8" w:rsidP="007867E8">
      <w:pPr>
        <w:shd w:val="clear" w:color="auto" w:fill="FFFFFF"/>
        <w:spacing w:before="180" w:after="18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7E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52BD1" w:rsidRPr="007867E8" w:rsidRDefault="00A52BD1">
      <w:pPr>
        <w:rPr>
          <w:rFonts w:ascii="Times New Roman" w:hAnsi="Times New Roman" w:cs="Times New Roman"/>
          <w:sz w:val="28"/>
          <w:szCs w:val="28"/>
        </w:rPr>
      </w:pPr>
    </w:p>
    <w:sectPr w:rsidR="00A52BD1" w:rsidRPr="007867E8" w:rsidSect="00396E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837" w:rsidRDefault="00F70837" w:rsidP="00396EF7">
      <w:pPr>
        <w:spacing w:after="0" w:line="240" w:lineRule="auto"/>
      </w:pPr>
      <w:r>
        <w:separator/>
      </w:r>
    </w:p>
  </w:endnote>
  <w:endnote w:type="continuationSeparator" w:id="1">
    <w:p w:rsidR="00F70837" w:rsidRDefault="00F70837" w:rsidP="00396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837" w:rsidRDefault="00F70837" w:rsidP="00396EF7">
      <w:pPr>
        <w:spacing w:after="0" w:line="240" w:lineRule="auto"/>
      </w:pPr>
      <w:r>
        <w:separator/>
      </w:r>
    </w:p>
  </w:footnote>
  <w:footnote w:type="continuationSeparator" w:id="1">
    <w:p w:rsidR="00F70837" w:rsidRDefault="00F70837" w:rsidP="00396E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67E8"/>
    <w:rsid w:val="00396EF7"/>
    <w:rsid w:val="007867E8"/>
    <w:rsid w:val="007A3BB8"/>
    <w:rsid w:val="00A52BD1"/>
    <w:rsid w:val="00C5695E"/>
    <w:rsid w:val="00D76F85"/>
    <w:rsid w:val="00E90295"/>
    <w:rsid w:val="00EA7B51"/>
    <w:rsid w:val="00F7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8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67E8"/>
    <w:rPr>
      <w:b/>
      <w:bCs/>
    </w:rPr>
  </w:style>
  <w:style w:type="paragraph" w:styleId="a5">
    <w:name w:val="List Paragraph"/>
    <w:basedOn w:val="a"/>
    <w:uiPriority w:val="34"/>
    <w:qFormat/>
    <w:rsid w:val="0078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867E8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396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96EF7"/>
  </w:style>
  <w:style w:type="paragraph" w:styleId="a9">
    <w:name w:val="footer"/>
    <w:basedOn w:val="a"/>
    <w:link w:val="aa"/>
    <w:uiPriority w:val="99"/>
    <w:semiHidden/>
    <w:unhideWhenUsed/>
    <w:rsid w:val="00396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96E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2455</Words>
  <Characters>14000</Characters>
  <Application>Microsoft Office Word</Application>
  <DocSecurity>0</DocSecurity>
  <Lines>116</Lines>
  <Paragraphs>32</Paragraphs>
  <ScaleCrop>false</ScaleCrop>
  <Company>Microsoft</Company>
  <LinksUpToDate>false</LinksUpToDate>
  <CharactersWithSpaces>16423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8</cp:revision>
  <cp:lastPrinted>2020-04-09T04:11:00Z</cp:lastPrinted>
  <dcterms:created xsi:type="dcterms:W3CDTF">2020-04-04T05:15:00Z</dcterms:created>
  <dcterms:modified xsi:type="dcterms:W3CDTF">2020-04-09T04:12:00Z</dcterms:modified>
</cp:coreProperties>
</file>