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80" w:rsidRPr="00727A15" w:rsidRDefault="00CA6780" w:rsidP="00CA6780">
      <w:pPr>
        <w:pStyle w:val="a3"/>
        <w:shd w:val="clear" w:color="auto" w:fill="FFFFFF"/>
        <w:spacing w:after="202" w:afterAutospacing="0"/>
        <w:jc w:val="center"/>
        <w:rPr>
          <w:b/>
          <w:bCs/>
        </w:rPr>
      </w:pPr>
      <w:r w:rsidRPr="00727A15">
        <w:rPr>
          <w:b/>
          <w:bCs/>
        </w:rPr>
        <w:t xml:space="preserve">Отчет </w:t>
      </w:r>
      <w:r w:rsidRPr="00727A1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27A15">
        <w:rPr>
          <w:b/>
          <w:bCs/>
        </w:rPr>
        <w:t xml:space="preserve">об использовании в МКОУ «СОШ </w:t>
      </w:r>
      <w:proofErr w:type="spellStart"/>
      <w:r w:rsidRPr="00727A15">
        <w:rPr>
          <w:b/>
          <w:bCs/>
        </w:rPr>
        <w:t>Сабнава</w:t>
      </w:r>
      <w:proofErr w:type="spellEnd"/>
      <w:r w:rsidRPr="00727A15">
        <w:rPr>
          <w:b/>
          <w:bCs/>
        </w:rPr>
        <w:t>» информационно-методических материалов по противодействию       терроризму и экстремизму за 3 квартал 2018г.</w:t>
      </w:r>
    </w:p>
    <w:p w:rsidR="00CA6780" w:rsidRPr="00727A15" w:rsidRDefault="00CA6780" w:rsidP="00CA6780">
      <w:pPr>
        <w:pStyle w:val="a3"/>
        <w:shd w:val="clear" w:color="auto" w:fill="FFFFFF"/>
        <w:spacing w:after="202" w:afterAutospacing="0"/>
      </w:pPr>
    </w:p>
    <w:tbl>
      <w:tblPr>
        <w:tblW w:w="16262" w:type="dxa"/>
        <w:tblCellSpacing w:w="0" w:type="dxa"/>
        <w:tblInd w:w="-823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7"/>
        <w:gridCol w:w="2016"/>
        <w:gridCol w:w="2409"/>
        <w:gridCol w:w="1931"/>
        <w:gridCol w:w="1755"/>
        <w:gridCol w:w="1984"/>
        <w:gridCol w:w="1418"/>
        <w:gridCol w:w="1952"/>
        <w:gridCol w:w="2300"/>
      </w:tblGrid>
      <w:tr w:rsidR="00CA6780" w:rsidRPr="00727A15" w:rsidTr="00851DCA">
        <w:trPr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rPr>
                <w:b/>
              </w:rPr>
            </w:pPr>
            <w:r w:rsidRPr="00727A15">
              <w:rPr>
                <w:b/>
              </w:rPr>
              <w:t>№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В каком мероприятии использовался</w:t>
            </w:r>
          </w:p>
        </w:tc>
        <w:tc>
          <w:tcPr>
            <w:tcW w:w="1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Дата проведения мероприятия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Место проведения мероприятия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Ответственный за проведение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В каких классах проводится мероприятие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Сколько детей охвачено в мероприятии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rPr>
                <w:b/>
              </w:rPr>
            </w:pPr>
          </w:p>
          <w:p w:rsidR="00CA6780" w:rsidRPr="00727A15" w:rsidRDefault="00CA6780" w:rsidP="00851DCA">
            <w:pPr>
              <w:pStyle w:val="a3"/>
              <w:jc w:val="center"/>
              <w:rPr>
                <w:b/>
              </w:rPr>
            </w:pPr>
            <w:r w:rsidRPr="00727A15">
              <w:rPr>
                <w:b/>
              </w:rPr>
              <w:t>Результат</w:t>
            </w:r>
          </w:p>
        </w:tc>
      </w:tr>
      <w:tr w:rsidR="00CA6780" w:rsidRPr="00727A15" w:rsidTr="00851DCA">
        <w:trPr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  <w:r w:rsidRPr="00727A15">
              <w:t>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</w:rPr>
              <w:t>Видео ролик «Скажи террору – нет!»</w:t>
            </w:r>
          </w:p>
          <w:p w:rsidR="00CA6780" w:rsidRPr="00727A15" w:rsidRDefault="00CA6780" w:rsidP="00851DCA">
            <w:pPr>
              <w:pStyle w:val="a3"/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72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CA6780" w:rsidRPr="00727A15" w:rsidRDefault="00CA6780" w:rsidP="0085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80" w:rsidRPr="00727A15" w:rsidRDefault="00CA6780" w:rsidP="0085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</w:pPr>
            <w:r w:rsidRPr="00727A15">
              <w:t>3-10.09.18г.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</w:pPr>
            <w:r w:rsidRPr="00727A15">
              <w:t>Кабинет ИКТ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</w:pPr>
            <w:r w:rsidRPr="00727A15">
              <w:t>Классные руководители</w:t>
            </w:r>
          </w:p>
          <w:p w:rsidR="00CA6780" w:rsidRPr="00727A15" w:rsidRDefault="00CA6780" w:rsidP="00851DCA">
            <w:pPr>
              <w:pStyle w:val="a3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</w:pPr>
            <w:r w:rsidRPr="00727A15">
              <w:t>8-11 классы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727A15" w:rsidP="00851DCA">
            <w:pPr>
              <w:pStyle w:val="a3"/>
              <w:jc w:val="center"/>
            </w:pPr>
            <w:r>
              <w:rPr>
                <w:lang w:val="en-US"/>
              </w:rPr>
              <w:t>6</w:t>
            </w:r>
            <w:r>
              <w:t>2</w:t>
            </w:r>
            <w:r>
              <w:rPr>
                <w:lang w:val="en-US"/>
              </w:rPr>
              <w:t>9</w:t>
            </w:r>
            <w:r w:rsidR="00CA6780" w:rsidRPr="00727A15">
              <w:t xml:space="preserve"> учащихся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</w:rPr>
              <w:t xml:space="preserve">Целью мероприятия было – формирование общественного сознания и гражданской позиции подрастающего поколения. </w:t>
            </w:r>
          </w:p>
        </w:tc>
      </w:tr>
      <w:tr w:rsidR="00CA6780" w:rsidRPr="00727A15" w:rsidTr="00851DCA">
        <w:trPr>
          <w:trHeight w:val="2782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</w:p>
          <w:p w:rsidR="00CA6780" w:rsidRPr="00727A15" w:rsidRDefault="00727A15" w:rsidP="00851DC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727A15">
              <w:rPr>
                <w:rStyle w:val="apple-converted-space"/>
              </w:rPr>
              <w:t> </w:t>
            </w:r>
            <w:hyperlink r:id="rId4" w:history="1">
              <w:r w:rsidRPr="00727A15">
                <w:rPr>
                  <w:rStyle w:val="a4"/>
                  <w:color w:val="auto"/>
                  <w:u w:val="none"/>
                </w:rPr>
                <w:t>Брошюра «ИГИЛ – угроза человечеству. Почему необходимо уничтожать терроризм»</w:t>
              </w:r>
            </w:hyperlink>
            <w:r w:rsidRPr="00727A15">
              <w:t xml:space="preserve"> ;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</w:rPr>
              <w:t>Лекция « Терроризм-это зло»</w:t>
            </w:r>
          </w:p>
          <w:p w:rsidR="00CA6780" w:rsidRPr="00727A15" w:rsidRDefault="00CA6780" w:rsidP="0085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80" w:rsidRPr="00727A15" w:rsidRDefault="00CA6780" w:rsidP="0085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780" w:rsidRPr="00727A15" w:rsidRDefault="00CA6780" w:rsidP="00851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</w:p>
          <w:p w:rsidR="00CA6780" w:rsidRPr="00727A15" w:rsidRDefault="00CA6780" w:rsidP="00851DCA">
            <w:pPr>
              <w:pStyle w:val="a3"/>
              <w:jc w:val="center"/>
            </w:pPr>
            <w:r w:rsidRPr="00727A15">
              <w:t>Актовый зал</w:t>
            </w: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  <w:r w:rsidRPr="00727A15">
              <w:t>Учитель ОБЖ</w:t>
            </w: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  <w:r w:rsidRPr="00727A15">
              <w:t xml:space="preserve">       9-11</w:t>
            </w: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  <w:r w:rsidRPr="00727A15">
              <w:t>96</w:t>
            </w: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  <w:p w:rsidR="00CA6780" w:rsidRPr="00727A15" w:rsidRDefault="00CA6780" w:rsidP="00851DCA">
            <w:pPr>
              <w:pStyle w:val="a3"/>
              <w:jc w:val="center"/>
            </w:pP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 к агитации против идей терроризма и экстремизма</w:t>
            </w:r>
          </w:p>
          <w:p w:rsidR="00CA6780" w:rsidRPr="00727A15" w:rsidRDefault="00CA6780" w:rsidP="0085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780" w:rsidRPr="00727A15" w:rsidTr="00851DCA">
        <w:trPr>
          <w:trHeight w:val="2825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6342A9" w:rsidP="00851DCA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hd w:val="clear" w:color="auto" w:fill="FFFFFF" w:themeFill="background1"/>
              </w:rPr>
            </w:pPr>
            <w:hyperlink r:id="rId5" w:history="1">
              <w:r w:rsidR="00CA6780" w:rsidRPr="00727A15">
                <w:rPr>
                  <w:rStyle w:val="a4"/>
                  <w:color w:val="auto"/>
                  <w:u w:val="none"/>
                  <w:shd w:val="clear" w:color="auto" w:fill="FFFFFF" w:themeFill="background1"/>
                </w:rPr>
                <w:t>Презентацию</w:t>
              </w:r>
            </w:hyperlink>
            <w:r w:rsidR="00CA6780" w:rsidRPr="00727A15">
              <w:rPr>
                <w:rStyle w:val="apple-converted-space"/>
                <w:shd w:val="clear" w:color="auto" w:fill="FFFFFF" w:themeFill="background1"/>
              </w:rPr>
              <w:t> </w:t>
            </w:r>
            <w:r w:rsidR="00CA6780" w:rsidRPr="00727A15">
              <w:rPr>
                <w:shd w:val="clear" w:color="auto" w:fill="FFFFFF" w:themeFill="background1"/>
              </w:rPr>
              <w:t>«</w:t>
            </w:r>
            <w:hyperlink r:id="rId6" w:history="1">
              <w:r w:rsidR="00CA6780" w:rsidRPr="00727A15">
                <w:rPr>
                  <w:rStyle w:val="a4"/>
                  <w:color w:val="auto"/>
                  <w:u w:val="none"/>
                  <w:shd w:val="clear" w:color="auto" w:fill="FFFFFF" w:themeFill="background1"/>
                </w:rPr>
                <w:t>Формирование устойчивого неприятия идеологии экстремизма в молодежной среде»;</w:t>
              </w:r>
            </w:hyperlink>
          </w:p>
          <w:p w:rsidR="00CA6780" w:rsidRPr="00727A15" w:rsidRDefault="00CA6780" w:rsidP="00851DCA">
            <w:pPr>
              <w:pStyle w:val="a3"/>
              <w:shd w:val="clear" w:color="auto" w:fill="FFFFFF"/>
              <w:spacing w:after="0"/>
              <w:ind w:firstLine="403"/>
              <w:jc w:val="both"/>
              <w:rPr>
                <w:rStyle w:val="apple-converted-space"/>
              </w:rPr>
            </w:pPr>
            <w:r w:rsidRPr="00727A15">
              <w:t> 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</w:rPr>
              <w:t>Классный час на тему: «</w:t>
            </w:r>
            <w:r w:rsidR="00727A15" w:rsidRPr="009F03CA">
              <w:rPr>
                <w:rFonts w:ascii="Times New Roman" w:hAnsi="Times New Roman" w:cs="Times New Roman"/>
                <w:sz w:val="28"/>
                <w:szCs w:val="28"/>
              </w:rPr>
              <w:t>«Терроризм и его проявления»</w:t>
            </w:r>
          </w:p>
        </w:tc>
        <w:tc>
          <w:tcPr>
            <w:tcW w:w="1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</w:pP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  <w:r w:rsidRPr="00727A15">
              <w:t>Кабинет ИКТ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727A15">
            <w:pPr>
              <w:pStyle w:val="a3"/>
              <w:spacing w:after="0"/>
              <w:rPr>
                <w:lang w:val="en-US"/>
              </w:rPr>
            </w:pPr>
            <w:r w:rsidRPr="00727A15">
              <w:t xml:space="preserve">Классный руководитель </w:t>
            </w:r>
            <w:proofErr w:type="spellStart"/>
            <w:r w:rsidR="00727A15">
              <w:t>Габибов</w:t>
            </w:r>
            <w:proofErr w:type="spellEnd"/>
            <w:r w:rsidR="00727A15">
              <w:t xml:space="preserve"> 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727A15" w:rsidP="00851DCA">
            <w:pPr>
              <w:pStyle w:val="a3"/>
            </w:pPr>
            <w:r>
              <w:t>10</w:t>
            </w:r>
            <w:r w:rsidR="00CA6780" w:rsidRPr="00727A15">
              <w:t>б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  <w:r w:rsidRPr="00727A15">
              <w:t>1</w:t>
            </w:r>
            <w:r w:rsidR="00727A15">
              <w:t>2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Учащимся объяснили как оградить себя от влияния экстремистов</w:t>
            </w:r>
          </w:p>
        </w:tc>
      </w:tr>
      <w:tr w:rsidR="00CA6780" w:rsidRPr="00727A15" w:rsidTr="00851DCA">
        <w:trPr>
          <w:trHeight w:val="1536"/>
          <w:tblCellSpacing w:w="0" w:type="dxa"/>
        </w:trPr>
        <w:tc>
          <w:tcPr>
            <w:tcW w:w="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</w:pPr>
          </w:p>
          <w:p w:rsidR="00CA6780" w:rsidRPr="00727A15" w:rsidRDefault="00CA6780" w:rsidP="00851DCA">
            <w:pPr>
              <w:pStyle w:val="a3"/>
            </w:pPr>
            <w:r w:rsidRPr="00727A15">
              <w:t>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>Памятка (рекомендации) по организации  профилактической работы.</w:t>
            </w:r>
          </w:p>
          <w:p w:rsidR="00CA6780" w:rsidRPr="00727A15" w:rsidRDefault="00CA6780" w:rsidP="00851DCA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>Беседа «История развития терроризма»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Беседы с учащимися 5-8 классов</w:t>
            </w:r>
          </w:p>
        </w:tc>
        <w:tc>
          <w:tcPr>
            <w:tcW w:w="1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>Классные кабинеты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 xml:space="preserve">Классные руководители   </w:t>
            </w:r>
            <w:r w:rsidR="00727A15">
              <w:rPr>
                <w:shd w:val="clear" w:color="auto" w:fill="FFFFFF" w:themeFill="background1"/>
                <w:lang w:val="en-US"/>
              </w:rPr>
              <w:t xml:space="preserve"> </w:t>
            </w: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 w:themeFill="background1"/>
              </w:rPr>
            </w:pPr>
          </w:p>
          <w:p w:rsidR="00CA6780" w:rsidRPr="00727A15" w:rsidRDefault="00CA6780" w:rsidP="00851DCA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jc w:val="center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>5-8</w:t>
            </w:r>
          </w:p>
        </w:tc>
        <w:tc>
          <w:tcPr>
            <w:tcW w:w="19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pStyle w:val="a3"/>
              <w:rPr>
                <w:shd w:val="clear" w:color="auto" w:fill="FFFFFF" w:themeFill="background1"/>
              </w:rPr>
            </w:pPr>
            <w:r w:rsidRPr="00727A15">
              <w:rPr>
                <w:shd w:val="clear" w:color="auto" w:fill="FFFFFF" w:themeFill="background1"/>
              </w:rPr>
              <w:t>241</w:t>
            </w:r>
          </w:p>
        </w:tc>
        <w:tc>
          <w:tcPr>
            <w:tcW w:w="2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780" w:rsidRPr="00727A15" w:rsidRDefault="00CA6780" w:rsidP="00851D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27A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Ознакомление с историей развития терроризма.</w:t>
            </w:r>
          </w:p>
        </w:tc>
      </w:tr>
    </w:tbl>
    <w:p w:rsidR="00CA6780" w:rsidRPr="00727A15" w:rsidRDefault="00CA6780" w:rsidP="00CA6780">
      <w:pPr>
        <w:pStyle w:val="a3"/>
        <w:shd w:val="clear" w:color="auto" w:fill="FFFFFF"/>
        <w:spacing w:after="202" w:afterAutospacing="0"/>
        <w:jc w:val="right"/>
      </w:pPr>
    </w:p>
    <w:p w:rsidR="00CA6780" w:rsidRPr="00727A15" w:rsidRDefault="00CA6780" w:rsidP="00CA67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A15" w:rsidRPr="00837CD2" w:rsidRDefault="00CA6780" w:rsidP="00727A15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 w:rsidRPr="00727A1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E3041" w:rsidRPr="000E304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27A15" w:rsidRPr="00837CD2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</w:t>
      </w:r>
      <w:proofErr w:type="spellStart"/>
      <w:r w:rsidR="00727A15" w:rsidRPr="00837CD2">
        <w:rPr>
          <w:rFonts w:ascii="Times New Roman" w:hAnsi="Times New Roman" w:cs="Times New Roman"/>
          <w:sz w:val="28"/>
          <w:szCs w:val="28"/>
        </w:rPr>
        <w:t>Фарманов</w:t>
      </w:r>
      <w:proofErr w:type="spellEnd"/>
      <w:r w:rsidR="00727A15" w:rsidRPr="00837CD2"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6728AB" w:rsidRPr="00727A15" w:rsidRDefault="006728AB" w:rsidP="00CA6780">
      <w:pPr>
        <w:tabs>
          <w:tab w:val="left" w:pos="6511"/>
        </w:tabs>
        <w:ind w:left="-284"/>
        <w:rPr>
          <w:rFonts w:ascii="Times New Roman" w:hAnsi="Times New Roman" w:cs="Times New Roman"/>
          <w:sz w:val="24"/>
          <w:szCs w:val="24"/>
        </w:rPr>
      </w:pPr>
    </w:p>
    <w:sectPr w:rsidR="006728AB" w:rsidRPr="00727A15" w:rsidSect="00AD1D9F">
      <w:pgSz w:w="16838" w:h="11906" w:orient="landscape"/>
      <w:pgMar w:top="709" w:right="1387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780"/>
    <w:rsid w:val="000E3041"/>
    <w:rsid w:val="006342A9"/>
    <w:rsid w:val="006728AB"/>
    <w:rsid w:val="00727A15"/>
    <w:rsid w:val="00CA6780"/>
    <w:rsid w:val="00D2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6780"/>
  </w:style>
  <w:style w:type="character" w:styleId="a4">
    <w:name w:val="Hyperlink"/>
    <w:basedOn w:val="a0"/>
    <w:uiPriority w:val="99"/>
    <w:semiHidden/>
    <w:unhideWhenUsed/>
    <w:rsid w:val="00CA6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pub_375634.pdf" TargetMode="External"/><Relationship Id="rId5" Type="http://schemas.openxmlformats.org/officeDocument/2006/relationships/hyperlink" Target="http://www.dagminobr.ru/storage/files/protivodeistvie%20terrorizmu/pub_375634.pdf" TargetMode="External"/><Relationship Id="rId4" Type="http://schemas.openxmlformats.org/officeDocument/2006/relationships/hyperlink" Target="http://www.dagminobr.ru/storage/files/protivodeistvie%20terrorizmu/piRF_27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2018-09-22T09:07:00Z</cp:lastPrinted>
  <dcterms:created xsi:type="dcterms:W3CDTF">2018-09-18T08:42:00Z</dcterms:created>
  <dcterms:modified xsi:type="dcterms:W3CDTF">2018-09-22T09:07:00Z</dcterms:modified>
</cp:coreProperties>
</file>