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B1" w:rsidRPr="008C75B1" w:rsidRDefault="008C75B1" w:rsidP="008C75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</w:t>
      </w:r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</w:p>
    <w:p w:rsidR="00EF67A9" w:rsidRPr="008C75B1" w:rsidRDefault="00EF67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67A9" w:rsidRPr="008C75B1" w:rsidRDefault="008C75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№2 от10.01.2022 г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внесении изменений в положение об оплате 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lang w:val="ru-RU"/>
        </w:rPr>
        <w:t xml:space="preserve"> 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связи с доведением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зарплаты до МРОТ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частью 3 статьи 133 Трудового кодекса Российской Федерации на основании Федерального закона от 19.06.2000 № 82-ФЗ «О минимальном размере оплаты труда» в целях соблюдения требований законодательства и коллективного договора МБОУ </w:t>
      </w:r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 xml:space="preserve">1. Изложить пункт 4.1 положения о системе оплаты труда работников Муниципального бюджетного общеобразовательного учреждения </w:t>
      </w:r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СОШ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proofErr w:type="gramEnd"/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следующей редакции: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«К выплатам компенсационного характера работникам образовательной организации относятся:</w:t>
      </w:r>
    </w:p>
    <w:p w:rsidR="00EF67A9" w:rsidRPr="008C75B1" w:rsidRDefault="008C75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выплаты работникам, занятым на работах с вредными и (или) опасными и иными особыми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условиями труда;</w:t>
      </w:r>
    </w:p>
    <w:p w:rsidR="00EF67A9" w:rsidRPr="008C75B1" w:rsidRDefault="008C75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доплаты за работу в условиях, отклоняющихся от нормальных;</w:t>
      </w:r>
    </w:p>
    <w:p w:rsidR="00EF67A9" w:rsidRPr="008C75B1" w:rsidRDefault="008C75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доплаты до минимального размера оплаты труда, установленного Федеральным законом от 19.06.2000 № 82-ФЗ «О минимальном размере оплаты труда», в соответствии с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руководителя образовательной организации.»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 xml:space="preserve">2. Секретарю </w:t>
      </w:r>
      <w:proofErr w:type="spellStart"/>
      <w:r w:rsidR="00803DF1">
        <w:rPr>
          <w:rFonts w:hAnsi="Times New Roman" w:cs="Times New Roman"/>
          <w:color w:val="000000"/>
          <w:sz w:val="24"/>
          <w:szCs w:val="24"/>
          <w:lang w:val="ru-RU"/>
        </w:rPr>
        <w:t>Рустамовой</w:t>
      </w:r>
      <w:proofErr w:type="spellEnd"/>
      <w:r w:rsidR="00803DF1">
        <w:rPr>
          <w:rFonts w:hAnsi="Times New Roman" w:cs="Times New Roman"/>
          <w:color w:val="000000"/>
          <w:sz w:val="24"/>
          <w:szCs w:val="24"/>
          <w:lang w:val="ru-RU"/>
        </w:rPr>
        <w:t xml:space="preserve"> З.М.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всех работников МБОУ </w:t>
      </w:r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80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под подпись.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 приказа оставляю за собой.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  <w:gridCol w:w="156"/>
        <w:gridCol w:w="156"/>
      </w:tblGrid>
      <w:tr w:rsidR="00EF67A9" w:rsidTr="008C75B1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8C75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</w:t>
            </w:r>
            <w:r w:rsidR="00803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Османов В.М.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E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E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67A9" w:rsidRDefault="00EF67A9">
      <w:pPr>
        <w:rPr>
          <w:rFonts w:hAnsi="Times New Roman" w:cs="Times New Roman"/>
          <w:color w:val="000000"/>
          <w:sz w:val="24"/>
          <w:szCs w:val="24"/>
        </w:rPr>
      </w:pPr>
    </w:p>
    <w:p w:rsidR="00EF67A9" w:rsidRDefault="008C75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 w:rsidR="00EF67A9" w:rsidRDefault="00EF67A9">
      <w:pPr>
        <w:rPr>
          <w:rFonts w:hAnsi="Times New Roman" w:cs="Times New Roman"/>
          <w:color w:val="000000"/>
          <w:sz w:val="24"/>
          <w:szCs w:val="24"/>
        </w:rPr>
      </w:pPr>
    </w:p>
    <w:sectPr w:rsidR="00EF67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03DF1"/>
    <w:rsid w:val="008C75B1"/>
    <w:rsid w:val="00B73A5A"/>
    <w:rsid w:val="00E438A1"/>
    <w:rsid w:val="00EF67A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3B6"/>
  <w15:docId w15:val="{3BD5CB2B-3DA5-4918-8863-15A6250E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2022-02-07T06:28:00Z</dcterms:modified>
</cp:coreProperties>
</file>