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24" w:rsidRDefault="002F5924" w:rsidP="002F5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48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Методические темы учителей </w:t>
      </w:r>
    </w:p>
    <w:p w:rsidR="002F5924" w:rsidRPr="004859A5" w:rsidRDefault="002F5924" w:rsidP="002F5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7"/>
        <w:gridCol w:w="5629"/>
        <w:gridCol w:w="9469"/>
      </w:tblGrid>
      <w:tr w:rsidR="002F5924" w:rsidRPr="004859A5" w:rsidTr="00E957F6">
        <w:trPr>
          <w:trHeight w:val="1164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учителя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924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5924" w:rsidRPr="00661AE3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работы (тема самообразования)</w:t>
            </w:r>
          </w:p>
        </w:tc>
      </w:tr>
      <w:tr w:rsidR="002F5924" w:rsidRPr="004859A5" w:rsidTr="00E957F6">
        <w:trPr>
          <w:trHeight w:val="1200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Гаджимирзоев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Фейруз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Илкиманович</w:t>
            </w:r>
            <w:proofErr w:type="spellEnd"/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924" w:rsidRPr="00661AE3" w:rsidRDefault="002F5924" w:rsidP="00E957F6">
            <w:pPr>
              <w:shd w:val="clear" w:color="auto" w:fill="FFFFFF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AB72DD">
              <w:rPr>
                <w:rFonts w:cs="Times New Roman"/>
                <w:bCs/>
                <w:color w:val="000000"/>
                <w:sz w:val="28"/>
                <w:szCs w:val="28"/>
              </w:rPr>
              <w:t xml:space="preserve"> «Использование современных образовательных технологий на уроках истории и обществознания как средства развития познавательной активности учащихся и создания условий для их самореализации».</w:t>
            </w:r>
          </w:p>
        </w:tc>
      </w:tr>
      <w:tr w:rsidR="002F5924" w:rsidRPr="004859A5" w:rsidTr="00E957F6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Джалилов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Дашгир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Пенагирович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информационно-коммуникационных технологий на уроках истории</w:t>
            </w:r>
            <w:r w:rsidRPr="00485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F5924" w:rsidRPr="004859A5" w:rsidTr="00E957F6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Эльмина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«Формирование у учащихся понимания исторического прошлого в рамках программы  по реализации ФГОС</w:t>
            </w:r>
            <w:r w:rsidRPr="00485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F5924" w:rsidRPr="004859A5" w:rsidTr="00E957F6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0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айил</w:t>
            </w:r>
            <w:proofErr w:type="spellEnd"/>
            <w:r w:rsidR="0070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70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улфугарович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«Формирование учебно-воспитательной мотивации на уроках истории и обществознания через технологию развития критического мышления</w:t>
            </w:r>
            <w:r w:rsidRPr="00485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F5924" w:rsidRPr="004859A5" w:rsidTr="00E957F6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5924" w:rsidRPr="004859A5" w:rsidTr="00E957F6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Мамедалиев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Агагусейн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Мирзоевич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экологической культуры и научно-исследовательского взаимодействия учителя и учащихся в рамках ФГОС на уроках географии</w:t>
            </w:r>
            <w:r w:rsidRPr="00485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F5924" w:rsidRPr="004859A5" w:rsidTr="00E957F6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Натиговна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«Активные методы обучения географии, как один из путей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спрсобностей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учащихся»</w:t>
            </w:r>
          </w:p>
        </w:tc>
      </w:tr>
      <w:tr w:rsidR="002F5924" w:rsidRPr="004859A5" w:rsidTr="00E957F6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5924" w:rsidRPr="004859A5" w:rsidTr="00E957F6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924" w:rsidRPr="004859A5" w:rsidRDefault="002F5924" w:rsidP="00E957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5924" w:rsidRDefault="002F5924" w:rsidP="002F5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9F9" w:rsidRDefault="009E39F9"/>
    <w:sectPr w:rsidR="009E39F9" w:rsidSect="002F5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924"/>
    <w:rsid w:val="002F5924"/>
    <w:rsid w:val="00331FE8"/>
    <w:rsid w:val="00703395"/>
    <w:rsid w:val="009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xxx</cp:lastModifiedBy>
  <cp:revision>3</cp:revision>
  <dcterms:created xsi:type="dcterms:W3CDTF">2022-01-31T06:43:00Z</dcterms:created>
  <dcterms:modified xsi:type="dcterms:W3CDTF">2022-01-31T07:04:00Z</dcterms:modified>
</cp:coreProperties>
</file>